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E292C" w14:textId="77777777" w:rsidR="00F75A7E" w:rsidRDefault="00B4282E" w:rsidP="00DD189A">
      <w:pPr>
        <w:pStyle w:val="Ttulo1"/>
      </w:pPr>
      <w:r>
        <w:t>EDITAL DE LEILÃO ALIENAÇÃO</w:t>
      </w:r>
      <w:r>
        <w:rPr>
          <w:spacing w:val="-13"/>
        </w:rPr>
        <w:t xml:space="preserve"> </w:t>
      </w:r>
      <w:r>
        <w:t>DE</w:t>
      </w:r>
      <w:r>
        <w:rPr>
          <w:spacing w:val="-12"/>
        </w:rPr>
        <w:t xml:space="preserve"> </w:t>
      </w:r>
      <w:r>
        <w:t>IMÓVEIS QUADRO RESUMO</w:t>
      </w:r>
    </w:p>
    <w:p w14:paraId="2ECE7D1D" w14:textId="77777777" w:rsidR="00F75A7E" w:rsidRDefault="00F75A7E">
      <w:pPr>
        <w:pStyle w:val="Corpodetexto"/>
        <w:spacing w:before="1"/>
      </w:pPr>
    </w:p>
    <w:p w14:paraId="42A28C64" w14:textId="77777777" w:rsidR="00F75A7E" w:rsidRDefault="00B4282E">
      <w:pPr>
        <w:pStyle w:val="Corpodetexto"/>
        <w:ind w:left="852" w:right="702"/>
        <w:jc w:val="both"/>
      </w:pPr>
      <w:r>
        <w:rPr>
          <w:u w:val="single"/>
        </w:rPr>
        <w:t>VENDEDOR</w:t>
      </w:r>
      <w:r>
        <w:t>: BANCO SANTANDER (BRASIL) S/A, empresas de mesmo grupo econômico e/ou coligadas</w:t>
      </w:r>
      <w:r>
        <w:rPr>
          <w:spacing w:val="-7"/>
        </w:rPr>
        <w:t xml:space="preserve"> </w:t>
      </w:r>
      <w:r>
        <w:t>e</w:t>
      </w:r>
      <w:r>
        <w:rPr>
          <w:spacing w:val="-6"/>
        </w:rPr>
        <w:t xml:space="preserve"> </w:t>
      </w:r>
      <w:r>
        <w:t>SANTANDER</w:t>
      </w:r>
      <w:r>
        <w:rPr>
          <w:spacing w:val="-7"/>
        </w:rPr>
        <w:t xml:space="preserve"> </w:t>
      </w:r>
      <w:r>
        <w:t>CACEIS</w:t>
      </w:r>
      <w:r>
        <w:rPr>
          <w:spacing w:val="-7"/>
        </w:rPr>
        <w:t xml:space="preserve"> </w:t>
      </w:r>
      <w:r>
        <w:t>BRASIL</w:t>
      </w:r>
      <w:r>
        <w:rPr>
          <w:spacing w:val="-6"/>
        </w:rPr>
        <w:t xml:space="preserve"> </w:t>
      </w:r>
      <w:r>
        <w:t>DTVM</w:t>
      </w:r>
      <w:r>
        <w:rPr>
          <w:spacing w:val="-7"/>
        </w:rPr>
        <w:t xml:space="preserve"> </w:t>
      </w:r>
      <w:r>
        <w:t>S/A</w:t>
      </w:r>
      <w:r>
        <w:rPr>
          <w:spacing w:val="-10"/>
        </w:rPr>
        <w:t xml:space="preserve"> </w:t>
      </w:r>
      <w:r>
        <w:t>(CNPJ/MF:</w:t>
      </w:r>
      <w:r>
        <w:rPr>
          <w:spacing w:val="-8"/>
        </w:rPr>
        <w:t xml:space="preserve"> </w:t>
      </w:r>
      <w:r>
        <w:t>62.318.407/0001-19),</w:t>
      </w:r>
      <w:r>
        <w:rPr>
          <w:spacing w:val="-7"/>
        </w:rPr>
        <w:t xml:space="preserve"> </w:t>
      </w:r>
      <w:r>
        <w:t>na</w:t>
      </w:r>
      <w:r>
        <w:rPr>
          <w:spacing w:val="-8"/>
        </w:rPr>
        <w:t xml:space="preserve"> </w:t>
      </w:r>
      <w:r>
        <w:t>qualidade de atual administradora do PRIME 16 - FUNDO DE INVESTIMENTO IMOBILIÁRIO (CNPJ/MF: 23.964.908/0001-10), anteriormente denominado BRL V – FUNDO DE INVESTIMENTO IMOBILIÁRIO (CNPJ/ME nº 23.964.908/0001-10).</w:t>
      </w:r>
    </w:p>
    <w:p w14:paraId="70F09D69" w14:textId="77777777" w:rsidR="00F75A7E" w:rsidRDefault="00B4282E">
      <w:pPr>
        <w:pStyle w:val="Ttulo1"/>
        <w:spacing w:before="268"/>
        <w:ind w:left="144"/>
        <w:jc w:val="center"/>
      </w:pPr>
      <w:r>
        <w:rPr>
          <w:u w:val="single"/>
        </w:rPr>
        <w:t>LEILÃO</w:t>
      </w:r>
      <w:r>
        <w:rPr>
          <w:spacing w:val="75"/>
          <w:w w:val="150"/>
          <w:u w:val="single"/>
        </w:rPr>
        <w:t xml:space="preserve"> </w:t>
      </w:r>
      <w:r>
        <w:rPr>
          <w:u w:val="single"/>
        </w:rPr>
        <w:t>TIPO</w:t>
      </w:r>
      <w:r>
        <w:t>:</w:t>
      </w:r>
      <w:r>
        <w:rPr>
          <w:spacing w:val="78"/>
          <w:w w:val="150"/>
        </w:rPr>
        <w:t xml:space="preserve"> </w:t>
      </w:r>
      <w:r>
        <w:t>MAIOR</w:t>
      </w:r>
      <w:r>
        <w:rPr>
          <w:spacing w:val="75"/>
          <w:w w:val="150"/>
        </w:rPr>
        <w:t xml:space="preserve"> </w:t>
      </w:r>
      <w:r>
        <w:t>LANCE</w:t>
      </w:r>
      <w:r>
        <w:rPr>
          <w:spacing w:val="78"/>
          <w:w w:val="150"/>
        </w:rPr>
        <w:t xml:space="preserve"> </w:t>
      </w:r>
      <w:r>
        <w:t>OU</w:t>
      </w:r>
      <w:r>
        <w:rPr>
          <w:spacing w:val="78"/>
          <w:w w:val="150"/>
        </w:rPr>
        <w:t xml:space="preserve"> </w:t>
      </w:r>
      <w:r>
        <w:t>OFERTA</w:t>
      </w:r>
      <w:r>
        <w:rPr>
          <w:spacing w:val="79"/>
          <w:w w:val="150"/>
        </w:rPr>
        <w:t xml:space="preserve"> </w:t>
      </w:r>
      <w:r>
        <w:t>CONDICIONADOS</w:t>
      </w:r>
      <w:r>
        <w:rPr>
          <w:spacing w:val="77"/>
          <w:w w:val="150"/>
        </w:rPr>
        <w:t xml:space="preserve"> </w:t>
      </w:r>
      <w:r>
        <w:t>–</w:t>
      </w:r>
      <w:r>
        <w:rPr>
          <w:spacing w:val="77"/>
          <w:w w:val="150"/>
        </w:rPr>
        <w:t xml:space="preserve"> </w:t>
      </w:r>
      <w:r>
        <w:t>IMÓVEIS</w:t>
      </w:r>
      <w:r>
        <w:rPr>
          <w:spacing w:val="78"/>
          <w:w w:val="150"/>
        </w:rPr>
        <w:t xml:space="preserve"> </w:t>
      </w:r>
      <w:r>
        <w:t>COMERCIAIS</w:t>
      </w:r>
      <w:r>
        <w:rPr>
          <w:spacing w:val="74"/>
          <w:w w:val="150"/>
        </w:rPr>
        <w:t xml:space="preserve"> </w:t>
      </w:r>
      <w:r>
        <w:rPr>
          <w:spacing w:val="-10"/>
        </w:rPr>
        <w:t>E</w:t>
      </w:r>
    </w:p>
    <w:p w14:paraId="59D3B11D" w14:textId="77777777" w:rsidR="00F75A7E" w:rsidRDefault="00B4282E">
      <w:pPr>
        <w:pStyle w:val="Corpodetexto"/>
        <w:ind w:left="852" w:right="703"/>
        <w:jc w:val="both"/>
      </w:pPr>
      <w:r>
        <w:t>RESIDENCIAIS– Valor igual ou superior ao valor inicial estipulado para cada imóvel, sempre condicionado à aprovação pelo Banco do valor do lance vencedor após o Leilão. O VENDEDOR não</w:t>
      </w:r>
      <w:r>
        <w:rPr>
          <w:spacing w:val="-4"/>
        </w:rPr>
        <w:t xml:space="preserve"> </w:t>
      </w:r>
      <w:r>
        <w:t>está</w:t>
      </w:r>
      <w:r>
        <w:rPr>
          <w:spacing w:val="-5"/>
        </w:rPr>
        <w:t xml:space="preserve"> </w:t>
      </w:r>
      <w:r>
        <w:t>obrigado</w:t>
      </w:r>
      <w:r>
        <w:rPr>
          <w:spacing w:val="-3"/>
        </w:rPr>
        <w:t xml:space="preserve"> </w:t>
      </w:r>
      <w:r>
        <w:t>a</w:t>
      </w:r>
      <w:r>
        <w:rPr>
          <w:spacing w:val="-4"/>
        </w:rPr>
        <w:t xml:space="preserve"> </w:t>
      </w:r>
      <w:r>
        <w:t>aceitar</w:t>
      </w:r>
      <w:r>
        <w:rPr>
          <w:spacing w:val="-5"/>
        </w:rPr>
        <w:t xml:space="preserve"> </w:t>
      </w:r>
      <w:r>
        <w:t>o</w:t>
      </w:r>
      <w:r>
        <w:rPr>
          <w:spacing w:val="-3"/>
        </w:rPr>
        <w:t xml:space="preserve"> </w:t>
      </w:r>
      <w:r>
        <w:t>valor</w:t>
      </w:r>
      <w:r>
        <w:rPr>
          <w:spacing w:val="-5"/>
        </w:rPr>
        <w:t xml:space="preserve"> </w:t>
      </w:r>
      <w:r>
        <w:t>do</w:t>
      </w:r>
      <w:r>
        <w:rPr>
          <w:spacing w:val="-3"/>
        </w:rPr>
        <w:t xml:space="preserve"> </w:t>
      </w:r>
      <w:r>
        <w:t>lance</w:t>
      </w:r>
      <w:r>
        <w:rPr>
          <w:spacing w:val="-4"/>
        </w:rPr>
        <w:t xml:space="preserve"> </w:t>
      </w:r>
      <w:r>
        <w:t>vencedor</w:t>
      </w:r>
      <w:r>
        <w:rPr>
          <w:spacing w:val="-5"/>
        </w:rPr>
        <w:t xml:space="preserve"> </w:t>
      </w:r>
      <w:r>
        <w:t>e</w:t>
      </w:r>
      <w:r>
        <w:rPr>
          <w:spacing w:val="-4"/>
        </w:rPr>
        <w:t xml:space="preserve"> </w:t>
      </w:r>
      <w:r>
        <w:t>poderá</w:t>
      </w:r>
      <w:r>
        <w:rPr>
          <w:spacing w:val="-3"/>
        </w:rPr>
        <w:t xml:space="preserve"> </w:t>
      </w:r>
      <w:r>
        <w:t>recusá-lo,</w:t>
      </w:r>
      <w:r>
        <w:rPr>
          <w:spacing w:val="-2"/>
        </w:rPr>
        <w:t xml:space="preserve"> </w:t>
      </w:r>
      <w:r>
        <w:t>a</w:t>
      </w:r>
      <w:r>
        <w:rPr>
          <w:spacing w:val="-6"/>
        </w:rPr>
        <w:t xml:space="preserve"> </w:t>
      </w:r>
      <w:r>
        <w:t>seu</w:t>
      </w:r>
      <w:r>
        <w:rPr>
          <w:spacing w:val="-5"/>
        </w:rPr>
        <w:t xml:space="preserve"> </w:t>
      </w:r>
      <w:r>
        <w:t>exclusivo</w:t>
      </w:r>
      <w:r>
        <w:rPr>
          <w:spacing w:val="-3"/>
        </w:rPr>
        <w:t xml:space="preserve"> </w:t>
      </w:r>
      <w:r>
        <w:t>critério e independentemente de justificativa.</w:t>
      </w:r>
    </w:p>
    <w:p w14:paraId="293E9C00" w14:textId="77777777" w:rsidR="00F75A7E" w:rsidRDefault="00F75A7E">
      <w:pPr>
        <w:pStyle w:val="Corpodetexto"/>
        <w:rPr>
          <w:sz w:val="20"/>
        </w:rPr>
      </w:pPr>
    </w:p>
    <w:p w14:paraId="61F36625" w14:textId="77777777" w:rsidR="00F75A7E" w:rsidRDefault="00F75A7E">
      <w:pPr>
        <w:pStyle w:val="Corpodetexto"/>
        <w:spacing w:before="231" w:after="1"/>
        <w:rPr>
          <w:sz w:val="20"/>
        </w:rPr>
      </w:pP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95"/>
      </w:tblGrid>
      <w:tr w:rsidR="00F75A7E" w14:paraId="5FE865EE" w14:textId="77777777">
        <w:trPr>
          <w:trHeight w:val="599"/>
        </w:trPr>
        <w:tc>
          <w:tcPr>
            <w:tcW w:w="8495" w:type="dxa"/>
          </w:tcPr>
          <w:p w14:paraId="51A2717B" w14:textId="77777777" w:rsidR="00F75A7E" w:rsidRDefault="00B4282E">
            <w:pPr>
              <w:pStyle w:val="TableParagraph"/>
              <w:spacing w:before="164"/>
              <w:ind w:left="5"/>
              <w:jc w:val="center"/>
            </w:pPr>
            <w:r>
              <w:rPr>
                <w:u w:val="single"/>
              </w:rPr>
              <w:t>QUADRO</w:t>
            </w:r>
            <w:r>
              <w:rPr>
                <w:spacing w:val="-9"/>
                <w:u w:val="single"/>
              </w:rPr>
              <w:t xml:space="preserve"> </w:t>
            </w:r>
            <w:r>
              <w:rPr>
                <w:spacing w:val="-2"/>
                <w:u w:val="single"/>
              </w:rPr>
              <w:t>RESUMO</w:t>
            </w:r>
          </w:p>
        </w:tc>
      </w:tr>
    </w:tbl>
    <w:p w14:paraId="719B4B07" w14:textId="77777777" w:rsidR="00F75A7E" w:rsidRDefault="00F75A7E">
      <w:pPr>
        <w:pStyle w:val="Corpodetexto"/>
        <w:spacing w:before="207"/>
        <w:rPr>
          <w:sz w:val="20"/>
        </w:rPr>
      </w:pP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95"/>
      </w:tblGrid>
      <w:tr w:rsidR="00F75A7E" w14:paraId="5042339F" w14:textId="77777777">
        <w:trPr>
          <w:trHeight w:val="412"/>
        </w:trPr>
        <w:tc>
          <w:tcPr>
            <w:tcW w:w="8495" w:type="dxa"/>
          </w:tcPr>
          <w:p w14:paraId="6D9A3723" w14:textId="77777777" w:rsidR="00F75A7E" w:rsidRDefault="00B4282E">
            <w:pPr>
              <w:pStyle w:val="TableParagraph"/>
              <w:tabs>
                <w:tab w:val="left" w:pos="815"/>
              </w:tabs>
              <w:spacing w:before="71"/>
              <w:ind w:left="107"/>
            </w:pPr>
            <w:r>
              <w:rPr>
                <w:spacing w:val="-5"/>
              </w:rPr>
              <w:t>A.</w:t>
            </w:r>
            <w:r>
              <w:tab/>
            </w:r>
            <w:r>
              <w:rPr>
                <w:spacing w:val="-2"/>
              </w:rPr>
              <w:t>Documentação</w:t>
            </w:r>
          </w:p>
        </w:tc>
      </w:tr>
      <w:tr w:rsidR="00F75A7E" w14:paraId="3EA50E0C" w14:textId="77777777">
        <w:trPr>
          <w:trHeight w:val="537"/>
        </w:trPr>
        <w:tc>
          <w:tcPr>
            <w:tcW w:w="8495" w:type="dxa"/>
          </w:tcPr>
          <w:p w14:paraId="16C348FC" w14:textId="77777777" w:rsidR="00F75A7E" w:rsidRDefault="00B4282E">
            <w:pPr>
              <w:pStyle w:val="TableParagraph"/>
              <w:tabs>
                <w:tab w:val="left" w:pos="815"/>
              </w:tabs>
              <w:spacing w:line="268" w:lineRule="exact"/>
              <w:ind w:left="136"/>
            </w:pPr>
            <w:r>
              <w:rPr>
                <w:spacing w:val="-4"/>
              </w:rPr>
              <w:t>A.1.</w:t>
            </w:r>
            <w:r>
              <w:tab/>
              <w:t>Documentos</w:t>
            </w:r>
            <w:r>
              <w:rPr>
                <w:spacing w:val="23"/>
              </w:rPr>
              <w:t xml:space="preserve"> </w:t>
            </w:r>
            <w:r>
              <w:t>a</w:t>
            </w:r>
            <w:r>
              <w:rPr>
                <w:spacing w:val="27"/>
              </w:rPr>
              <w:t xml:space="preserve"> </w:t>
            </w:r>
            <w:r>
              <w:t>serem</w:t>
            </w:r>
            <w:r>
              <w:rPr>
                <w:spacing w:val="26"/>
              </w:rPr>
              <w:t xml:space="preserve"> </w:t>
            </w:r>
            <w:r>
              <w:t>entregues</w:t>
            </w:r>
            <w:r>
              <w:rPr>
                <w:spacing w:val="26"/>
              </w:rPr>
              <w:t xml:space="preserve"> </w:t>
            </w:r>
            <w:r>
              <w:t>pelos</w:t>
            </w:r>
            <w:r>
              <w:rPr>
                <w:spacing w:val="25"/>
              </w:rPr>
              <w:t xml:space="preserve"> </w:t>
            </w:r>
            <w:r>
              <w:t>Compradores:</w:t>
            </w:r>
            <w:r>
              <w:rPr>
                <w:spacing w:val="28"/>
              </w:rPr>
              <w:t xml:space="preserve"> </w:t>
            </w:r>
            <w:r>
              <w:t>Itens</w:t>
            </w:r>
            <w:r>
              <w:rPr>
                <w:spacing w:val="28"/>
              </w:rPr>
              <w:t xml:space="preserve"> </w:t>
            </w:r>
            <w:r>
              <w:t>2.3.,</w:t>
            </w:r>
            <w:r>
              <w:rPr>
                <w:spacing w:val="26"/>
              </w:rPr>
              <w:t xml:space="preserve"> </w:t>
            </w:r>
            <w:r>
              <w:t>2.4.,</w:t>
            </w:r>
            <w:r>
              <w:rPr>
                <w:spacing w:val="25"/>
              </w:rPr>
              <w:t xml:space="preserve"> </w:t>
            </w:r>
            <w:r>
              <w:t>2.5.</w:t>
            </w:r>
            <w:r>
              <w:rPr>
                <w:spacing w:val="28"/>
              </w:rPr>
              <w:t xml:space="preserve"> </w:t>
            </w:r>
            <w:r>
              <w:t>e</w:t>
            </w:r>
            <w:r>
              <w:rPr>
                <w:spacing w:val="26"/>
              </w:rPr>
              <w:t xml:space="preserve"> </w:t>
            </w:r>
            <w:r>
              <w:t>3.4.</w:t>
            </w:r>
            <w:r>
              <w:rPr>
                <w:spacing w:val="28"/>
              </w:rPr>
              <w:t xml:space="preserve"> </w:t>
            </w:r>
            <w:r>
              <w:rPr>
                <w:spacing w:val="-5"/>
              </w:rPr>
              <w:t>do</w:t>
            </w:r>
          </w:p>
          <w:p w14:paraId="5CD3A670" w14:textId="77777777" w:rsidR="00F75A7E" w:rsidRDefault="00B4282E">
            <w:pPr>
              <w:pStyle w:val="TableParagraph"/>
              <w:spacing w:line="249" w:lineRule="exact"/>
              <w:ind w:left="136"/>
            </w:pPr>
            <w:r>
              <w:rPr>
                <w:spacing w:val="-2"/>
              </w:rPr>
              <w:t>Edital.</w:t>
            </w:r>
          </w:p>
        </w:tc>
      </w:tr>
      <w:tr w:rsidR="00F75A7E" w14:paraId="1207D621" w14:textId="77777777">
        <w:trPr>
          <w:trHeight w:val="537"/>
        </w:trPr>
        <w:tc>
          <w:tcPr>
            <w:tcW w:w="8495" w:type="dxa"/>
          </w:tcPr>
          <w:p w14:paraId="5D18C9C2" w14:textId="77777777" w:rsidR="00F75A7E" w:rsidRDefault="00B4282E">
            <w:pPr>
              <w:pStyle w:val="TableParagraph"/>
              <w:tabs>
                <w:tab w:val="left" w:pos="815"/>
              </w:tabs>
              <w:spacing w:line="268" w:lineRule="exact"/>
              <w:ind w:left="136"/>
            </w:pPr>
            <w:r>
              <w:rPr>
                <w:spacing w:val="-4"/>
              </w:rPr>
              <w:t>A.2.</w:t>
            </w:r>
            <w:r>
              <w:tab/>
              <w:t>Prazo</w:t>
            </w:r>
            <w:r>
              <w:rPr>
                <w:spacing w:val="31"/>
              </w:rPr>
              <w:t xml:space="preserve"> </w:t>
            </w:r>
            <w:r>
              <w:t>para</w:t>
            </w:r>
            <w:r>
              <w:rPr>
                <w:spacing w:val="29"/>
              </w:rPr>
              <w:t xml:space="preserve"> </w:t>
            </w:r>
            <w:r>
              <w:t>entrega:</w:t>
            </w:r>
            <w:r>
              <w:rPr>
                <w:spacing w:val="31"/>
              </w:rPr>
              <w:t xml:space="preserve"> </w:t>
            </w:r>
            <w:r>
              <w:t>(a)</w:t>
            </w:r>
            <w:r>
              <w:rPr>
                <w:spacing w:val="33"/>
              </w:rPr>
              <w:t xml:space="preserve"> </w:t>
            </w:r>
            <w:r>
              <w:t>Imóveis</w:t>
            </w:r>
            <w:r>
              <w:rPr>
                <w:spacing w:val="33"/>
              </w:rPr>
              <w:t xml:space="preserve"> </w:t>
            </w:r>
            <w:r>
              <w:t>Residenciais</w:t>
            </w:r>
            <w:r>
              <w:rPr>
                <w:spacing w:val="29"/>
              </w:rPr>
              <w:t xml:space="preserve"> </w:t>
            </w:r>
            <w:r>
              <w:t>e</w:t>
            </w:r>
            <w:r>
              <w:rPr>
                <w:spacing w:val="33"/>
              </w:rPr>
              <w:t xml:space="preserve"> </w:t>
            </w:r>
            <w:r>
              <w:t>Comerciais:</w:t>
            </w:r>
            <w:r>
              <w:rPr>
                <w:spacing w:val="31"/>
              </w:rPr>
              <w:t xml:space="preserve"> </w:t>
            </w:r>
            <w:r>
              <w:t>Item</w:t>
            </w:r>
            <w:r>
              <w:rPr>
                <w:spacing w:val="33"/>
              </w:rPr>
              <w:t xml:space="preserve"> </w:t>
            </w:r>
            <w:r>
              <w:t>2.2.</w:t>
            </w:r>
            <w:r>
              <w:rPr>
                <w:spacing w:val="33"/>
              </w:rPr>
              <w:t xml:space="preserve"> </w:t>
            </w:r>
            <w:r>
              <w:t>do</w:t>
            </w:r>
            <w:r>
              <w:rPr>
                <w:spacing w:val="40"/>
              </w:rPr>
              <w:t xml:space="preserve"> </w:t>
            </w:r>
            <w:r>
              <w:t>Edital;</w:t>
            </w:r>
            <w:r>
              <w:rPr>
                <w:spacing w:val="32"/>
              </w:rPr>
              <w:t xml:space="preserve"> </w:t>
            </w:r>
            <w:r>
              <w:rPr>
                <w:spacing w:val="-5"/>
              </w:rPr>
              <w:t>(b)</w:t>
            </w:r>
          </w:p>
          <w:p w14:paraId="1B010ACB" w14:textId="77777777" w:rsidR="00F75A7E" w:rsidRDefault="00B4282E">
            <w:pPr>
              <w:pStyle w:val="TableParagraph"/>
              <w:spacing w:line="249" w:lineRule="exact"/>
              <w:ind w:left="136"/>
            </w:pPr>
            <w:r>
              <w:t>Contratação</w:t>
            </w:r>
            <w:r>
              <w:rPr>
                <w:spacing w:val="-4"/>
              </w:rPr>
              <w:t xml:space="preserve"> </w:t>
            </w:r>
            <w:r>
              <w:t>de</w:t>
            </w:r>
            <w:r>
              <w:rPr>
                <w:spacing w:val="-2"/>
              </w:rPr>
              <w:t xml:space="preserve"> </w:t>
            </w:r>
            <w:r>
              <w:t>Financiamento</w:t>
            </w:r>
            <w:r>
              <w:rPr>
                <w:spacing w:val="-3"/>
              </w:rPr>
              <w:t xml:space="preserve"> </w:t>
            </w:r>
            <w:r>
              <w:t>Imobiliário</w:t>
            </w:r>
            <w:r>
              <w:rPr>
                <w:spacing w:val="-1"/>
              </w:rPr>
              <w:t xml:space="preserve"> </w:t>
            </w:r>
            <w:r>
              <w:t>-</w:t>
            </w:r>
            <w:r>
              <w:rPr>
                <w:spacing w:val="-6"/>
              </w:rPr>
              <w:t xml:space="preserve"> </w:t>
            </w:r>
            <w:r>
              <w:t>60</w:t>
            </w:r>
            <w:r>
              <w:rPr>
                <w:spacing w:val="-5"/>
              </w:rPr>
              <w:t xml:space="preserve"> </w:t>
            </w:r>
            <w:r>
              <w:t>dias</w:t>
            </w:r>
            <w:r>
              <w:rPr>
                <w:spacing w:val="-5"/>
              </w:rPr>
              <w:t xml:space="preserve"> </w:t>
            </w:r>
            <w:r>
              <w:t>do</w:t>
            </w:r>
            <w:r>
              <w:rPr>
                <w:spacing w:val="-5"/>
              </w:rPr>
              <w:t xml:space="preserve"> </w:t>
            </w:r>
            <w:r>
              <w:t>Leilão</w:t>
            </w:r>
            <w:r>
              <w:rPr>
                <w:spacing w:val="-5"/>
              </w:rPr>
              <w:t xml:space="preserve"> </w:t>
            </w:r>
            <w:r>
              <w:t>(item</w:t>
            </w:r>
            <w:r>
              <w:rPr>
                <w:spacing w:val="-2"/>
              </w:rPr>
              <w:t xml:space="preserve"> 3.4).</w:t>
            </w:r>
          </w:p>
        </w:tc>
      </w:tr>
    </w:tbl>
    <w:p w14:paraId="51AE754C" w14:textId="77777777" w:rsidR="00F75A7E" w:rsidRDefault="00F75A7E">
      <w:pPr>
        <w:pStyle w:val="Corpodetexto"/>
        <w:spacing w:before="205"/>
        <w:rPr>
          <w:sz w:val="20"/>
        </w:rPr>
      </w:pP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95"/>
      </w:tblGrid>
      <w:tr w:rsidR="00F75A7E" w14:paraId="456EF249" w14:textId="77777777">
        <w:trPr>
          <w:trHeight w:val="451"/>
        </w:trPr>
        <w:tc>
          <w:tcPr>
            <w:tcW w:w="8495" w:type="dxa"/>
          </w:tcPr>
          <w:p w14:paraId="2CD6BF20" w14:textId="77777777" w:rsidR="00F75A7E" w:rsidRDefault="00B4282E">
            <w:pPr>
              <w:pStyle w:val="TableParagraph"/>
              <w:tabs>
                <w:tab w:val="left" w:pos="815"/>
              </w:tabs>
              <w:spacing w:before="90"/>
              <w:ind w:left="107"/>
            </w:pPr>
            <w:r>
              <w:rPr>
                <w:spacing w:val="-5"/>
              </w:rPr>
              <w:t>B.</w:t>
            </w:r>
            <w:r>
              <w:tab/>
              <w:t>Formalização</w:t>
            </w:r>
            <w:r>
              <w:rPr>
                <w:spacing w:val="-4"/>
              </w:rPr>
              <w:t xml:space="preserve"> </w:t>
            </w:r>
            <w:r>
              <w:t>da</w:t>
            </w:r>
            <w:r>
              <w:rPr>
                <w:spacing w:val="-3"/>
              </w:rPr>
              <w:t xml:space="preserve"> </w:t>
            </w:r>
            <w:r>
              <w:rPr>
                <w:spacing w:val="-2"/>
              </w:rPr>
              <w:t>Venda:</w:t>
            </w:r>
          </w:p>
        </w:tc>
      </w:tr>
      <w:tr w:rsidR="00F75A7E" w14:paraId="2DCDA1E8" w14:textId="77777777">
        <w:trPr>
          <w:trHeight w:val="537"/>
        </w:trPr>
        <w:tc>
          <w:tcPr>
            <w:tcW w:w="8495" w:type="dxa"/>
          </w:tcPr>
          <w:p w14:paraId="4C51B52F" w14:textId="77777777" w:rsidR="00F75A7E" w:rsidRDefault="00B4282E">
            <w:pPr>
              <w:pStyle w:val="TableParagraph"/>
              <w:tabs>
                <w:tab w:val="left" w:pos="815"/>
              </w:tabs>
              <w:spacing w:line="268" w:lineRule="exact"/>
              <w:ind w:left="136"/>
            </w:pPr>
            <w:r>
              <w:rPr>
                <w:spacing w:val="-4"/>
              </w:rPr>
              <w:t>B.1.</w:t>
            </w:r>
            <w:r>
              <w:tab/>
              <w:t>Prazo:</w:t>
            </w:r>
            <w:r>
              <w:rPr>
                <w:spacing w:val="13"/>
              </w:rPr>
              <w:t xml:space="preserve"> </w:t>
            </w:r>
            <w:r>
              <w:t>Estimativa</w:t>
            </w:r>
            <w:r>
              <w:rPr>
                <w:spacing w:val="16"/>
              </w:rPr>
              <w:t xml:space="preserve"> </w:t>
            </w:r>
            <w:r>
              <w:t>de</w:t>
            </w:r>
            <w:r>
              <w:rPr>
                <w:spacing w:val="17"/>
              </w:rPr>
              <w:t xml:space="preserve"> </w:t>
            </w:r>
            <w:r>
              <w:t>120</w:t>
            </w:r>
            <w:r>
              <w:rPr>
                <w:spacing w:val="15"/>
              </w:rPr>
              <w:t xml:space="preserve"> </w:t>
            </w:r>
            <w:r>
              <w:t>dias,</w:t>
            </w:r>
            <w:r>
              <w:rPr>
                <w:spacing w:val="17"/>
              </w:rPr>
              <w:t xml:space="preserve"> </w:t>
            </w:r>
            <w:r>
              <w:t>após</w:t>
            </w:r>
            <w:r>
              <w:rPr>
                <w:spacing w:val="18"/>
              </w:rPr>
              <w:t xml:space="preserve"> </w:t>
            </w:r>
            <w:r>
              <w:t>a</w:t>
            </w:r>
            <w:r>
              <w:rPr>
                <w:spacing w:val="20"/>
              </w:rPr>
              <w:t xml:space="preserve"> </w:t>
            </w:r>
            <w:r>
              <w:rPr>
                <w:u w:val="single"/>
              </w:rPr>
              <w:t>aprovação</w:t>
            </w:r>
            <w:r>
              <w:rPr>
                <w:spacing w:val="18"/>
              </w:rPr>
              <w:t xml:space="preserve"> </w:t>
            </w:r>
            <w:r>
              <w:t>da</w:t>
            </w:r>
            <w:r>
              <w:rPr>
                <w:spacing w:val="13"/>
              </w:rPr>
              <w:t xml:space="preserve"> </w:t>
            </w:r>
            <w:r>
              <w:t>venda</w:t>
            </w:r>
            <w:r>
              <w:rPr>
                <w:spacing w:val="14"/>
              </w:rPr>
              <w:t xml:space="preserve"> </w:t>
            </w:r>
            <w:r>
              <w:t>e</w:t>
            </w:r>
            <w:r>
              <w:rPr>
                <w:spacing w:val="17"/>
              </w:rPr>
              <w:t xml:space="preserve"> </w:t>
            </w:r>
            <w:r>
              <w:t>compra</w:t>
            </w:r>
            <w:r>
              <w:rPr>
                <w:spacing w:val="17"/>
              </w:rPr>
              <w:t xml:space="preserve"> </w:t>
            </w:r>
            <w:r>
              <w:t>pelo</w:t>
            </w:r>
            <w:r>
              <w:rPr>
                <w:spacing w:val="15"/>
              </w:rPr>
              <w:t xml:space="preserve"> </w:t>
            </w:r>
            <w:r>
              <w:rPr>
                <w:spacing w:val="-2"/>
              </w:rPr>
              <w:t>Vendedor</w:t>
            </w:r>
          </w:p>
          <w:p w14:paraId="75A09DAB" w14:textId="77777777" w:rsidR="00F75A7E" w:rsidRDefault="00B4282E">
            <w:pPr>
              <w:pStyle w:val="TableParagraph"/>
              <w:spacing w:line="249" w:lineRule="exact"/>
              <w:ind w:left="107"/>
            </w:pPr>
            <w:r>
              <w:t>(exceto</w:t>
            </w:r>
            <w:r>
              <w:rPr>
                <w:spacing w:val="-8"/>
              </w:rPr>
              <w:t xml:space="preserve"> </w:t>
            </w:r>
            <w:r>
              <w:t>financiamento</w:t>
            </w:r>
            <w:r>
              <w:rPr>
                <w:spacing w:val="-4"/>
              </w:rPr>
              <w:t xml:space="preserve"> </w:t>
            </w:r>
            <w:r>
              <w:t>imobiliário</w:t>
            </w:r>
            <w:r>
              <w:rPr>
                <w:spacing w:val="-4"/>
              </w:rPr>
              <w:t xml:space="preserve"> </w:t>
            </w:r>
            <w:r>
              <w:t>ou</w:t>
            </w:r>
            <w:r>
              <w:rPr>
                <w:spacing w:val="-4"/>
              </w:rPr>
              <w:t xml:space="preserve"> </w:t>
            </w:r>
            <w:r>
              <w:t>uso</w:t>
            </w:r>
            <w:r>
              <w:rPr>
                <w:spacing w:val="-6"/>
              </w:rPr>
              <w:t xml:space="preserve"> </w:t>
            </w:r>
            <w:r>
              <w:t>de</w:t>
            </w:r>
            <w:r>
              <w:rPr>
                <w:spacing w:val="-5"/>
              </w:rPr>
              <w:t xml:space="preserve"> </w:t>
            </w:r>
            <w:r>
              <w:rPr>
                <w:spacing w:val="-2"/>
              </w:rPr>
              <w:t>FGTS).</w:t>
            </w:r>
          </w:p>
        </w:tc>
      </w:tr>
    </w:tbl>
    <w:p w14:paraId="44C913A1" w14:textId="77777777" w:rsidR="00F75A7E" w:rsidRDefault="00F75A7E">
      <w:pPr>
        <w:pStyle w:val="Corpodetexto"/>
        <w:spacing w:before="207"/>
        <w:rPr>
          <w:sz w:val="20"/>
        </w:rPr>
      </w:pP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7"/>
      </w:tblGrid>
      <w:tr w:rsidR="00F75A7E" w14:paraId="14605E26" w14:textId="77777777">
        <w:trPr>
          <w:trHeight w:val="457"/>
        </w:trPr>
        <w:tc>
          <w:tcPr>
            <w:tcW w:w="8507" w:type="dxa"/>
          </w:tcPr>
          <w:p w14:paraId="7102D2DD" w14:textId="77777777" w:rsidR="00F75A7E" w:rsidRDefault="00B4282E">
            <w:pPr>
              <w:pStyle w:val="TableParagraph"/>
              <w:tabs>
                <w:tab w:val="left" w:pos="815"/>
              </w:tabs>
              <w:spacing w:before="92"/>
              <w:ind w:left="107"/>
            </w:pPr>
            <w:r>
              <w:rPr>
                <w:spacing w:val="-5"/>
              </w:rPr>
              <w:t>C.</w:t>
            </w:r>
            <w:r>
              <w:tab/>
              <w:t>Posse</w:t>
            </w:r>
            <w:r>
              <w:rPr>
                <w:spacing w:val="-3"/>
              </w:rPr>
              <w:t xml:space="preserve"> </w:t>
            </w:r>
            <w:r>
              <w:t>dos</w:t>
            </w:r>
            <w:r>
              <w:rPr>
                <w:spacing w:val="-2"/>
              </w:rPr>
              <w:t xml:space="preserve"> Imóveis:</w:t>
            </w:r>
          </w:p>
        </w:tc>
      </w:tr>
      <w:tr w:rsidR="00F75A7E" w14:paraId="2FDB1BF4" w14:textId="77777777">
        <w:trPr>
          <w:trHeight w:val="537"/>
        </w:trPr>
        <w:tc>
          <w:tcPr>
            <w:tcW w:w="8507" w:type="dxa"/>
          </w:tcPr>
          <w:p w14:paraId="5008A701" w14:textId="77777777" w:rsidR="00F75A7E" w:rsidRDefault="00B4282E">
            <w:pPr>
              <w:pStyle w:val="TableParagraph"/>
              <w:spacing w:line="268" w:lineRule="exact"/>
              <w:ind w:left="107"/>
            </w:pPr>
            <w:r>
              <w:t>C.1.</w:t>
            </w:r>
            <w:r>
              <w:rPr>
                <w:spacing w:val="-9"/>
              </w:rPr>
              <w:t xml:space="preserve"> </w:t>
            </w:r>
            <w:r>
              <w:t>Imóveis</w:t>
            </w:r>
            <w:r>
              <w:rPr>
                <w:spacing w:val="-6"/>
              </w:rPr>
              <w:t xml:space="preserve"> </w:t>
            </w:r>
            <w:r>
              <w:t>Desocupados:</w:t>
            </w:r>
            <w:r>
              <w:rPr>
                <w:spacing w:val="-9"/>
              </w:rPr>
              <w:t xml:space="preserve"> </w:t>
            </w:r>
            <w:r>
              <w:t>A</w:t>
            </w:r>
            <w:r>
              <w:rPr>
                <w:spacing w:val="-6"/>
              </w:rPr>
              <w:t xml:space="preserve"> </w:t>
            </w:r>
            <w:r>
              <w:t>transmissão</w:t>
            </w:r>
            <w:r>
              <w:rPr>
                <w:spacing w:val="-9"/>
              </w:rPr>
              <w:t xml:space="preserve"> </w:t>
            </w:r>
            <w:r>
              <w:t>da</w:t>
            </w:r>
            <w:r>
              <w:rPr>
                <w:spacing w:val="-6"/>
              </w:rPr>
              <w:t xml:space="preserve"> </w:t>
            </w:r>
            <w:r>
              <w:t>posse</w:t>
            </w:r>
            <w:r>
              <w:rPr>
                <w:spacing w:val="-7"/>
              </w:rPr>
              <w:t xml:space="preserve"> </w:t>
            </w:r>
            <w:r>
              <w:t>ocorrerá</w:t>
            </w:r>
            <w:r>
              <w:rPr>
                <w:spacing w:val="-6"/>
              </w:rPr>
              <w:t xml:space="preserve"> </w:t>
            </w:r>
            <w:r>
              <w:t>na</w:t>
            </w:r>
            <w:r>
              <w:rPr>
                <w:spacing w:val="-8"/>
              </w:rPr>
              <w:t xml:space="preserve"> </w:t>
            </w:r>
            <w:r>
              <w:t>forma</w:t>
            </w:r>
            <w:r>
              <w:rPr>
                <w:spacing w:val="-9"/>
              </w:rPr>
              <w:t xml:space="preserve"> </w:t>
            </w:r>
            <w:r>
              <w:t>prevista</w:t>
            </w:r>
            <w:r>
              <w:rPr>
                <w:spacing w:val="-8"/>
              </w:rPr>
              <w:t xml:space="preserve"> </w:t>
            </w:r>
            <w:r>
              <w:t>no</w:t>
            </w:r>
            <w:r>
              <w:rPr>
                <w:spacing w:val="-8"/>
              </w:rPr>
              <w:t xml:space="preserve"> </w:t>
            </w:r>
            <w:r>
              <w:t>item</w:t>
            </w:r>
            <w:r>
              <w:rPr>
                <w:spacing w:val="-8"/>
              </w:rPr>
              <w:t xml:space="preserve"> </w:t>
            </w:r>
            <w:r>
              <w:t>4.11.,</w:t>
            </w:r>
            <w:r>
              <w:rPr>
                <w:spacing w:val="-7"/>
              </w:rPr>
              <w:t xml:space="preserve"> </w:t>
            </w:r>
            <w:r>
              <w:rPr>
                <w:spacing w:val="-10"/>
              </w:rPr>
              <w:t>e</w:t>
            </w:r>
          </w:p>
          <w:p w14:paraId="76FBAAF9" w14:textId="77777777" w:rsidR="00F75A7E" w:rsidRDefault="00B4282E">
            <w:pPr>
              <w:pStyle w:val="TableParagraph"/>
              <w:spacing w:line="249" w:lineRule="exact"/>
              <w:ind w:left="107"/>
            </w:pPr>
            <w:r>
              <w:t>respectivo</w:t>
            </w:r>
            <w:r>
              <w:rPr>
                <w:spacing w:val="-6"/>
              </w:rPr>
              <w:t xml:space="preserve"> </w:t>
            </w:r>
            <w:r>
              <w:t>subitem</w:t>
            </w:r>
            <w:r>
              <w:rPr>
                <w:spacing w:val="-2"/>
              </w:rPr>
              <w:t xml:space="preserve"> </w:t>
            </w:r>
            <w:r>
              <w:t>do</w:t>
            </w:r>
            <w:r>
              <w:rPr>
                <w:spacing w:val="-4"/>
              </w:rPr>
              <w:t xml:space="preserve"> </w:t>
            </w:r>
            <w:r>
              <w:rPr>
                <w:spacing w:val="-2"/>
              </w:rPr>
              <w:t>Edital.</w:t>
            </w:r>
          </w:p>
        </w:tc>
      </w:tr>
      <w:tr w:rsidR="00F75A7E" w14:paraId="4090E3EF" w14:textId="77777777">
        <w:trPr>
          <w:trHeight w:val="537"/>
        </w:trPr>
        <w:tc>
          <w:tcPr>
            <w:tcW w:w="8507" w:type="dxa"/>
          </w:tcPr>
          <w:p w14:paraId="03CC1F1C" w14:textId="77777777" w:rsidR="00F75A7E" w:rsidRDefault="00B4282E">
            <w:pPr>
              <w:pStyle w:val="TableParagraph"/>
              <w:spacing w:line="268" w:lineRule="exact"/>
              <w:ind w:left="136"/>
            </w:pPr>
            <w:r>
              <w:t>C.2.</w:t>
            </w:r>
            <w:r>
              <w:rPr>
                <w:spacing w:val="10"/>
              </w:rPr>
              <w:t xml:space="preserve"> </w:t>
            </w:r>
            <w:r>
              <w:t>Imóveis</w:t>
            </w:r>
            <w:r>
              <w:rPr>
                <w:spacing w:val="14"/>
              </w:rPr>
              <w:t xml:space="preserve"> </w:t>
            </w:r>
            <w:r>
              <w:t>Ocupados:</w:t>
            </w:r>
            <w:r>
              <w:rPr>
                <w:spacing w:val="11"/>
              </w:rPr>
              <w:t xml:space="preserve"> </w:t>
            </w:r>
            <w:r>
              <w:t>A</w:t>
            </w:r>
            <w:r>
              <w:rPr>
                <w:spacing w:val="14"/>
              </w:rPr>
              <w:t xml:space="preserve"> </w:t>
            </w:r>
            <w:r>
              <w:t>transmissão</w:t>
            </w:r>
            <w:r>
              <w:rPr>
                <w:spacing w:val="14"/>
              </w:rPr>
              <w:t xml:space="preserve"> </w:t>
            </w:r>
            <w:r>
              <w:t>da</w:t>
            </w:r>
            <w:r>
              <w:rPr>
                <w:spacing w:val="11"/>
              </w:rPr>
              <w:t xml:space="preserve"> </w:t>
            </w:r>
            <w:r>
              <w:t>posse</w:t>
            </w:r>
            <w:r>
              <w:rPr>
                <w:spacing w:val="12"/>
              </w:rPr>
              <w:t xml:space="preserve"> </w:t>
            </w:r>
            <w:r>
              <w:t>ocorrerá</w:t>
            </w:r>
            <w:r>
              <w:rPr>
                <w:spacing w:val="11"/>
              </w:rPr>
              <w:t xml:space="preserve"> </w:t>
            </w:r>
            <w:r>
              <w:t>na</w:t>
            </w:r>
            <w:r>
              <w:rPr>
                <w:spacing w:val="11"/>
              </w:rPr>
              <w:t xml:space="preserve"> </w:t>
            </w:r>
            <w:r>
              <w:t>forma</w:t>
            </w:r>
            <w:r>
              <w:rPr>
                <w:spacing w:val="14"/>
              </w:rPr>
              <w:t xml:space="preserve"> </w:t>
            </w:r>
            <w:r>
              <w:t>prevista</w:t>
            </w:r>
            <w:r>
              <w:rPr>
                <w:spacing w:val="10"/>
              </w:rPr>
              <w:t xml:space="preserve"> </w:t>
            </w:r>
            <w:r>
              <w:t>no</w:t>
            </w:r>
            <w:r>
              <w:rPr>
                <w:spacing w:val="12"/>
              </w:rPr>
              <w:t xml:space="preserve"> </w:t>
            </w:r>
            <w:r>
              <w:t>Item</w:t>
            </w:r>
            <w:r>
              <w:rPr>
                <w:spacing w:val="12"/>
              </w:rPr>
              <w:t xml:space="preserve"> </w:t>
            </w:r>
            <w:r>
              <w:t>4.12.,</w:t>
            </w:r>
            <w:r>
              <w:rPr>
                <w:spacing w:val="12"/>
              </w:rPr>
              <w:t xml:space="preserve"> </w:t>
            </w:r>
            <w:r>
              <w:rPr>
                <w:spacing w:val="-10"/>
              </w:rPr>
              <w:t>e</w:t>
            </w:r>
          </w:p>
          <w:p w14:paraId="48D222E1" w14:textId="77777777" w:rsidR="00F75A7E" w:rsidRDefault="00B4282E">
            <w:pPr>
              <w:pStyle w:val="TableParagraph"/>
              <w:spacing w:line="249" w:lineRule="exact"/>
              <w:ind w:left="136"/>
            </w:pPr>
            <w:r>
              <w:t>respectivo</w:t>
            </w:r>
            <w:r>
              <w:rPr>
                <w:spacing w:val="-6"/>
              </w:rPr>
              <w:t xml:space="preserve"> </w:t>
            </w:r>
            <w:r>
              <w:t>subitem</w:t>
            </w:r>
            <w:r>
              <w:rPr>
                <w:spacing w:val="-2"/>
              </w:rPr>
              <w:t xml:space="preserve"> </w:t>
            </w:r>
            <w:r>
              <w:t>do</w:t>
            </w:r>
            <w:r>
              <w:rPr>
                <w:spacing w:val="-4"/>
              </w:rPr>
              <w:t xml:space="preserve"> </w:t>
            </w:r>
            <w:r>
              <w:rPr>
                <w:spacing w:val="-2"/>
              </w:rPr>
              <w:t>Edital.</w:t>
            </w:r>
          </w:p>
        </w:tc>
      </w:tr>
      <w:tr w:rsidR="00F75A7E" w14:paraId="1BA180D0" w14:textId="77777777">
        <w:trPr>
          <w:trHeight w:val="537"/>
        </w:trPr>
        <w:tc>
          <w:tcPr>
            <w:tcW w:w="8507" w:type="dxa"/>
          </w:tcPr>
          <w:p w14:paraId="11852BA2" w14:textId="77777777" w:rsidR="00F75A7E" w:rsidRDefault="00B4282E">
            <w:pPr>
              <w:pStyle w:val="TableParagraph"/>
              <w:spacing w:line="268" w:lineRule="exact"/>
              <w:ind w:left="136"/>
            </w:pPr>
            <w:r>
              <w:t>C.3.</w:t>
            </w:r>
            <w:r>
              <w:rPr>
                <w:spacing w:val="-6"/>
              </w:rPr>
              <w:t xml:space="preserve"> </w:t>
            </w:r>
            <w:r>
              <w:t>Dever</w:t>
            </w:r>
            <w:r>
              <w:rPr>
                <w:spacing w:val="-5"/>
              </w:rPr>
              <w:t xml:space="preserve"> </w:t>
            </w:r>
            <w:r>
              <w:t>dos</w:t>
            </w:r>
            <w:r>
              <w:rPr>
                <w:spacing w:val="-3"/>
              </w:rPr>
              <w:t xml:space="preserve"> </w:t>
            </w:r>
            <w:r>
              <w:t>Compradores</w:t>
            </w:r>
            <w:r>
              <w:rPr>
                <w:spacing w:val="-4"/>
              </w:rPr>
              <w:t xml:space="preserve"> </w:t>
            </w:r>
            <w:r>
              <w:t>antes</w:t>
            </w:r>
            <w:r>
              <w:rPr>
                <w:spacing w:val="-4"/>
              </w:rPr>
              <w:t xml:space="preserve"> </w:t>
            </w:r>
            <w:r>
              <w:t>do</w:t>
            </w:r>
            <w:r>
              <w:rPr>
                <w:spacing w:val="-4"/>
              </w:rPr>
              <w:t xml:space="preserve"> </w:t>
            </w:r>
            <w:r>
              <w:t>lance</w:t>
            </w:r>
            <w:r>
              <w:rPr>
                <w:spacing w:val="-2"/>
              </w:rPr>
              <w:t xml:space="preserve"> </w:t>
            </w:r>
            <w:r>
              <w:t>(posse):</w:t>
            </w:r>
            <w:r>
              <w:rPr>
                <w:spacing w:val="-3"/>
              </w:rPr>
              <w:t xml:space="preserve"> </w:t>
            </w:r>
            <w:r>
              <w:t>Confirmar</w:t>
            </w:r>
            <w:r>
              <w:rPr>
                <w:spacing w:val="-3"/>
              </w:rPr>
              <w:t xml:space="preserve"> </w:t>
            </w:r>
            <w:r>
              <w:t>a</w:t>
            </w:r>
            <w:r>
              <w:rPr>
                <w:spacing w:val="-6"/>
              </w:rPr>
              <w:t xml:space="preserve"> </w:t>
            </w:r>
            <w:r>
              <w:t>situação</w:t>
            </w:r>
            <w:r>
              <w:rPr>
                <w:spacing w:val="-3"/>
              </w:rPr>
              <w:t xml:space="preserve"> </w:t>
            </w:r>
            <w:r>
              <w:t>do</w:t>
            </w:r>
            <w:r>
              <w:rPr>
                <w:spacing w:val="-5"/>
              </w:rPr>
              <w:t xml:space="preserve"> </w:t>
            </w:r>
            <w:r>
              <w:t>Imóvel</w:t>
            </w:r>
            <w:r>
              <w:rPr>
                <w:spacing w:val="-4"/>
              </w:rPr>
              <w:t xml:space="preserve"> </w:t>
            </w:r>
            <w:r>
              <w:t>na</w:t>
            </w:r>
            <w:r>
              <w:rPr>
                <w:spacing w:val="-5"/>
              </w:rPr>
              <w:t xml:space="preserve"> </w:t>
            </w:r>
            <w:r>
              <w:rPr>
                <w:spacing w:val="-2"/>
              </w:rPr>
              <w:t>forma</w:t>
            </w:r>
          </w:p>
          <w:p w14:paraId="3CE7973B" w14:textId="77777777" w:rsidR="00F75A7E" w:rsidRDefault="00B4282E">
            <w:pPr>
              <w:pStyle w:val="TableParagraph"/>
              <w:spacing w:line="249" w:lineRule="exact"/>
              <w:ind w:left="136"/>
            </w:pPr>
            <w:r>
              <w:t>prevista</w:t>
            </w:r>
            <w:r>
              <w:rPr>
                <w:spacing w:val="-6"/>
              </w:rPr>
              <w:t xml:space="preserve"> </w:t>
            </w:r>
            <w:r>
              <w:t>no</w:t>
            </w:r>
            <w:r>
              <w:rPr>
                <w:spacing w:val="-2"/>
              </w:rPr>
              <w:t xml:space="preserve"> </w:t>
            </w:r>
            <w:r>
              <w:t>item</w:t>
            </w:r>
            <w:r>
              <w:rPr>
                <w:spacing w:val="-4"/>
              </w:rPr>
              <w:t xml:space="preserve"> </w:t>
            </w:r>
            <w:r>
              <w:t>4.4</w:t>
            </w:r>
            <w:r>
              <w:rPr>
                <w:spacing w:val="-4"/>
              </w:rPr>
              <w:t xml:space="preserve"> </w:t>
            </w:r>
            <w:r>
              <w:t>do</w:t>
            </w:r>
            <w:r>
              <w:rPr>
                <w:spacing w:val="-1"/>
              </w:rPr>
              <w:t xml:space="preserve"> </w:t>
            </w:r>
            <w:r>
              <w:rPr>
                <w:spacing w:val="-2"/>
              </w:rPr>
              <w:t>Edital;</w:t>
            </w:r>
          </w:p>
        </w:tc>
      </w:tr>
    </w:tbl>
    <w:p w14:paraId="1DD75EE4" w14:textId="77777777" w:rsidR="00F75A7E" w:rsidRDefault="00F75A7E">
      <w:pPr>
        <w:pStyle w:val="Corpodetexto"/>
        <w:spacing w:before="206"/>
        <w:rPr>
          <w:sz w:val="20"/>
        </w:rPr>
      </w:pP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7"/>
      </w:tblGrid>
      <w:tr w:rsidR="00F75A7E" w14:paraId="74474663" w14:textId="77777777">
        <w:trPr>
          <w:trHeight w:val="537"/>
        </w:trPr>
        <w:tc>
          <w:tcPr>
            <w:tcW w:w="8507" w:type="dxa"/>
          </w:tcPr>
          <w:p w14:paraId="6A601490" w14:textId="77777777" w:rsidR="00F75A7E" w:rsidRDefault="00B4282E">
            <w:pPr>
              <w:pStyle w:val="TableParagraph"/>
              <w:tabs>
                <w:tab w:val="left" w:pos="815"/>
              </w:tabs>
              <w:spacing w:line="268" w:lineRule="exact"/>
              <w:ind w:left="107"/>
            </w:pPr>
            <w:r>
              <w:rPr>
                <w:spacing w:val="-5"/>
              </w:rPr>
              <w:t>D.</w:t>
            </w:r>
            <w:r>
              <w:tab/>
              <w:t>Deveres</w:t>
            </w:r>
            <w:r>
              <w:rPr>
                <w:spacing w:val="-4"/>
              </w:rPr>
              <w:t xml:space="preserve"> </w:t>
            </w:r>
            <w:r>
              <w:t>dos</w:t>
            </w:r>
            <w:r>
              <w:rPr>
                <w:spacing w:val="-3"/>
              </w:rPr>
              <w:t xml:space="preserve"> </w:t>
            </w:r>
            <w:r>
              <w:t>Compradores:</w:t>
            </w:r>
            <w:r>
              <w:rPr>
                <w:spacing w:val="-5"/>
              </w:rPr>
              <w:t xml:space="preserve"> </w:t>
            </w:r>
            <w:r>
              <w:t>Itens</w:t>
            </w:r>
            <w:r>
              <w:rPr>
                <w:spacing w:val="-5"/>
              </w:rPr>
              <w:t xml:space="preserve"> </w:t>
            </w:r>
            <w:r>
              <w:t>4.7.</w:t>
            </w:r>
            <w:r>
              <w:rPr>
                <w:spacing w:val="-3"/>
              </w:rPr>
              <w:t xml:space="preserve"> </w:t>
            </w:r>
            <w:r>
              <w:t>e</w:t>
            </w:r>
            <w:r>
              <w:rPr>
                <w:spacing w:val="-4"/>
              </w:rPr>
              <w:t xml:space="preserve"> </w:t>
            </w:r>
            <w:r>
              <w:t>subitens,</w:t>
            </w:r>
            <w:r>
              <w:rPr>
                <w:spacing w:val="-3"/>
              </w:rPr>
              <w:t xml:space="preserve"> </w:t>
            </w:r>
            <w:r>
              <w:t>notadamente,</w:t>
            </w:r>
            <w:r>
              <w:rPr>
                <w:spacing w:val="-4"/>
              </w:rPr>
              <w:t xml:space="preserve"> </w:t>
            </w:r>
            <w:r>
              <w:t>mas</w:t>
            </w:r>
            <w:r>
              <w:rPr>
                <w:spacing w:val="-4"/>
              </w:rPr>
              <w:t xml:space="preserve"> </w:t>
            </w:r>
            <w:r>
              <w:rPr>
                <w:spacing w:val="-5"/>
              </w:rPr>
              <w:t>não</w:t>
            </w:r>
          </w:p>
          <w:p w14:paraId="0301B9F3" w14:textId="77777777" w:rsidR="00F75A7E" w:rsidRDefault="00B4282E">
            <w:pPr>
              <w:pStyle w:val="TableParagraph"/>
              <w:spacing w:line="249" w:lineRule="exact"/>
              <w:ind w:left="107"/>
            </w:pPr>
            <w:r>
              <w:rPr>
                <w:spacing w:val="-2"/>
              </w:rPr>
              <w:t>exclusivamente:</w:t>
            </w:r>
          </w:p>
        </w:tc>
      </w:tr>
      <w:tr w:rsidR="00F75A7E" w14:paraId="3989DA74" w14:textId="77777777">
        <w:trPr>
          <w:trHeight w:val="398"/>
        </w:trPr>
        <w:tc>
          <w:tcPr>
            <w:tcW w:w="8507" w:type="dxa"/>
          </w:tcPr>
          <w:p w14:paraId="6D643D20" w14:textId="77777777" w:rsidR="00F75A7E" w:rsidRDefault="00B4282E">
            <w:pPr>
              <w:pStyle w:val="TableParagraph"/>
              <w:tabs>
                <w:tab w:val="left" w:pos="815"/>
              </w:tabs>
              <w:spacing w:before="64"/>
              <w:ind w:left="107"/>
            </w:pPr>
            <w:r>
              <w:rPr>
                <w:spacing w:val="-4"/>
              </w:rPr>
              <w:t>D.1.</w:t>
            </w:r>
            <w:r>
              <w:tab/>
              <w:t>Custos</w:t>
            </w:r>
            <w:r>
              <w:rPr>
                <w:spacing w:val="-7"/>
              </w:rPr>
              <w:t xml:space="preserve"> </w:t>
            </w:r>
            <w:r>
              <w:t>e</w:t>
            </w:r>
            <w:r>
              <w:rPr>
                <w:spacing w:val="-3"/>
              </w:rPr>
              <w:t xml:space="preserve"> </w:t>
            </w:r>
            <w:r>
              <w:t>providências</w:t>
            </w:r>
            <w:r>
              <w:rPr>
                <w:spacing w:val="-3"/>
              </w:rPr>
              <w:t xml:space="preserve"> </w:t>
            </w:r>
            <w:r>
              <w:t>para</w:t>
            </w:r>
            <w:r>
              <w:rPr>
                <w:spacing w:val="-5"/>
              </w:rPr>
              <w:t xml:space="preserve"> </w:t>
            </w:r>
            <w:r>
              <w:t>a</w:t>
            </w:r>
            <w:r>
              <w:rPr>
                <w:spacing w:val="-4"/>
              </w:rPr>
              <w:t xml:space="preserve"> </w:t>
            </w:r>
            <w:r>
              <w:t>transferência</w:t>
            </w:r>
            <w:r>
              <w:rPr>
                <w:spacing w:val="-5"/>
              </w:rPr>
              <w:t xml:space="preserve"> </w:t>
            </w:r>
            <w:r>
              <w:t>da</w:t>
            </w:r>
            <w:r>
              <w:rPr>
                <w:spacing w:val="-5"/>
              </w:rPr>
              <w:t xml:space="preserve"> </w:t>
            </w:r>
            <w:r>
              <w:t>propriedade:</w:t>
            </w:r>
            <w:r>
              <w:rPr>
                <w:spacing w:val="-6"/>
              </w:rPr>
              <w:t xml:space="preserve"> </w:t>
            </w:r>
            <w:r>
              <w:t>Item</w:t>
            </w:r>
            <w:r>
              <w:rPr>
                <w:spacing w:val="-5"/>
              </w:rPr>
              <w:t xml:space="preserve"> </w:t>
            </w:r>
            <w:r>
              <w:t>4.7.,</w:t>
            </w:r>
            <w:r>
              <w:rPr>
                <w:spacing w:val="-4"/>
              </w:rPr>
              <w:t xml:space="preserve"> </w:t>
            </w:r>
            <w:r>
              <w:t>xii,</w:t>
            </w:r>
            <w:r>
              <w:rPr>
                <w:spacing w:val="-4"/>
              </w:rPr>
              <w:t xml:space="preserve"> </w:t>
            </w:r>
            <w:r>
              <w:t>do</w:t>
            </w:r>
            <w:r>
              <w:rPr>
                <w:spacing w:val="-2"/>
              </w:rPr>
              <w:t xml:space="preserve"> Edital;</w:t>
            </w:r>
          </w:p>
        </w:tc>
      </w:tr>
      <w:tr w:rsidR="00F75A7E" w14:paraId="0A4391B0" w14:textId="77777777">
        <w:trPr>
          <w:trHeight w:val="397"/>
        </w:trPr>
        <w:tc>
          <w:tcPr>
            <w:tcW w:w="8507" w:type="dxa"/>
          </w:tcPr>
          <w:p w14:paraId="788E6848" w14:textId="77777777" w:rsidR="00F75A7E" w:rsidRDefault="00B4282E">
            <w:pPr>
              <w:pStyle w:val="TableParagraph"/>
              <w:tabs>
                <w:tab w:val="left" w:pos="815"/>
              </w:tabs>
              <w:spacing w:before="64"/>
              <w:ind w:left="136"/>
            </w:pPr>
            <w:r>
              <w:rPr>
                <w:spacing w:val="-4"/>
              </w:rPr>
              <w:t>D.2.</w:t>
            </w:r>
            <w:r>
              <w:tab/>
              <w:t>Despesas</w:t>
            </w:r>
            <w:r>
              <w:rPr>
                <w:spacing w:val="-2"/>
              </w:rPr>
              <w:t xml:space="preserve"> </w:t>
            </w:r>
            <w:r>
              <w:t>do</w:t>
            </w:r>
            <w:r>
              <w:rPr>
                <w:spacing w:val="-5"/>
              </w:rPr>
              <w:t xml:space="preserve"> </w:t>
            </w:r>
            <w:r>
              <w:t>Imóvel:</w:t>
            </w:r>
            <w:r>
              <w:rPr>
                <w:spacing w:val="-4"/>
              </w:rPr>
              <w:t xml:space="preserve"> </w:t>
            </w:r>
            <w:r>
              <w:t>Item</w:t>
            </w:r>
            <w:r>
              <w:rPr>
                <w:spacing w:val="-4"/>
              </w:rPr>
              <w:t xml:space="preserve"> </w:t>
            </w:r>
            <w:r>
              <w:t>4.7.,</w:t>
            </w:r>
            <w:r>
              <w:rPr>
                <w:spacing w:val="-4"/>
              </w:rPr>
              <w:t xml:space="preserve"> </w:t>
            </w:r>
            <w:r>
              <w:t>viii</w:t>
            </w:r>
            <w:r>
              <w:rPr>
                <w:spacing w:val="-2"/>
              </w:rPr>
              <w:t xml:space="preserve"> </w:t>
            </w:r>
            <w:r>
              <w:t>e</w:t>
            </w:r>
            <w:r>
              <w:rPr>
                <w:spacing w:val="-2"/>
              </w:rPr>
              <w:t xml:space="preserve"> </w:t>
            </w:r>
            <w:r>
              <w:t>ix</w:t>
            </w:r>
            <w:r>
              <w:rPr>
                <w:spacing w:val="-3"/>
              </w:rPr>
              <w:t xml:space="preserve"> </w:t>
            </w:r>
            <w:r>
              <w:t>do</w:t>
            </w:r>
            <w:r>
              <w:rPr>
                <w:spacing w:val="-1"/>
              </w:rPr>
              <w:t xml:space="preserve"> </w:t>
            </w:r>
            <w:r>
              <w:rPr>
                <w:spacing w:val="-2"/>
              </w:rPr>
              <w:t>Edital;</w:t>
            </w:r>
          </w:p>
        </w:tc>
      </w:tr>
    </w:tbl>
    <w:p w14:paraId="5D38C668" w14:textId="77777777" w:rsidR="00F75A7E" w:rsidRDefault="00F75A7E">
      <w:pPr>
        <w:pStyle w:val="TableParagraph"/>
        <w:sectPr w:rsidR="00F75A7E">
          <w:headerReference w:type="default" r:id="rId7"/>
          <w:footerReference w:type="default" r:id="rId8"/>
          <w:type w:val="continuous"/>
          <w:pgSz w:w="11910" w:h="16840"/>
          <w:pgMar w:top="1360" w:right="992" w:bottom="1540" w:left="850" w:header="347" w:footer="1348" w:gutter="0"/>
          <w:pgNumType w:start="1"/>
          <w:cols w:space="720"/>
        </w:sectPr>
      </w:pPr>
    </w:p>
    <w:p w14:paraId="662069D5" w14:textId="77777777" w:rsidR="00F75A7E" w:rsidRDefault="00F75A7E">
      <w:pPr>
        <w:pStyle w:val="Corpodetexto"/>
        <w:spacing w:before="10"/>
        <w:rPr>
          <w:sz w:val="3"/>
        </w:rPr>
      </w:pPr>
    </w:p>
    <w:tbl>
      <w:tblPr>
        <w:tblStyle w:val="TableNormal"/>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7"/>
      </w:tblGrid>
      <w:tr w:rsidR="00F75A7E" w14:paraId="15D2DDE5" w14:textId="77777777">
        <w:trPr>
          <w:trHeight w:val="398"/>
        </w:trPr>
        <w:tc>
          <w:tcPr>
            <w:tcW w:w="8507" w:type="dxa"/>
          </w:tcPr>
          <w:p w14:paraId="0488F95B" w14:textId="77777777" w:rsidR="00F75A7E" w:rsidRDefault="00B4282E">
            <w:pPr>
              <w:pStyle w:val="TableParagraph"/>
              <w:tabs>
                <w:tab w:val="left" w:pos="815"/>
              </w:tabs>
              <w:spacing w:before="64"/>
              <w:ind w:left="107"/>
            </w:pPr>
            <w:r>
              <w:rPr>
                <w:spacing w:val="-5"/>
              </w:rPr>
              <w:t>E.</w:t>
            </w:r>
            <w:r>
              <w:tab/>
              <w:t>Sanções</w:t>
            </w:r>
            <w:r>
              <w:rPr>
                <w:spacing w:val="-4"/>
              </w:rPr>
              <w:t xml:space="preserve"> </w:t>
            </w:r>
            <w:r>
              <w:t>por</w:t>
            </w:r>
            <w:r>
              <w:rPr>
                <w:spacing w:val="-3"/>
              </w:rPr>
              <w:t xml:space="preserve"> </w:t>
            </w:r>
            <w:r>
              <w:rPr>
                <w:spacing w:val="-2"/>
              </w:rPr>
              <w:t>descumprimento:</w:t>
            </w:r>
          </w:p>
        </w:tc>
      </w:tr>
      <w:tr w:rsidR="00F75A7E" w14:paraId="2A34D7A8" w14:textId="77777777">
        <w:trPr>
          <w:trHeight w:val="395"/>
        </w:trPr>
        <w:tc>
          <w:tcPr>
            <w:tcW w:w="8507" w:type="dxa"/>
          </w:tcPr>
          <w:p w14:paraId="559758C1" w14:textId="77777777" w:rsidR="00F75A7E" w:rsidRDefault="00B4282E">
            <w:pPr>
              <w:pStyle w:val="TableParagraph"/>
              <w:spacing w:before="64"/>
              <w:ind w:left="107"/>
            </w:pPr>
            <w:r>
              <w:t>E.1.</w:t>
            </w:r>
            <w:r>
              <w:rPr>
                <w:spacing w:val="-6"/>
              </w:rPr>
              <w:t xml:space="preserve"> </w:t>
            </w:r>
            <w:r>
              <w:t>Inadimplemento</w:t>
            </w:r>
            <w:r>
              <w:rPr>
                <w:spacing w:val="-5"/>
              </w:rPr>
              <w:t xml:space="preserve"> </w:t>
            </w:r>
            <w:r>
              <w:t>do</w:t>
            </w:r>
            <w:r>
              <w:rPr>
                <w:spacing w:val="-5"/>
              </w:rPr>
              <w:t xml:space="preserve"> </w:t>
            </w:r>
            <w:r>
              <w:t>preço</w:t>
            </w:r>
            <w:r>
              <w:rPr>
                <w:spacing w:val="-5"/>
              </w:rPr>
              <w:t xml:space="preserve"> </w:t>
            </w:r>
            <w:r>
              <w:t>(exceto</w:t>
            </w:r>
            <w:r>
              <w:rPr>
                <w:spacing w:val="-6"/>
              </w:rPr>
              <w:t xml:space="preserve"> </w:t>
            </w:r>
            <w:r>
              <w:t>financiamento</w:t>
            </w:r>
            <w:r>
              <w:rPr>
                <w:spacing w:val="-8"/>
              </w:rPr>
              <w:t xml:space="preserve"> </w:t>
            </w:r>
            <w:r>
              <w:t>bancário):</w:t>
            </w:r>
            <w:r>
              <w:rPr>
                <w:spacing w:val="-6"/>
              </w:rPr>
              <w:t xml:space="preserve"> </w:t>
            </w:r>
            <w:r>
              <w:t>item</w:t>
            </w:r>
            <w:r>
              <w:rPr>
                <w:spacing w:val="-5"/>
              </w:rPr>
              <w:t xml:space="preserve"> </w:t>
            </w:r>
            <w:r>
              <w:t>6.1</w:t>
            </w:r>
            <w:r>
              <w:rPr>
                <w:spacing w:val="-5"/>
              </w:rPr>
              <w:t xml:space="preserve"> </w:t>
            </w:r>
            <w:r>
              <w:t>do</w:t>
            </w:r>
            <w:r>
              <w:rPr>
                <w:spacing w:val="-4"/>
              </w:rPr>
              <w:t xml:space="preserve"> </w:t>
            </w:r>
            <w:r>
              <w:rPr>
                <w:spacing w:val="-2"/>
              </w:rPr>
              <w:t>Edital</w:t>
            </w:r>
          </w:p>
        </w:tc>
      </w:tr>
      <w:tr w:rsidR="00F75A7E" w14:paraId="26DEB5F4" w14:textId="77777777">
        <w:trPr>
          <w:trHeight w:val="398"/>
        </w:trPr>
        <w:tc>
          <w:tcPr>
            <w:tcW w:w="8507" w:type="dxa"/>
          </w:tcPr>
          <w:p w14:paraId="4841FEF4" w14:textId="77777777" w:rsidR="00F75A7E" w:rsidRDefault="00B4282E">
            <w:pPr>
              <w:pStyle w:val="TableParagraph"/>
              <w:spacing w:before="64"/>
              <w:ind w:left="136"/>
            </w:pPr>
            <w:r>
              <w:t>E.2.</w:t>
            </w:r>
            <w:r>
              <w:rPr>
                <w:spacing w:val="-5"/>
              </w:rPr>
              <w:t xml:space="preserve"> </w:t>
            </w:r>
            <w:r>
              <w:t>Desfazimento</w:t>
            </w:r>
            <w:r>
              <w:rPr>
                <w:spacing w:val="-4"/>
              </w:rPr>
              <w:t xml:space="preserve"> </w:t>
            </w:r>
            <w:r>
              <w:t>motivado</w:t>
            </w:r>
            <w:r>
              <w:rPr>
                <w:spacing w:val="-4"/>
              </w:rPr>
              <w:t xml:space="preserve"> </w:t>
            </w:r>
            <w:r>
              <w:t>pelo</w:t>
            </w:r>
            <w:r>
              <w:rPr>
                <w:spacing w:val="-4"/>
              </w:rPr>
              <w:t xml:space="preserve"> </w:t>
            </w:r>
            <w:r>
              <w:t>VENDEDOR:</w:t>
            </w:r>
            <w:r>
              <w:rPr>
                <w:spacing w:val="-3"/>
              </w:rPr>
              <w:t xml:space="preserve"> </w:t>
            </w:r>
            <w:r>
              <w:t>item</w:t>
            </w:r>
            <w:r>
              <w:rPr>
                <w:spacing w:val="-6"/>
              </w:rPr>
              <w:t xml:space="preserve"> </w:t>
            </w:r>
            <w:r>
              <w:t>6.2</w:t>
            </w:r>
            <w:r>
              <w:rPr>
                <w:spacing w:val="-6"/>
              </w:rPr>
              <w:t xml:space="preserve"> </w:t>
            </w:r>
            <w:r>
              <w:t>do</w:t>
            </w:r>
            <w:r>
              <w:rPr>
                <w:spacing w:val="-3"/>
              </w:rPr>
              <w:t xml:space="preserve"> </w:t>
            </w:r>
            <w:r>
              <w:rPr>
                <w:spacing w:val="-2"/>
              </w:rPr>
              <w:t>Edital;</w:t>
            </w:r>
          </w:p>
        </w:tc>
      </w:tr>
      <w:tr w:rsidR="00F75A7E" w14:paraId="47D11E77" w14:textId="77777777">
        <w:trPr>
          <w:trHeight w:val="397"/>
        </w:trPr>
        <w:tc>
          <w:tcPr>
            <w:tcW w:w="8507" w:type="dxa"/>
          </w:tcPr>
          <w:p w14:paraId="48F706EA" w14:textId="77777777" w:rsidR="00F75A7E" w:rsidRDefault="00B4282E">
            <w:pPr>
              <w:pStyle w:val="TableParagraph"/>
              <w:spacing w:before="64"/>
              <w:ind w:left="136"/>
            </w:pPr>
            <w:r>
              <w:t>E.3.</w:t>
            </w:r>
            <w:r>
              <w:rPr>
                <w:spacing w:val="-7"/>
              </w:rPr>
              <w:t xml:space="preserve"> </w:t>
            </w:r>
            <w:r>
              <w:t>Desfazimento</w:t>
            </w:r>
            <w:r>
              <w:rPr>
                <w:spacing w:val="-4"/>
              </w:rPr>
              <w:t xml:space="preserve"> </w:t>
            </w:r>
            <w:r>
              <w:t>motivado</w:t>
            </w:r>
            <w:r>
              <w:rPr>
                <w:spacing w:val="-4"/>
              </w:rPr>
              <w:t xml:space="preserve"> </w:t>
            </w:r>
            <w:r>
              <w:t>pelo</w:t>
            </w:r>
            <w:r>
              <w:rPr>
                <w:spacing w:val="-4"/>
              </w:rPr>
              <w:t xml:space="preserve"> </w:t>
            </w:r>
            <w:r>
              <w:t>COMPRADOR:</w:t>
            </w:r>
            <w:r>
              <w:rPr>
                <w:spacing w:val="-6"/>
              </w:rPr>
              <w:t xml:space="preserve"> </w:t>
            </w:r>
            <w:r>
              <w:t>Item</w:t>
            </w:r>
            <w:r>
              <w:rPr>
                <w:spacing w:val="-6"/>
              </w:rPr>
              <w:t xml:space="preserve"> </w:t>
            </w:r>
            <w:r>
              <w:t>6.3.</w:t>
            </w:r>
            <w:r>
              <w:rPr>
                <w:spacing w:val="-4"/>
              </w:rPr>
              <w:t xml:space="preserve"> </w:t>
            </w:r>
            <w:r>
              <w:t>e</w:t>
            </w:r>
            <w:r>
              <w:rPr>
                <w:spacing w:val="-5"/>
              </w:rPr>
              <w:t xml:space="preserve"> </w:t>
            </w:r>
            <w:r>
              <w:t>respectivo</w:t>
            </w:r>
            <w:r>
              <w:rPr>
                <w:spacing w:val="-1"/>
              </w:rPr>
              <w:t xml:space="preserve"> </w:t>
            </w:r>
            <w:r>
              <w:rPr>
                <w:spacing w:val="-2"/>
              </w:rPr>
              <w:t>subitem.</w:t>
            </w:r>
          </w:p>
        </w:tc>
      </w:tr>
      <w:tr w:rsidR="00F75A7E" w14:paraId="77401105" w14:textId="77777777">
        <w:trPr>
          <w:trHeight w:val="1519"/>
        </w:trPr>
        <w:tc>
          <w:tcPr>
            <w:tcW w:w="8507" w:type="dxa"/>
            <w:tcBorders>
              <w:left w:val="nil"/>
              <w:bottom w:val="nil"/>
              <w:right w:val="nil"/>
            </w:tcBorders>
          </w:tcPr>
          <w:p w14:paraId="3C8AA4CE" w14:textId="77777777" w:rsidR="00F75A7E" w:rsidRDefault="00F75A7E">
            <w:pPr>
              <w:pStyle w:val="TableParagraph"/>
            </w:pPr>
          </w:p>
          <w:p w14:paraId="2DE14A0E" w14:textId="77777777" w:rsidR="00F75A7E" w:rsidRDefault="00F75A7E">
            <w:pPr>
              <w:pStyle w:val="TableParagraph"/>
              <w:spacing w:before="179"/>
            </w:pPr>
          </w:p>
          <w:p w14:paraId="36E2BF0C" w14:textId="77777777" w:rsidR="00F75A7E" w:rsidRDefault="00B4282E">
            <w:pPr>
              <w:pStyle w:val="TableParagraph"/>
              <w:numPr>
                <w:ilvl w:val="0"/>
                <w:numId w:val="12"/>
              </w:numPr>
              <w:tabs>
                <w:tab w:val="left" w:pos="214"/>
              </w:tabs>
              <w:ind w:left="214" w:hanging="214"/>
            </w:pPr>
            <w:r>
              <w:t>DISPOSIÇÕES</w:t>
            </w:r>
            <w:r>
              <w:rPr>
                <w:spacing w:val="-7"/>
              </w:rPr>
              <w:t xml:space="preserve"> </w:t>
            </w:r>
            <w:r>
              <w:rPr>
                <w:spacing w:val="-2"/>
              </w:rPr>
              <w:t>GERAIS</w:t>
            </w:r>
          </w:p>
          <w:p w14:paraId="33C7FF89" w14:textId="77777777" w:rsidR="00F75A7E" w:rsidRDefault="00F75A7E">
            <w:pPr>
              <w:pStyle w:val="TableParagraph"/>
              <w:spacing w:before="1"/>
            </w:pPr>
          </w:p>
          <w:p w14:paraId="1AA2EBE3" w14:textId="77777777" w:rsidR="00F75A7E" w:rsidRDefault="00B4282E">
            <w:pPr>
              <w:pStyle w:val="TableParagraph"/>
              <w:numPr>
                <w:ilvl w:val="1"/>
                <w:numId w:val="12"/>
              </w:numPr>
              <w:tabs>
                <w:tab w:val="left" w:pos="707"/>
              </w:tabs>
              <w:spacing w:line="245" w:lineRule="exact"/>
              <w:ind w:hanging="707"/>
            </w:pPr>
            <w:r>
              <w:t>Os</w:t>
            </w:r>
            <w:r>
              <w:rPr>
                <w:spacing w:val="9"/>
              </w:rPr>
              <w:t xml:space="preserve"> </w:t>
            </w:r>
            <w:r>
              <w:t>imóveis</w:t>
            </w:r>
            <w:r>
              <w:rPr>
                <w:spacing w:val="11"/>
              </w:rPr>
              <w:t xml:space="preserve"> </w:t>
            </w:r>
            <w:r>
              <w:t>de</w:t>
            </w:r>
            <w:r>
              <w:rPr>
                <w:spacing w:val="11"/>
              </w:rPr>
              <w:t xml:space="preserve"> </w:t>
            </w:r>
            <w:r>
              <w:t>propriedade</w:t>
            </w:r>
            <w:r>
              <w:rPr>
                <w:spacing w:val="9"/>
              </w:rPr>
              <w:t xml:space="preserve"> </w:t>
            </w:r>
            <w:r>
              <w:t>do</w:t>
            </w:r>
            <w:r>
              <w:rPr>
                <w:spacing w:val="12"/>
              </w:rPr>
              <w:t xml:space="preserve"> </w:t>
            </w:r>
            <w:r>
              <w:t>VENDEDOR</w:t>
            </w:r>
            <w:r>
              <w:rPr>
                <w:spacing w:val="9"/>
              </w:rPr>
              <w:t xml:space="preserve"> </w:t>
            </w:r>
            <w:r>
              <w:t>serão</w:t>
            </w:r>
            <w:r>
              <w:rPr>
                <w:spacing w:val="10"/>
              </w:rPr>
              <w:t xml:space="preserve"> </w:t>
            </w:r>
            <w:r>
              <w:t>vendidos</w:t>
            </w:r>
            <w:r>
              <w:rPr>
                <w:spacing w:val="12"/>
              </w:rPr>
              <w:t xml:space="preserve"> </w:t>
            </w:r>
            <w:r>
              <w:t>através</w:t>
            </w:r>
            <w:r>
              <w:rPr>
                <w:spacing w:val="11"/>
              </w:rPr>
              <w:t xml:space="preserve"> </w:t>
            </w:r>
            <w:r>
              <w:t>de</w:t>
            </w:r>
            <w:r>
              <w:rPr>
                <w:spacing w:val="11"/>
              </w:rPr>
              <w:t xml:space="preserve"> </w:t>
            </w:r>
            <w:r>
              <w:t>Leilão</w:t>
            </w:r>
            <w:r>
              <w:rPr>
                <w:spacing w:val="11"/>
              </w:rPr>
              <w:t xml:space="preserve"> </w:t>
            </w:r>
            <w:r>
              <w:rPr>
                <w:spacing w:val="-2"/>
              </w:rPr>
              <w:t>presencial,</w:t>
            </w:r>
          </w:p>
        </w:tc>
      </w:tr>
    </w:tbl>
    <w:p w14:paraId="6FD9D770" w14:textId="77777777" w:rsidR="00F75A7E" w:rsidRDefault="00B4282E">
      <w:pPr>
        <w:pStyle w:val="Corpodetexto"/>
        <w:spacing w:before="6"/>
        <w:ind w:left="852" w:right="702"/>
        <w:jc w:val="both"/>
      </w:pPr>
      <w:r>
        <w:t>online e</w:t>
      </w:r>
      <w:r>
        <w:rPr>
          <w:spacing w:val="40"/>
        </w:rPr>
        <w:t xml:space="preserve"> </w:t>
      </w:r>
      <w:r>
        <w:t>misto (presencial e online), e serão leiloados na forma de “MAIOR LANCE OU OFERTA CONDICIONADOS”,</w:t>
      </w:r>
      <w:r>
        <w:rPr>
          <w:spacing w:val="-1"/>
        </w:rPr>
        <w:t xml:space="preserve"> </w:t>
      </w:r>
      <w:r>
        <w:t>o</w:t>
      </w:r>
      <w:r>
        <w:rPr>
          <w:spacing w:val="-4"/>
        </w:rPr>
        <w:t xml:space="preserve"> </w:t>
      </w:r>
      <w:r>
        <w:t>que</w:t>
      </w:r>
      <w:r>
        <w:rPr>
          <w:spacing w:val="-1"/>
        </w:rPr>
        <w:t xml:space="preserve"> </w:t>
      </w:r>
      <w:r>
        <w:t>significa</w:t>
      </w:r>
      <w:r>
        <w:rPr>
          <w:spacing w:val="-3"/>
        </w:rPr>
        <w:t xml:space="preserve"> </w:t>
      </w:r>
      <w:r>
        <w:t>que,</w:t>
      </w:r>
      <w:r>
        <w:rPr>
          <w:spacing w:val="-1"/>
        </w:rPr>
        <w:t xml:space="preserve"> </w:t>
      </w:r>
      <w:r>
        <w:t>após</w:t>
      </w:r>
      <w:r>
        <w:rPr>
          <w:spacing w:val="-2"/>
        </w:rPr>
        <w:t xml:space="preserve"> </w:t>
      </w:r>
      <w:r>
        <w:t>os</w:t>
      </w:r>
      <w:r>
        <w:rPr>
          <w:spacing w:val="-2"/>
        </w:rPr>
        <w:t xml:space="preserve"> </w:t>
      </w:r>
      <w:r>
        <w:t>lances,</w:t>
      </w:r>
      <w:r>
        <w:rPr>
          <w:spacing w:val="-6"/>
        </w:rPr>
        <w:t xml:space="preserve"> </w:t>
      </w:r>
      <w:r>
        <w:t>será</w:t>
      </w:r>
      <w:r>
        <w:rPr>
          <w:spacing w:val="-2"/>
        </w:rPr>
        <w:t xml:space="preserve"> </w:t>
      </w:r>
      <w:r>
        <w:t>necessário</w:t>
      </w:r>
      <w:r>
        <w:rPr>
          <w:spacing w:val="-2"/>
        </w:rPr>
        <w:t xml:space="preserve"> </w:t>
      </w:r>
      <w:r>
        <w:t>que</w:t>
      </w:r>
      <w:r>
        <w:rPr>
          <w:spacing w:val="-3"/>
        </w:rPr>
        <w:t xml:space="preserve"> </w:t>
      </w:r>
      <w:r>
        <w:t>o VENDEDOR</w:t>
      </w:r>
      <w:r>
        <w:rPr>
          <w:spacing w:val="-1"/>
        </w:rPr>
        <w:t xml:space="preserve"> </w:t>
      </w:r>
      <w:r>
        <w:t>aprove o maior lance ofertado, a partir do lance inicial estipulado para cada imóvel. Ainda que o lance do COMPRADOR seja</w:t>
      </w:r>
      <w:r>
        <w:rPr>
          <w:spacing w:val="-1"/>
        </w:rPr>
        <w:t xml:space="preserve"> </w:t>
      </w:r>
      <w:r>
        <w:t>o</w:t>
      </w:r>
      <w:r>
        <w:rPr>
          <w:spacing w:val="-2"/>
        </w:rPr>
        <w:t xml:space="preserve"> </w:t>
      </w:r>
      <w:r>
        <w:t>maior dentre os lances oferecidos, o VENDEDOR poderá recusá-lo, a seu exclusivo critério e independentemente de justificativa. Modalidades de Imóveis, os quais estão relacionados no Anexo I, parte integrante deste Edital e no site do Leiloeiro Oficial:</w:t>
      </w:r>
    </w:p>
    <w:p w14:paraId="132ACFD0" w14:textId="77777777" w:rsidR="00F75A7E" w:rsidRDefault="00F75A7E">
      <w:pPr>
        <w:pStyle w:val="Corpodetexto"/>
      </w:pPr>
    </w:p>
    <w:p w14:paraId="6C73163B" w14:textId="77777777" w:rsidR="00F75A7E" w:rsidRDefault="00B4282E">
      <w:pPr>
        <w:pStyle w:val="PargrafodaLista"/>
        <w:numPr>
          <w:ilvl w:val="0"/>
          <w:numId w:val="11"/>
        </w:numPr>
        <w:tabs>
          <w:tab w:val="left" w:pos="1080"/>
        </w:tabs>
        <w:ind w:left="1080" w:right="0" w:hanging="228"/>
        <w:jc w:val="both"/>
      </w:pPr>
      <w:r>
        <w:t>IMÓVEIS</w:t>
      </w:r>
      <w:r>
        <w:rPr>
          <w:spacing w:val="-7"/>
        </w:rPr>
        <w:t xml:space="preserve"> </w:t>
      </w:r>
      <w:r>
        <w:t>RESIDENCIAIS,</w:t>
      </w:r>
      <w:r>
        <w:rPr>
          <w:spacing w:val="-5"/>
        </w:rPr>
        <w:t xml:space="preserve"> </w:t>
      </w:r>
      <w:r>
        <w:t>significam</w:t>
      </w:r>
      <w:r>
        <w:rPr>
          <w:spacing w:val="-3"/>
        </w:rPr>
        <w:t xml:space="preserve"> </w:t>
      </w:r>
      <w:r>
        <w:t>neste</w:t>
      </w:r>
      <w:r>
        <w:rPr>
          <w:spacing w:val="-6"/>
        </w:rPr>
        <w:t xml:space="preserve"> </w:t>
      </w:r>
      <w:r>
        <w:t>Edital</w:t>
      </w:r>
      <w:r>
        <w:rPr>
          <w:spacing w:val="-6"/>
        </w:rPr>
        <w:t xml:space="preserve"> </w:t>
      </w:r>
      <w:r>
        <w:t>apenas</w:t>
      </w:r>
      <w:r>
        <w:rPr>
          <w:spacing w:val="-4"/>
        </w:rPr>
        <w:t xml:space="preserve"> </w:t>
      </w:r>
      <w:r>
        <w:t>as</w:t>
      </w:r>
      <w:r>
        <w:rPr>
          <w:spacing w:val="-3"/>
        </w:rPr>
        <w:t xml:space="preserve"> </w:t>
      </w:r>
      <w:r>
        <w:t>casas</w:t>
      </w:r>
      <w:r>
        <w:rPr>
          <w:spacing w:val="-6"/>
        </w:rPr>
        <w:t xml:space="preserve"> </w:t>
      </w:r>
      <w:r>
        <w:t>e/ou</w:t>
      </w:r>
      <w:r>
        <w:rPr>
          <w:spacing w:val="-6"/>
        </w:rPr>
        <w:t xml:space="preserve"> </w:t>
      </w:r>
      <w:r>
        <w:rPr>
          <w:spacing w:val="-2"/>
        </w:rPr>
        <w:t>apartamentos;</w:t>
      </w:r>
    </w:p>
    <w:p w14:paraId="1628D411" w14:textId="77777777" w:rsidR="00F75A7E" w:rsidRDefault="00F75A7E">
      <w:pPr>
        <w:pStyle w:val="Corpodetexto"/>
      </w:pPr>
    </w:p>
    <w:p w14:paraId="375C42C1" w14:textId="77777777" w:rsidR="00F75A7E" w:rsidRDefault="00B4282E">
      <w:pPr>
        <w:pStyle w:val="PargrafodaLista"/>
        <w:numPr>
          <w:ilvl w:val="0"/>
          <w:numId w:val="11"/>
        </w:numPr>
        <w:tabs>
          <w:tab w:val="left" w:pos="1135"/>
        </w:tabs>
        <w:ind w:left="852" w:right="702" w:firstLine="0"/>
        <w:jc w:val="both"/>
      </w:pPr>
      <w:r>
        <w:t xml:space="preserve">IMÓVEIS COMERCIAIS, significam neste Edital todos os demais imóveis (excluídos casas e/ou </w:t>
      </w:r>
      <w:r>
        <w:rPr>
          <w:spacing w:val="-2"/>
        </w:rPr>
        <w:t>apartamentos).</w:t>
      </w:r>
    </w:p>
    <w:p w14:paraId="6979B0E4" w14:textId="77777777" w:rsidR="00F75A7E" w:rsidRDefault="00F75A7E">
      <w:pPr>
        <w:pStyle w:val="Corpodetexto"/>
        <w:spacing w:before="1"/>
      </w:pPr>
    </w:p>
    <w:p w14:paraId="7C83FF4E" w14:textId="77777777" w:rsidR="00F75A7E" w:rsidRDefault="00B4282E">
      <w:pPr>
        <w:pStyle w:val="PargrafodaLista"/>
        <w:numPr>
          <w:ilvl w:val="1"/>
          <w:numId w:val="10"/>
        </w:numPr>
        <w:tabs>
          <w:tab w:val="left" w:pos="1557"/>
        </w:tabs>
        <w:ind w:right="703" w:firstLine="0"/>
        <w:jc w:val="both"/>
      </w:pPr>
      <w:r>
        <w:t>Fica reservado ao VENDEDOR, a seu critério, retirar, desdobrar, reunir os imóveis em lotes, ou</w:t>
      </w:r>
      <w:r>
        <w:rPr>
          <w:spacing w:val="-1"/>
        </w:rPr>
        <w:t xml:space="preserve"> </w:t>
      </w:r>
      <w:r>
        <w:t>voltar lances,</w:t>
      </w:r>
      <w:r>
        <w:rPr>
          <w:spacing w:val="-1"/>
        </w:rPr>
        <w:t xml:space="preserve"> </w:t>
      </w:r>
      <w:r>
        <w:t>sempre</w:t>
      </w:r>
      <w:r>
        <w:rPr>
          <w:spacing w:val="-1"/>
        </w:rPr>
        <w:t xml:space="preserve"> </w:t>
      </w:r>
      <w:r>
        <w:t>por intermédio</w:t>
      </w:r>
      <w:r>
        <w:rPr>
          <w:spacing w:val="-2"/>
        </w:rPr>
        <w:t xml:space="preserve"> </w:t>
      </w:r>
      <w:r>
        <w:t>do</w:t>
      </w:r>
      <w:r>
        <w:rPr>
          <w:spacing w:val="-2"/>
        </w:rPr>
        <w:t xml:space="preserve"> </w:t>
      </w:r>
      <w:r>
        <w:t>Leiloeiro Oficial, bem como alterar ou</w:t>
      </w:r>
      <w:r>
        <w:rPr>
          <w:spacing w:val="-1"/>
        </w:rPr>
        <w:t xml:space="preserve"> </w:t>
      </w:r>
      <w:r>
        <w:t>revogar no todo ou parte o presente Edital, sem que caiba ao COMPRADOR o direito a qualquer indenização ou compensação de qualquer natureza.</w:t>
      </w:r>
    </w:p>
    <w:p w14:paraId="6EE6436D" w14:textId="2EDA313E" w:rsidR="00F75A7E" w:rsidRDefault="00B4282E">
      <w:pPr>
        <w:pStyle w:val="PargrafodaLista"/>
        <w:numPr>
          <w:ilvl w:val="1"/>
          <w:numId w:val="10"/>
        </w:numPr>
        <w:tabs>
          <w:tab w:val="left" w:pos="1557"/>
          <w:tab w:val="left" w:pos="7570"/>
        </w:tabs>
        <w:spacing w:before="268"/>
        <w:ind w:right="703" w:firstLine="0"/>
        <w:jc w:val="both"/>
      </w:pPr>
      <w:r>
        <w:t>O</w:t>
      </w:r>
      <w:r>
        <w:rPr>
          <w:spacing w:val="40"/>
        </w:rPr>
        <w:t xml:space="preserve"> </w:t>
      </w:r>
      <w:r>
        <w:t>Leilão</w:t>
      </w:r>
      <w:r>
        <w:rPr>
          <w:spacing w:val="40"/>
        </w:rPr>
        <w:t xml:space="preserve"> </w:t>
      </w:r>
      <w:r>
        <w:t>será</w:t>
      </w:r>
      <w:r>
        <w:rPr>
          <w:spacing w:val="40"/>
        </w:rPr>
        <w:t xml:space="preserve"> </w:t>
      </w:r>
      <w:r>
        <w:t>realizado</w:t>
      </w:r>
      <w:r>
        <w:rPr>
          <w:spacing w:val="40"/>
        </w:rPr>
        <w:t xml:space="preserve"> </w:t>
      </w:r>
      <w:r w:rsidR="00E41EE7">
        <w:t>no dia</w:t>
      </w:r>
      <w:r>
        <w:rPr>
          <w:spacing w:val="40"/>
        </w:rPr>
        <w:t xml:space="preserve"> </w:t>
      </w:r>
      <w:r w:rsidR="003B1DA8">
        <w:rPr>
          <w:b/>
          <w:bCs/>
        </w:rPr>
        <w:t>05/06</w:t>
      </w:r>
      <w:r w:rsidRPr="00E41EE7">
        <w:rPr>
          <w:b/>
          <w:bCs/>
        </w:rPr>
        <w:t>/2025,</w:t>
      </w:r>
      <w:r w:rsidRPr="00E41EE7">
        <w:rPr>
          <w:b/>
          <w:bCs/>
          <w:spacing w:val="40"/>
        </w:rPr>
        <w:t xml:space="preserve"> </w:t>
      </w:r>
      <w:r w:rsidRPr="00E41EE7">
        <w:rPr>
          <w:b/>
          <w:bCs/>
        </w:rPr>
        <w:t>às 15:00 horas</w:t>
      </w:r>
      <w:r>
        <w:t xml:space="preserve">, na plataforma </w:t>
      </w:r>
      <w:hyperlink r:id="rId9">
        <w:r w:rsidR="00F75A7E">
          <w:t>www.tabaleiloes.com.br.</w:t>
        </w:r>
      </w:hyperlink>
      <w:r>
        <w:t xml:space="preserve"> Em sendo o Leilão exclusivamente pela via presencial, o horário corresponde ao do local em que este será realizado.</w:t>
      </w:r>
    </w:p>
    <w:p w14:paraId="12B5A29D" w14:textId="77777777" w:rsidR="00F75A7E" w:rsidRDefault="00F75A7E">
      <w:pPr>
        <w:pStyle w:val="Corpodetexto"/>
        <w:spacing w:before="1"/>
      </w:pPr>
    </w:p>
    <w:p w14:paraId="5D2C17CE" w14:textId="77777777" w:rsidR="00F75A7E" w:rsidRDefault="00B4282E">
      <w:pPr>
        <w:pStyle w:val="PargrafodaLista"/>
        <w:numPr>
          <w:ilvl w:val="1"/>
          <w:numId w:val="10"/>
        </w:numPr>
        <w:tabs>
          <w:tab w:val="left" w:pos="1557"/>
        </w:tabs>
        <w:ind w:right="700" w:firstLine="0"/>
        <w:jc w:val="both"/>
      </w:pPr>
      <w:r>
        <w:t>O Leilão estará a cargo do Leiloeiro Oficial, Sr(a).Wesley Oliveira Ascanio, registrado sob o nº</w:t>
      </w:r>
      <w:r>
        <w:rPr>
          <w:spacing w:val="-2"/>
        </w:rPr>
        <w:t xml:space="preserve"> </w:t>
      </w:r>
      <w:r>
        <w:t>1137</w:t>
      </w:r>
      <w:r>
        <w:rPr>
          <w:spacing w:val="-1"/>
        </w:rPr>
        <w:t xml:space="preserve"> </w:t>
      </w:r>
      <w:r>
        <w:t>na JUCESP,</w:t>
      </w:r>
      <w:r>
        <w:rPr>
          <w:spacing w:val="-1"/>
        </w:rPr>
        <w:t xml:space="preserve"> </w:t>
      </w:r>
      <w:r>
        <w:t>estabelecido na Avenida Pres. Juscelino</w:t>
      </w:r>
      <w:r>
        <w:rPr>
          <w:spacing w:val="-2"/>
        </w:rPr>
        <w:t xml:space="preserve"> </w:t>
      </w:r>
      <w:r>
        <w:t>Kubitscheck ,</w:t>
      </w:r>
      <w:r>
        <w:rPr>
          <w:spacing w:val="-1"/>
        </w:rPr>
        <w:t xml:space="preserve"> </w:t>
      </w:r>
      <w:r>
        <w:t>nº1.830, 12º andar - Torrre</w:t>
      </w:r>
      <w:r>
        <w:rPr>
          <w:spacing w:val="-3"/>
        </w:rPr>
        <w:t xml:space="preserve"> </w:t>
      </w:r>
      <w:r>
        <w:t>4,</w:t>
      </w:r>
      <w:r>
        <w:rPr>
          <w:spacing w:val="-3"/>
        </w:rPr>
        <w:t xml:space="preserve"> </w:t>
      </w:r>
      <w:r>
        <w:t>Itaim</w:t>
      </w:r>
      <w:r>
        <w:rPr>
          <w:spacing w:val="-1"/>
        </w:rPr>
        <w:t xml:space="preserve"> </w:t>
      </w:r>
      <w:r>
        <w:t>Bibi,</w:t>
      </w:r>
      <w:r>
        <w:rPr>
          <w:spacing w:val="-3"/>
        </w:rPr>
        <w:t xml:space="preserve"> </w:t>
      </w:r>
      <w:r>
        <w:t>São</w:t>
      </w:r>
      <w:r>
        <w:rPr>
          <w:spacing w:val="-2"/>
        </w:rPr>
        <w:t xml:space="preserve"> </w:t>
      </w:r>
      <w:r>
        <w:t>Paulo/SP</w:t>
      </w:r>
      <w:r>
        <w:rPr>
          <w:spacing w:val="-1"/>
        </w:rPr>
        <w:t xml:space="preserve"> </w:t>
      </w:r>
      <w:r>
        <w:t>,</w:t>
      </w:r>
      <w:r>
        <w:rPr>
          <w:spacing w:val="-1"/>
        </w:rPr>
        <w:t xml:space="preserve"> </w:t>
      </w:r>
      <w:r>
        <w:t>telefone</w:t>
      </w:r>
      <w:r>
        <w:rPr>
          <w:spacing w:val="-2"/>
        </w:rPr>
        <w:t xml:space="preserve"> </w:t>
      </w:r>
      <w:r>
        <w:t>(11)</w:t>
      </w:r>
      <w:r>
        <w:rPr>
          <w:spacing w:val="-4"/>
        </w:rPr>
        <w:t xml:space="preserve"> </w:t>
      </w:r>
      <w:r>
        <w:t>3249-4680,</w:t>
      </w:r>
      <w:r>
        <w:rPr>
          <w:spacing w:val="-3"/>
        </w:rPr>
        <w:t xml:space="preserve"> </w:t>
      </w:r>
      <w:r>
        <w:t>e-mail</w:t>
      </w:r>
      <w:r>
        <w:rPr>
          <w:spacing w:val="-3"/>
        </w:rPr>
        <w:t xml:space="preserve"> </w:t>
      </w:r>
      <w:hyperlink r:id="rId10">
        <w:r w:rsidR="00F75A7E">
          <w:t>contato@tabaleiloes.com.br.</w:t>
        </w:r>
      </w:hyperlink>
    </w:p>
    <w:p w14:paraId="7F9A3191" w14:textId="77777777" w:rsidR="00F75A7E" w:rsidRDefault="00B4282E">
      <w:pPr>
        <w:pStyle w:val="PargrafodaLista"/>
        <w:numPr>
          <w:ilvl w:val="1"/>
          <w:numId w:val="10"/>
        </w:numPr>
        <w:tabs>
          <w:tab w:val="left" w:pos="1557"/>
        </w:tabs>
        <w:spacing w:before="267"/>
        <w:ind w:right="705" w:firstLine="0"/>
        <w:jc w:val="both"/>
      </w:pPr>
      <w:r>
        <w:t>O Leilão será regido pelas normas e disposições consignadas neste Edital. Assim, os interessados,</w:t>
      </w:r>
      <w:r>
        <w:rPr>
          <w:spacing w:val="-4"/>
        </w:rPr>
        <w:t xml:space="preserve"> </w:t>
      </w:r>
      <w:r>
        <w:t>ao</w:t>
      </w:r>
      <w:r>
        <w:rPr>
          <w:spacing w:val="-2"/>
        </w:rPr>
        <w:t xml:space="preserve"> </w:t>
      </w:r>
      <w:r>
        <w:t>concorrer</w:t>
      </w:r>
      <w:r>
        <w:rPr>
          <w:spacing w:val="-4"/>
        </w:rPr>
        <w:t xml:space="preserve"> </w:t>
      </w:r>
      <w:r>
        <w:t>na</w:t>
      </w:r>
      <w:r>
        <w:rPr>
          <w:spacing w:val="-2"/>
        </w:rPr>
        <w:t xml:space="preserve"> </w:t>
      </w:r>
      <w:r>
        <w:t>aquisição</w:t>
      </w:r>
      <w:r>
        <w:rPr>
          <w:spacing w:val="-4"/>
        </w:rPr>
        <w:t xml:space="preserve"> </w:t>
      </w:r>
      <w:r>
        <w:t>do</w:t>
      </w:r>
      <w:r>
        <w:rPr>
          <w:spacing w:val="-2"/>
        </w:rPr>
        <w:t xml:space="preserve"> </w:t>
      </w:r>
      <w:r>
        <w:t>imóvel,</w:t>
      </w:r>
      <w:r>
        <w:rPr>
          <w:spacing w:val="-4"/>
        </w:rPr>
        <w:t xml:space="preserve"> </w:t>
      </w:r>
      <w:r>
        <w:t>declaram aceitar</w:t>
      </w:r>
      <w:r>
        <w:rPr>
          <w:spacing w:val="-4"/>
        </w:rPr>
        <w:t xml:space="preserve"> </w:t>
      </w:r>
      <w:r>
        <w:t>por</w:t>
      </w:r>
      <w:r>
        <w:rPr>
          <w:spacing w:val="-1"/>
        </w:rPr>
        <w:t xml:space="preserve"> </w:t>
      </w:r>
      <w:r>
        <w:t>adesão</w:t>
      </w:r>
      <w:r>
        <w:rPr>
          <w:spacing w:val="-1"/>
        </w:rPr>
        <w:t xml:space="preserve"> </w:t>
      </w:r>
      <w:r>
        <w:t>os</w:t>
      </w:r>
      <w:r>
        <w:rPr>
          <w:spacing w:val="-4"/>
        </w:rPr>
        <w:t xml:space="preserve"> </w:t>
      </w:r>
      <w:r>
        <w:t>termos</w:t>
      </w:r>
      <w:r>
        <w:rPr>
          <w:spacing w:val="-4"/>
        </w:rPr>
        <w:t xml:space="preserve"> </w:t>
      </w:r>
      <w:r>
        <w:t>deste Edital, inclusive seus anexos e Quadro Resumo, sem qualquer restrição ou ressalva e pela legislação aplicável.</w:t>
      </w:r>
    </w:p>
    <w:p w14:paraId="596C91EB" w14:textId="77777777" w:rsidR="00F75A7E" w:rsidRDefault="00F75A7E">
      <w:pPr>
        <w:pStyle w:val="Corpodetexto"/>
        <w:spacing w:before="1"/>
      </w:pPr>
    </w:p>
    <w:p w14:paraId="3526C328" w14:textId="77777777" w:rsidR="00F75A7E" w:rsidRDefault="00B4282E">
      <w:pPr>
        <w:pStyle w:val="PargrafodaLista"/>
        <w:numPr>
          <w:ilvl w:val="1"/>
          <w:numId w:val="10"/>
        </w:numPr>
        <w:tabs>
          <w:tab w:val="left" w:pos="1557"/>
        </w:tabs>
        <w:ind w:firstLine="0"/>
        <w:jc w:val="both"/>
      </w:pPr>
      <w:r>
        <w:t>Para</w:t>
      </w:r>
      <w:r>
        <w:rPr>
          <w:spacing w:val="-9"/>
        </w:rPr>
        <w:t xml:space="preserve"> </w:t>
      </w:r>
      <w:r>
        <w:t>a</w:t>
      </w:r>
      <w:r>
        <w:rPr>
          <w:spacing w:val="-12"/>
        </w:rPr>
        <w:t xml:space="preserve"> </w:t>
      </w:r>
      <w:r>
        <w:t>aquisição</w:t>
      </w:r>
      <w:r>
        <w:rPr>
          <w:spacing w:val="-11"/>
        </w:rPr>
        <w:t xml:space="preserve"> </w:t>
      </w:r>
      <w:r>
        <w:t>de</w:t>
      </w:r>
      <w:r>
        <w:rPr>
          <w:spacing w:val="-12"/>
        </w:rPr>
        <w:t xml:space="preserve"> </w:t>
      </w:r>
      <w:r>
        <w:t>Imóveis</w:t>
      </w:r>
      <w:r>
        <w:rPr>
          <w:spacing w:val="-11"/>
        </w:rPr>
        <w:t xml:space="preserve"> </w:t>
      </w:r>
      <w:r>
        <w:t>por</w:t>
      </w:r>
      <w:r>
        <w:rPr>
          <w:spacing w:val="-10"/>
        </w:rPr>
        <w:t xml:space="preserve"> </w:t>
      </w:r>
      <w:r>
        <w:t>funcionários</w:t>
      </w:r>
      <w:r>
        <w:rPr>
          <w:spacing w:val="-10"/>
        </w:rPr>
        <w:t xml:space="preserve"> </w:t>
      </w:r>
      <w:r>
        <w:t>da</w:t>
      </w:r>
      <w:r>
        <w:rPr>
          <w:spacing w:val="-12"/>
        </w:rPr>
        <w:t xml:space="preserve"> </w:t>
      </w:r>
      <w:r>
        <w:t>Santander</w:t>
      </w:r>
      <w:r>
        <w:rPr>
          <w:spacing w:val="-11"/>
        </w:rPr>
        <w:t xml:space="preserve"> </w:t>
      </w:r>
      <w:r>
        <w:t>Holding</w:t>
      </w:r>
      <w:r>
        <w:rPr>
          <w:spacing w:val="-11"/>
        </w:rPr>
        <w:t xml:space="preserve"> </w:t>
      </w:r>
      <w:r>
        <w:t>Imobiliária</w:t>
      </w:r>
      <w:r>
        <w:rPr>
          <w:spacing w:val="-12"/>
        </w:rPr>
        <w:t xml:space="preserve"> </w:t>
      </w:r>
      <w:r>
        <w:t>S.A.</w:t>
      </w:r>
      <w:r>
        <w:rPr>
          <w:spacing w:val="-12"/>
        </w:rPr>
        <w:t xml:space="preserve"> </w:t>
      </w:r>
      <w:r>
        <w:t>(“SHI”) e</w:t>
      </w:r>
      <w:r>
        <w:rPr>
          <w:spacing w:val="-13"/>
        </w:rPr>
        <w:t xml:space="preserve"> </w:t>
      </w:r>
      <w:r>
        <w:t>seus</w:t>
      </w:r>
      <w:r>
        <w:rPr>
          <w:spacing w:val="-12"/>
        </w:rPr>
        <w:t xml:space="preserve"> </w:t>
      </w:r>
      <w:r>
        <w:t>familiares</w:t>
      </w:r>
      <w:r>
        <w:rPr>
          <w:spacing w:val="-13"/>
        </w:rPr>
        <w:t xml:space="preserve"> </w:t>
      </w:r>
      <w:r>
        <w:t>(cônjuge/companheiro,</w:t>
      </w:r>
      <w:r>
        <w:rPr>
          <w:spacing w:val="-12"/>
        </w:rPr>
        <w:t xml:space="preserve"> </w:t>
      </w:r>
      <w:r>
        <w:t>pais,</w:t>
      </w:r>
      <w:r>
        <w:rPr>
          <w:spacing w:val="-13"/>
        </w:rPr>
        <w:t xml:space="preserve"> </w:t>
      </w:r>
      <w:r>
        <w:t>filhos,</w:t>
      </w:r>
      <w:r>
        <w:rPr>
          <w:spacing w:val="-12"/>
        </w:rPr>
        <w:t xml:space="preserve"> </w:t>
      </w:r>
      <w:r>
        <w:t>irmãos,</w:t>
      </w:r>
      <w:r>
        <w:rPr>
          <w:spacing w:val="-13"/>
        </w:rPr>
        <w:t xml:space="preserve"> </w:t>
      </w:r>
      <w:r>
        <w:t>netos</w:t>
      </w:r>
      <w:r>
        <w:rPr>
          <w:spacing w:val="-12"/>
        </w:rPr>
        <w:t xml:space="preserve"> </w:t>
      </w:r>
      <w:r>
        <w:t>e</w:t>
      </w:r>
      <w:r>
        <w:rPr>
          <w:spacing w:val="-12"/>
        </w:rPr>
        <w:t xml:space="preserve"> </w:t>
      </w:r>
      <w:r>
        <w:t>primos</w:t>
      </w:r>
      <w:r>
        <w:rPr>
          <w:spacing w:val="-13"/>
        </w:rPr>
        <w:t xml:space="preserve"> </w:t>
      </w:r>
      <w:r>
        <w:t>diretos),</w:t>
      </w:r>
      <w:r>
        <w:rPr>
          <w:spacing w:val="-12"/>
        </w:rPr>
        <w:t xml:space="preserve"> </w:t>
      </w:r>
      <w:r>
        <w:t>é</w:t>
      </w:r>
      <w:r>
        <w:rPr>
          <w:spacing w:val="-10"/>
        </w:rPr>
        <w:t xml:space="preserve"> </w:t>
      </w:r>
      <w:r>
        <w:t>necessária a aprovação da compra pelo diretor da SHI.</w:t>
      </w:r>
    </w:p>
    <w:p w14:paraId="2B19A6C1" w14:textId="77777777" w:rsidR="00F75A7E" w:rsidRDefault="00B4282E">
      <w:pPr>
        <w:pStyle w:val="PargrafodaLista"/>
        <w:numPr>
          <w:ilvl w:val="2"/>
          <w:numId w:val="10"/>
        </w:numPr>
        <w:tabs>
          <w:tab w:val="left" w:pos="1408"/>
        </w:tabs>
        <w:spacing w:before="268"/>
        <w:ind w:right="703" w:firstLine="0"/>
        <w:jc w:val="both"/>
      </w:pPr>
      <w:r>
        <w:t>Observada a exceção prevista em 1.6, podem participar do Leilão funcionários do Banco Santander (Brasil) S/A (“Banco”), funcionários de empresas coligadas e ex-funcionário aposentado que receba benefício complementar de alguma entidade de previdência fechada patrocinada pelo Banco, assim como cônjuge, pais, filhos, irmãos, netos e primos diretos, os quais,</w:t>
      </w:r>
      <w:r>
        <w:rPr>
          <w:spacing w:val="-7"/>
        </w:rPr>
        <w:t xml:space="preserve"> </w:t>
      </w:r>
      <w:r>
        <w:t>caso</w:t>
      </w:r>
      <w:r>
        <w:rPr>
          <w:spacing w:val="-5"/>
        </w:rPr>
        <w:t xml:space="preserve"> </w:t>
      </w:r>
      <w:r>
        <w:t>adquiram</w:t>
      </w:r>
      <w:r>
        <w:rPr>
          <w:spacing w:val="-5"/>
        </w:rPr>
        <w:t xml:space="preserve"> </w:t>
      </w:r>
      <w:r>
        <w:t>imóvel</w:t>
      </w:r>
      <w:r>
        <w:rPr>
          <w:spacing w:val="-6"/>
        </w:rPr>
        <w:t xml:space="preserve"> </w:t>
      </w:r>
      <w:r>
        <w:t>residencial</w:t>
      </w:r>
      <w:r>
        <w:rPr>
          <w:spacing w:val="-6"/>
        </w:rPr>
        <w:t xml:space="preserve"> </w:t>
      </w:r>
      <w:r>
        <w:t>em</w:t>
      </w:r>
      <w:r>
        <w:rPr>
          <w:spacing w:val="-5"/>
        </w:rPr>
        <w:t xml:space="preserve"> </w:t>
      </w:r>
      <w:r>
        <w:t>conjunto</w:t>
      </w:r>
      <w:r>
        <w:rPr>
          <w:spacing w:val="-6"/>
        </w:rPr>
        <w:t xml:space="preserve"> </w:t>
      </w:r>
      <w:r>
        <w:t>com</w:t>
      </w:r>
      <w:r>
        <w:rPr>
          <w:spacing w:val="-5"/>
        </w:rPr>
        <w:t xml:space="preserve"> </w:t>
      </w:r>
      <w:r>
        <w:t>funcionário,</w:t>
      </w:r>
      <w:r>
        <w:rPr>
          <w:spacing w:val="-5"/>
        </w:rPr>
        <w:t xml:space="preserve"> </w:t>
      </w:r>
      <w:r>
        <w:t>terão</w:t>
      </w:r>
      <w:r>
        <w:rPr>
          <w:spacing w:val="-5"/>
        </w:rPr>
        <w:t xml:space="preserve"> </w:t>
      </w:r>
      <w:r>
        <w:t>condições</w:t>
      </w:r>
      <w:r>
        <w:rPr>
          <w:spacing w:val="-7"/>
        </w:rPr>
        <w:t xml:space="preserve"> </w:t>
      </w:r>
      <w:r>
        <w:t>especiais</w:t>
      </w:r>
    </w:p>
    <w:p w14:paraId="121F100F" w14:textId="77777777" w:rsidR="00F75A7E" w:rsidRDefault="00F75A7E">
      <w:pPr>
        <w:pStyle w:val="PargrafodaLista"/>
        <w:sectPr w:rsidR="00F75A7E">
          <w:pgSz w:w="11910" w:h="16840"/>
          <w:pgMar w:top="1360" w:right="992" w:bottom="1580" w:left="850" w:header="347" w:footer="1348" w:gutter="0"/>
          <w:cols w:space="720"/>
        </w:sectPr>
      </w:pPr>
    </w:p>
    <w:p w14:paraId="4CB7D009" w14:textId="77777777" w:rsidR="00F75A7E" w:rsidRDefault="00B4282E">
      <w:pPr>
        <w:pStyle w:val="Corpodetexto"/>
        <w:spacing w:before="46"/>
        <w:ind w:left="852" w:right="710"/>
      </w:pPr>
      <w:r>
        <w:lastRenderedPageBreak/>
        <w:t>na compra. Contate o Leiloeiro Oficial ou canais internos, tais como SARA e URA e saiba mais</w:t>
      </w:r>
      <w:r>
        <w:rPr>
          <w:spacing w:val="80"/>
        </w:rPr>
        <w:t xml:space="preserve"> </w:t>
      </w:r>
      <w:r>
        <w:t>sobre condições especiais de venda de imóveis residenciais para funcionários.</w:t>
      </w:r>
    </w:p>
    <w:p w14:paraId="42B4D923" w14:textId="77777777" w:rsidR="00F75A7E" w:rsidRDefault="00F75A7E">
      <w:pPr>
        <w:pStyle w:val="Corpodetexto"/>
        <w:spacing w:before="1"/>
      </w:pPr>
    </w:p>
    <w:p w14:paraId="2EFAF4D3" w14:textId="77777777" w:rsidR="00F75A7E" w:rsidRDefault="00B4282E">
      <w:pPr>
        <w:pStyle w:val="PargrafodaLista"/>
        <w:numPr>
          <w:ilvl w:val="1"/>
          <w:numId w:val="10"/>
        </w:numPr>
        <w:tabs>
          <w:tab w:val="left" w:pos="1557"/>
        </w:tabs>
        <w:ind w:right="701" w:firstLine="0"/>
        <w:jc w:val="both"/>
      </w:pPr>
      <w:r>
        <w:t>O COMPRADOR autoriza automaticamente, ao participar do Leilão, que todas as comunicações</w:t>
      </w:r>
      <w:r>
        <w:rPr>
          <w:spacing w:val="-3"/>
        </w:rPr>
        <w:t xml:space="preserve"> </w:t>
      </w:r>
      <w:r>
        <w:t>decorrentes</w:t>
      </w:r>
      <w:r>
        <w:rPr>
          <w:spacing w:val="-5"/>
        </w:rPr>
        <w:t xml:space="preserve"> </w:t>
      </w:r>
      <w:r>
        <w:t>da</w:t>
      </w:r>
      <w:r>
        <w:rPr>
          <w:spacing w:val="-3"/>
        </w:rPr>
        <w:t xml:space="preserve"> </w:t>
      </w:r>
      <w:r>
        <w:t>arrematação</w:t>
      </w:r>
      <w:r>
        <w:rPr>
          <w:spacing w:val="-3"/>
        </w:rPr>
        <w:t xml:space="preserve"> </w:t>
      </w:r>
      <w:r>
        <w:t>do</w:t>
      </w:r>
      <w:r>
        <w:rPr>
          <w:spacing w:val="-3"/>
        </w:rPr>
        <w:t xml:space="preserve"> </w:t>
      </w:r>
      <w:r>
        <w:t>imóvel</w:t>
      </w:r>
      <w:r>
        <w:rPr>
          <w:spacing w:val="-6"/>
        </w:rPr>
        <w:t xml:space="preserve"> </w:t>
      </w:r>
      <w:r>
        <w:t>sejam</w:t>
      </w:r>
      <w:r>
        <w:rPr>
          <w:spacing w:val="-2"/>
        </w:rPr>
        <w:t xml:space="preserve"> </w:t>
      </w:r>
      <w:r>
        <w:t>realizadas</w:t>
      </w:r>
      <w:r>
        <w:rPr>
          <w:spacing w:val="-2"/>
        </w:rPr>
        <w:t xml:space="preserve"> </w:t>
      </w:r>
      <w:r>
        <w:t>apenas</w:t>
      </w:r>
      <w:r>
        <w:rPr>
          <w:spacing w:val="-2"/>
        </w:rPr>
        <w:t xml:space="preserve"> </w:t>
      </w:r>
      <w:r>
        <w:t>através</w:t>
      </w:r>
      <w:r>
        <w:rPr>
          <w:spacing w:val="-3"/>
        </w:rPr>
        <w:t xml:space="preserve"> </w:t>
      </w:r>
      <w:r>
        <w:t>do</w:t>
      </w:r>
      <w:r>
        <w:rPr>
          <w:spacing w:val="-3"/>
        </w:rPr>
        <w:t xml:space="preserve"> </w:t>
      </w:r>
      <w:r>
        <w:t>e-mail disponibilizado</w:t>
      </w:r>
      <w:r>
        <w:rPr>
          <w:spacing w:val="-6"/>
        </w:rPr>
        <w:t xml:space="preserve"> </w:t>
      </w:r>
      <w:r>
        <w:t>pelo</w:t>
      </w:r>
      <w:r>
        <w:rPr>
          <w:spacing w:val="-6"/>
        </w:rPr>
        <w:t xml:space="preserve"> </w:t>
      </w:r>
      <w:r>
        <w:t>COMPRADOR</w:t>
      </w:r>
      <w:r>
        <w:rPr>
          <w:spacing w:val="-6"/>
        </w:rPr>
        <w:t xml:space="preserve"> </w:t>
      </w:r>
      <w:r>
        <w:t>na</w:t>
      </w:r>
      <w:r>
        <w:rPr>
          <w:spacing w:val="-9"/>
        </w:rPr>
        <w:t xml:space="preserve"> </w:t>
      </w:r>
      <w:r>
        <w:t>Ata</w:t>
      </w:r>
      <w:r>
        <w:rPr>
          <w:spacing w:val="-7"/>
        </w:rPr>
        <w:t xml:space="preserve"> </w:t>
      </w:r>
      <w:r>
        <w:t>de</w:t>
      </w:r>
      <w:r>
        <w:rPr>
          <w:spacing w:val="-7"/>
        </w:rPr>
        <w:t xml:space="preserve"> </w:t>
      </w:r>
      <w:r>
        <w:t>Arrematação.</w:t>
      </w:r>
      <w:r>
        <w:rPr>
          <w:spacing w:val="-5"/>
        </w:rPr>
        <w:t xml:space="preserve"> </w:t>
      </w:r>
      <w:r>
        <w:t>Havendo</w:t>
      </w:r>
      <w:r>
        <w:rPr>
          <w:spacing w:val="-7"/>
        </w:rPr>
        <w:t xml:space="preserve"> </w:t>
      </w:r>
      <w:r>
        <w:t>alteração</w:t>
      </w:r>
      <w:r>
        <w:rPr>
          <w:spacing w:val="-7"/>
        </w:rPr>
        <w:t xml:space="preserve"> </w:t>
      </w:r>
      <w:r>
        <w:t>do</w:t>
      </w:r>
      <w:r>
        <w:rPr>
          <w:spacing w:val="-9"/>
        </w:rPr>
        <w:t xml:space="preserve"> </w:t>
      </w:r>
      <w:r>
        <w:t>referido</w:t>
      </w:r>
      <w:r>
        <w:rPr>
          <w:spacing w:val="-9"/>
        </w:rPr>
        <w:t xml:space="preserve"> </w:t>
      </w:r>
      <w:r>
        <w:t>e-mail, o COMPRADOR deverá imediatamente comunicar o VENDEDOR, sob pena de reputarem-se válidas as comunicações enviadas pelo VENDEDOR ao e-mail indicado na Ata de Arrematação.</w:t>
      </w:r>
    </w:p>
    <w:p w14:paraId="6C8F05B6" w14:textId="77777777" w:rsidR="00F75A7E" w:rsidRDefault="00B4282E">
      <w:pPr>
        <w:pStyle w:val="PargrafodaLista"/>
        <w:numPr>
          <w:ilvl w:val="1"/>
          <w:numId w:val="10"/>
        </w:numPr>
        <w:tabs>
          <w:tab w:val="left" w:pos="1557"/>
        </w:tabs>
        <w:spacing w:before="268"/>
        <w:ind w:right="705" w:firstLine="0"/>
        <w:jc w:val="both"/>
      </w:pPr>
      <w:r>
        <w:t>A</w:t>
      </w:r>
      <w:r>
        <w:rPr>
          <w:spacing w:val="-7"/>
        </w:rPr>
        <w:t xml:space="preserve"> </w:t>
      </w:r>
      <w:r>
        <w:t>compra</w:t>
      </w:r>
      <w:r>
        <w:rPr>
          <w:spacing w:val="-10"/>
        </w:rPr>
        <w:t xml:space="preserve"> </w:t>
      </w:r>
      <w:r>
        <w:t>de</w:t>
      </w:r>
      <w:r>
        <w:rPr>
          <w:spacing w:val="-9"/>
        </w:rPr>
        <w:t xml:space="preserve"> </w:t>
      </w:r>
      <w:r>
        <w:t>alguns</w:t>
      </w:r>
      <w:r>
        <w:rPr>
          <w:spacing w:val="-7"/>
        </w:rPr>
        <w:t xml:space="preserve"> </w:t>
      </w:r>
      <w:r>
        <w:t>imóveis</w:t>
      </w:r>
      <w:r>
        <w:rPr>
          <w:spacing w:val="-9"/>
        </w:rPr>
        <w:t xml:space="preserve"> </w:t>
      </w:r>
      <w:r>
        <w:t>específicos,</w:t>
      </w:r>
      <w:r>
        <w:rPr>
          <w:spacing w:val="-9"/>
        </w:rPr>
        <w:t xml:space="preserve"> </w:t>
      </w:r>
      <w:r>
        <w:t>devidamente</w:t>
      </w:r>
      <w:r>
        <w:rPr>
          <w:spacing w:val="-9"/>
        </w:rPr>
        <w:t xml:space="preserve"> </w:t>
      </w:r>
      <w:r>
        <w:t>identificados</w:t>
      </w:r>
      <w:r>
        <w:rPr>
          <w:spacing w:val="-8"/>
        </w:rPr>
        <w:t xml:space="preserve"> </w:t>
      </w:r>
      <w:r>
        <w:t>na</w:t>
      </w:r>
      <w:r>
        <w:rPr>
          <w:spacing w:val="-10"/>
        </w:rPr>
        <w:t xml:space="preserve"> </w:t>
      </w:r>
      <w:r>
        <w:t>descrição</w:t>
      </w:r>
      <w:r>
        <w:rPr>
          <w:spacing w:val="-10"/>
        </w:rPr>
        <w:t xml:space="preserve"> </w:t>
      </w:r>
      <w:r>
        <w:t>do</w:t>
      </w:r>
      <w:r>
        <w:rPr>
          <w:spacing w:val="-8"/>
        </w:rPr>
        <w:t xml:space="preserve"> </w:t>
      </w:r>
      <w:r>
        <w:t>Lote, dará</w:t>
      </w:r>
      <w:r>
        <w:rPr>
          <w:spacing w:val="-2"/>
        </w:rPr>
        <w:t xml:space="preserve"> </w:t>
      </w:r>
      <w:r>
        <w:t>ao</w:t>
      </w:r>
      <w:r>
        <w:rPr>
          <w:spacing w:val="-4"/>
        </w:rPr>
        <w:t xml:space="preserve"> </w:t>
      </w:r>
      <w:r>
        <w:t>COMPRADOR</w:t>
      </w:r>
      <w:r>
        <w:rPr>
          <w:spacing w:val="-4"/>
        </w:rPr>
        <w:t xml:space="preserve"> </w:t>
      </w:r>
      <w:r>
        <w:t>que</w:t>
      </w:r>
      <w:r>
        <w:rPr>
          <w:spacing w:val="-3"/>
        </w:rPr>
        <w:t xml:space="preserve"> </w:t>
      </w:r>
      <w:r>
        <w:t>seja</w:t>
      </w:r>
      <w:r>
        <w:rPr>
          <w:spacing w:val="-2"/>
        </w:rPr>
        <w:t xml:space="preserve"> </w:t>
      </w:r>
      <w:r>
        <w:t>Cliente</w:t>
      </w:r>
      <w:r>
        <w:rPr>
          <w:spacing w:val="-1"/>
        </w:rPr>
        <w:t xml:space="preserve"> </w:t>
      </w:r>
      <w:r>
        <w:t>Esfera</w:t>
      </w:r>
      <w:r>
        <w:rPr>
          <w:spacing w:val="-2"/>
        </w:rPr>
        <w:t xml:space="preserve"> </w:t>
      </w:r>
      <w:r>
        <w:t>o</w:t>
      </w:r>
      <w:r>
        <w:rPr>
          <w:spacing w:val="-4"/>
        </w:rPr>
        <w:t xml:space="preserve"> </w:t>
      </w:r>
      <w:r>
        <w:t>direito</w:t>
      </w:r>
      <w:r>
        <w:rPr>
          <w:spacing w:val="-5"/>
        </w:rPr>
        <w:t xml:space="preserve"> </w:t>
      </w:r>
      <w:r>
        <w:t>a</w:t>
      </w:r>
      <w:r>
        <w:rPr>
          <w:spacing w:val="-3"/>
        </w:rPr>
        <w:t xml:space="preserve"> </w:t>
      </w:r>
      <w:r>
        <w:t>pontos</w:t>
      </w:r>
      <w:r>
        <w:rPr>
          <w:spacing w:val="-2"/>
        </w:rPr>
        <w:t xml:space="preserve"> </w:t>
      </w:r>
      <w:r>
        <w:t>Esfera.</w:t>
      </w:r>
      <w:r>
        <w:rPr>
          <w:spacing w:val="-4"/>
        </w:rPr>
        <w:t xml:space="preserve"> </w:t>
      </w:r>
      <w:r>
        <w:t>Para</w:t>
      </w:r>
      <w:r>
        <w:rPr>
          <w:spacing w:val="-4"/>
        </w:rPr>
        <w:t xml:space="preserve"> </w:t>
      </w:r>
      <w:r>
        <w:t>uso</w:t>
      </w:r>
      <w:r>
        <w:rPr>
          <w:spacing w:val="-5"/>
        </w:rPr>
        <w:t xml:space="preserve"> </w:t>
      </w:r>
      <w:r>
        <w:t>desse</w:t>
      </w:r>
      <w:r>
        <w:rPr>
          <w:spacing w:val="-3"/>
        </w:rPr>
        <w:t xml:space="preserve"> </w:t>
      </w:r>
      <w:r>
        <w:t>benefício, o</w:t>
      </w:r>
      <w:r>
        <w:rPr>
          <w:spacing w:val="-2"/>
        </w:rPr>
        <w:t xml:space="preserve"> </w:t>
      </w:r>
      <w:r>
        <w:t>COMPRADOR</w:t>
      </w:r>
      <w:r>
        <w:rPr>
          <w:spacing w:val="-4"/>
        </w:rPr>
        <w:t xml:space="preserve"> </w:t>
      </w:r>
      <w:r>
        <w:t>que</w:t>
      </w:r>
      <w:r>
        <w:rPr>
          <w:spacing w:val="-3"/>
        </w:rPr>
        <w:t xml:space="preserve"> </w:t>
      </w:r>
      <w:r>
        <w:t>não</w:t>
      </w:r>
      <w:r>
        <w:rPr>
          <w:spacing w:val="-2"/>
        </w:rPr>
        <w:t xml:space="preserve"> </w:t>
      </w:r>
      <w:r>
        <w:t>possui</w:t>
      </w:r>
      <w:r>
        <w:rPr>
          <w:spacing w:val="-5"/>
        </w:rPr>
        <w:t xml:space="preserve"> </w:t>
      </w:r>
      <w:r>
        <w:t>Cartão</w:t>
      </w:r>
      <w:r>
        <w:rPr>
          <w:spacing w:val="-2"/>
        </w:rPr>
        <w:t xml:space="preserve"> </w:t>
      </w:r>
      <w:r>
        <w:t>de</w:t>
      </w:r>
      <w:r>
        <w:rPr>
          <w:spacing w:val="-1"/>
        </w:rPr>
        <w:t xml:space="preserve"> </w:t>
      </w:r>
      <w:r>
        <w:t>Crédito</w:t>
      </w:r>
      <w:r>
        <w:rPr>
          <w:spacing w:val="-2"/>
        </w:rPr>
        <w:t xml:space="preserve"> </w:t>
      </w:r>
      <w:r>
        <w:t>Santander,</w:t>
      </w:r>
      <w:r>
        <w:rPr>
          <w:spacing w:val="-3"/>
        </w:rPr>
        <w:t xml:space="preserve"> </w:t>
      </w:r>
      <w:r>
        <w:t>deverá</w:t>
      </w:r>
      <w:r>
        <w:rPr>
          <w:spacing w:val="-5"/>
        </w:rPr>
        <w:t xml:space="preserve"> </w:t>
      </w:r>
      <w:r>
        <w:t>adquiri-lo</w:t>
      </w:r>
      <w:r>
        <w:rPr>
          <w:spacing w:val="-2"/>
        </w:rPr>
        <w:t xml:space="preserve"> </w:t>
      </w:r>
      <w:r>
        <w:t>e</w:t>
      </w:r>
      <w:r>
        <w:rPr>
          <w:spacing w:val="-2"/>
        </w:rPr>
        <w:t xml:space="preserve"> </w:t>
      </w:r>
      <w:r>
        <w:t>ter</w:t>
      </w:r>
      <w:r>
        <w:rPr>
          <w:spacing w:val="-4"/>
        </w:rPr>
        <w:t xml:space="preserve"> </w:t>
      </w:r>
      <w:r>
        <w:t>efetuado</w:t>
      </w:r>
      <w:r>
        <w:rPr>
          <w:spacing w:val="-2"/>
        </w:rPr>
        <w:t xml:space="preserve"> </w:t>
      </w:r>
      <w:r>
        <w:t>ao menos uma operação até o momento da transmissão da posse do imóvel.</w:t>
      </w:r>
    </w:p>
    <w:p w14:paraId="45DB06C3" w14:textId="77777777" w:rsidR="00F75A7E" w:rsidRDefault="00F75A7E">
      <w:pPr>
        <w:pStyle w:val="Corpodetexto"/>
      </w:pPr>
    </w:p>
    <w:p w14:paraId="7E9F3330" w14:textId="77777777" w:rsidR="00F75A7E" w:rsidRDefault="00F75A7E">
      <w:pPr>
        <w:pStyle w:val="Corpodetexto"/>
      </w:pPr>
    </w:p>
    <w:p w14:paraId="3C7BBC29" w14:textId="77777777" w:rsidR="00F75A7E" w:rsidRDefault="00F75A7E">
      <w:pPr>
        <w:pStyle w:val="Corpodetexto"/>
        <w:spacing w:before="2"/>
      </w:pPr>
    </w:p>
    <w:p w14:paraId="71EE5752" w14:textId="77777777" w:rsidR="00F75A7E" w:rsidRDefault="00B4282E">
      <w:pPr>
        <w:pStyle w:val="Ttulo1"/>
        <w:numPr>
          <w:ilvl w:val="0"/>
          <w:numId w:val="9"/>
        </w:numPr>
        <w:tabs>
          <w:tab w:val="left" w:pos="1066"/>
        </w:tabs>
        <w:ind w:left="1066" w:hanging="214"/>
        <w:jc w:val="both"/>
      </w:pPr>
      <w:r>
        <w:t>PROPOSTAS,</w:t>
      </w:r>
      <w:r>
        <w:rPr>
          <w:spacing w:val="-6"/>
        </w:rPr>
        <w:t xml:space="preserve"> </w:t>
      </w:r>
      <w:r>
        <w:t>HABILITAÇÃO</w:t>
      </w:r>
      <w:r>
        <w:rPr>
          <w:spacing w:val="-6"/>
        </w:rPr>
        <w:t xml:space="preserve"> </w:t>
      </w:r>
      <w:r>
        <w:t>E</w:t>
      </w:r>
      <w:r>
        <w:rPr>
          <w:spacing w:val="-6"/>
        </w:rPr>
        <w:t xml:space="preserve"> </w:t>
      </w:r>
      <w:r>
        <w:t>LEILÃO</w:t>
      </w:r>
      <w:r>
        <w:rPr>
          <w:spacing w:val="-6"/>
        </w:rPr>
        <w:t xml:space="preserve"> </w:t>
      </w:r>
      <w:r>
        <w:rPr>
          <w:spacing w:val="-2"/>
        </w:rPr>
        <w:t>ONLINE</w:t>
      </w:r>
    </w:p>
    <w:p w14:paraId="5F98CA3E" w14:textId="77777777" w:rsidR="00F75A7E" w:rsidRDefault="00B4282E">
      <w:pPr>
        <w:pStyle w:val="PargrafodaLista"/>
        <w:numPr>
          <w:ilvl w:val="1"/>
          <w:numId w:val="9"/>
        </w:numPr>
        <w:tabs>
          <w:tab w:val="left" w:pos="1557"/>
        </w:tabs>
        <w:spacing w:before="267"/>
        <w:ind w:right="706" w:firstLine="0"/>
        <w:jc w:val="both"/>
      </w:pPr>
      <w:r>
        <w:t>Conforme a modalidade do Leilão, os interessados poderão enviar lances presencialmente durante o leilão e/ou online. Os lances online deverão ser feitos por meio de acesso</w:t>
      </w:r>
      <w:r>
        <w:rPr>
          <w:spacing w:val="-5"/>
        </w:rPr>
        <w:t xml:space="preserve"> </w:t>
      </w:r>
      <w:r>
        <w:t>identificado</w:t>
      </w:r>
      <w:r>
        <w:rPr>
          <w:spacing w:val="-7"/>
        </w:rPr>
        <w:t xml:space="preserve"> </w:t>
      </w:r>
      <w:r>
        <w:t>e</w:t>
      </w:r>
      <w:r>
        <w:rPr>
          <w:spacing w:val="-6"/>
        </w:rPr>
        <w:t xml:space="preserve"> </w:t>
      </w:r>
      <w:r>
        <w:t>fornecido</w:t>
      </w:r>
      <w:r>
        <w:rPr>
          <w:spacing w:val="-5"/>
        </w:rPr>
        <w:t xml:space="preserve"> </w:t>
      </w:r>
      <w:r>
        <w:t>sob</w:t>
      </w:r>
      <w:r>
        <w:rPr>
          <w:spacing w:val="-5"/>
        </w:rPr>
        <w:t xml:space="preserve"> </w:t>
      </w:r>
      <w:r>
        <w:t>a</w:t>
      </w:r>
      <w:r>
        <w:rPr>
          <w:spacing w:val="-8"/>
        </w:rPr>
        <w:t xml:space="preserve"> </w:t>
      </w:r>
      <w:r>
        <w:t>exclusiva</w:t>
      </w:r>
      <w:r>
        <w:rPr>
          <w:spacing w:val="-8"/>
        </w:rPr>
        <w:t xml:space="preserve"> </w:t>
      </w:r>
      <w:r>
        <w:t>responsabilidade</w:t>
      </w:r>
      <w:r>
        <w:rPr>
          <w:spacing w:val="-6"/>
        </w:rPr>
        <w:t xml:space="preserve"> </w:t>
      </w:r>
      <w:r>
        <w:t>do</w:t>
      </w:r>
      <w:r>
        <w:rPr>
          <w:spacing w:val="-9"/>
        </w:rPr>
        <w:t xml:space="preserve"> </w:t>
      </w:r>
      <w:r>
        <w:t>Leiloeiro,</w:t>
      </w:r>
      <w:r>
        <w:rPr>
          <w:spacing w:val="-4"/>
        </w:rPr>
        <w:t xml:space="preserve"> </w:t>
      </w:r>
      <w:r>
        <w:t>através</w:t>
      </w:r>
      <w:r>
        <w:rPr>
          <w:spacing w:val="-7"/>
        </w:rPr>
        <w:t xml:space="preserve"> </w:t>
      </w:r>
      <w:r>
        <w:t>de</w:t>
      </w:r>
      <w:r>
        <w:rPr>
          <w:spacing w:val="-6"/>
        </w:rPr>
        <w:t xml:space="preserve"> </w:t>
      </w:r>
      <w:r>
        <w:t>seu</w:t>
      </w:r>
      <w:r>
        <w:rPr>
          <w:spacing w:val="-7"/>
        </w:rPr>
        <w:t xml:space="preserve"> </w:t>
      </w:r>
      <w:r>
        <w:t>site.</w:t>
      </w:r>
    </w:p>
    <w:p w14:paraId="03938445" w14:textId="77777777" w:rsidR="00F75A7E" w:rsidRDefault="00F75A7E">
      <w:pPr>
        <w:pStyle w:val="Corpodetexto"/>
      </w:pPr>
    </w:p>
    <w:p w14:paraId="4D45F314" w14:textId="77777777" w:rsidR="00F75A7E" w:rsidRDefault="00B4282E">
      <w:pPr>
        <w:pStyle w:val="PargrafodaLista"/>
        <w:numPr>
          <w:ilvl w:val="2"/>
          <w:numId w:val="9"/>
        </w:numPr>
        <w:tabs>
          <w:tab w:val="left" w:pos="1555"/>
        </w:tabs>
        <w:spacing w:before="1"/>
        <w:ind w:right="707" w:firstLine="0"/>
        <w:jc w:val="both"/>
      </w:pPr>
      <w:r>
        <w:t>Também serão aceitos lances por escrito, via e-mail ao Leiloeiro Oficial, recepcionados com antecedência mínima de até 24h (vinte e quatro) horas da realização do Leilão e com comprovação de recebimento. O VENDEDOR não se responsabiliza pelo não recebimento da proposta ou falha nos meios de comunicação.</w:t>
      </w:r>
    </w:p>
    <w:p w14:paraId="0F8B1FF5" w14:textId="77777777" w:rsidR="00F75A7E" w:rsidRDefault="00B4282E">
      <w:pPr>
        <w:pStyle w:val="PargrafodaLista"/>
        <w:numPr>
          <w:ilvl w:val="2"/>
          <w:numId w:val="9"/>
        </w:numPr>
        <w:tabs>
          <w:tab w:val="left" w:pos="1555"/>
        </w:tabs>
        <w:spacing w:before="267"/>
        <w:ind w:right="701" w:firstLine="0"/>
        <w:jc w:val="both"/>
      </w:pPr>
      <w:r>
        <w:t>Para participação do Leilão online, os interessados deverão se cadastrar no site do leiloeiro</w:t>
      </w:r>
      <w:r>
        <w:rPr>
          <w:spacing w:val="-4"/>
        </w:rPr>
        <w:t xml:space="preserve"> </w:t>
      </w:r>
      <w:r>
        <w:t>e</w:t>
      </w:r>
      <w:r>
        <w:rPr>
          <w:spacing w:val="-1"/>
        </w:rPr>
        <w:t xml:space="preserve"> </w:t>
      </w:r>
      <w:r>
        <w:t>aceitar,</w:t>
      </w:r>
      <w:r>
        <w:rPr>
          <w:spacing w:val="-1"/>
        </w:rPr>
        <w:t xml:space="preserve"> </w:t>
      </w:r>
      <w:r>
        <w:t>no</w:t>
      </w:r>
      <w:r>
        <w:rPr>
          <w:spacing w:val="-2"/>
        </w:rPr>
        <w:t xml:space="preserve"> </w:t>
      </w:r>
      <w:r>
        <w:t>próprio</w:t>
      </w:r>
      <w:r>
        <w:rPr>
          <w:spacing w:val="-2"/>
        </w:rPr>
        <w:t xml:space="preserve"> </w:t>
      </w:r>
      <w:r>
        <w:t>site,</w:t>
      </w:r>
      <w:r>
        <w:rPr>
          <w:spacing w:val="-1"/>
        </w:rPr>
        <w:t xml:space="preserve"> </w:t>
      </w:r>
      <w:r>
        <w:t>as</w:t>
      </w:r>
      <w:r>
        <w:rPr>
          <w:spacing w:val="-2"/>
        </w:rPr>
        <w:t xml:space="preserve"> </w:t>
      </w:r>
      <w:r>
        <w:t>regras</w:t>
      </w:r>
      <w:r>
        <w:rPr>
          <w:spacing w:val="-2"/>
        </w:rPr>
        <w:t xml:space="preserve"> </w:t>
      </w:r>
      <w:r>
        <w:t>de</w:t>
      </w:r>
      <w:r>
        <w:rPr>
          <w:spacing w:val="-1"/>
        </w:rPr>
        <w:t xml:space="preserve"> </w:t>
      </w:r>
      <w:r>
        <w:t>participação</w:t>
      </w:r>
      <w:r>
        <w:rPr>
          <w:spacing w:val="-2"/>
        </w:rPr>
        <w:t xml:space="preserve"> </w:t>
      </w:r>
      <w:r>
        <w:t>do</w:t>
      </w:r>
      <w:r>
        <w:rPr>
          <w:spacing w:val="-2"/>
        </w:rPr>
        <w:t xml:space="preserve"> </w:t>
      </w:r>
      <w:r>
        <w:t>Leilão</w:t>
      </w:r>
      <w:r>
        <w:rPr>
          <w:spacing w:val="-2"/>
        </w:rPr>
        <w:t xml:space="preserve"> </w:t>
      </w:r>
      <w:r>
        <w:t>para</w:t>
      </w:r>
      <w:r>
        <w:rPr>
          <w:spacing w:val="-2"/>
        </w:rPr>
        <w:t xml:space="preserve"> </w:t>
      </w:r>
      <w:r>
        <w:t>obtenção</w:t>
      </w:r>
      <w:r>
        <w:rPr>
          <w:spacing w:val="-2"/>
        </w:rPr>
        <w:t xml:space="preserve"> </w:t>
      </w:r>
      <w:r>
        <w:t>de "login"</w:t>
      </w:r>
      <w:r>
        <w:rPr>
          <w:spacing w:val="-4"/>
        </w:rPr>
        <w:t xml:space="preserve"> </w:t>
      </w:r>
      <w:r>
        <w:t>e "senha", o qual validará e homologará os lances em conformidade com as disposições deste Edital. É pressuposto para a oferta de lances ter capacidade civil para firmar contratos e legitimidade para assumir todas as responsabilidades e obrigações dispostas no presente Edital de Leilão.</w:t>
      </w:r>
    </w:p>
    <w:p w14:paraId="6755BDBD" w14:textId="77777777" w:rsidR="00F75A7E" w:rsidRDefault="00F75A7E">
      <w:pPr>
        <w:pStyle w:val="Corpodetexto"/>
        <w:spacing w:before="2"/>
      </w:pPr>
    </w:p>
    <w:p w14:paraId="5F5CDD4A" w14:textId="77777777" w:rsidR="00F75A7E" w:rsidRDefault="00B4282E">
      <w:pPr>
        <w:pStyle w:val="PargrafodaLista"/>
        <w:numPr>
          <w:ilvl w:val="2"/>
          <w:numId w:val="9"/>
        </w:numPr>
        <w:tabs>
          <w:tab w:val="left" w:pos="1555"/>
        </w:tabs>
        <w:ind w:right="703" w:firstLine="0"/>
        <w:jc w:val="both"/>
      </w:pPr>
      <w:r>
        <w:t>Na hipótese de leilão presencial concomitantemente com leilão online, os lances oferecidos online serão apresentados em telão, no ato do Leilão presencial, juntamente com os lances presenciais obtidos. Fica estabelecido que, ao proponente de lances online não serão conferidos</w:t>
      </w:r>
      <w:r>
        <w:rPr>
          <w:spacing w:val="-8"/>
        </w:rPr>
        <w:t xml:space="preserve"> </w:t>
      </w:r>
      <w:r>
        <w:t>quaisquer</w:t>
      </w:r>
      <w:r>
        <w:rPr>
          <w:spacing w:val="-8"/>
        </w:rPr>
        <w:t xml:space="preserve"> </w:t>
      </w:r>
      <w:r>
        <w:t>direitos</w:t>
      </w:r>
      <w:r>
        <w:rPr>
          <w:spacing w:val="-8"/>
        </w:rPr>
        <w:t xml:space="preserve"> </w:t>
      </w:r>
      <w:r>
        <w:t>nas</w:t>
      </w:r>
      <w:r>
        <w:rPr>
          <w:spacing w:val="-8"/>
        </w:rPr>
        <w:t xml:space="preserve"> </w:t>
      </w:r>
      <w:r>
        <w:t>seguintes</w:t>
      </w:r>
      <w:r>
        <w:rPr>
          <w:spacing w:val="-8"/>
        </w:rPr>
        <w:t xml:space="preserve"> </w:t>
      </w:r>
      <w:r>
        <w:t>hipóteses,</w:t>
      </w:r>
      <w:r>
        <w:rPr>
          <w:spacing w:val="-10"/>
        </w:rPr>
        <w:t xml:space="preserve"> </w:t>
      </w:r>
      <w:r>
        <w:t>sejam</w:t>
      </w:r>
      <w:r>
        <w:rPr>
          <w:spacing w:val="-8"/>
        </w:rPr>
        <w:t xml:space="preserve"> </w:t>
      </w:r>
      <w:r>
        <w:t>quais</w:t>
      </w:r>
      <w:r>
        <w:rPr>
          <w:spacing w:val="-8"/>
        </w:rPr>
        <w:t xml:space="preserve"> </w:t>
      </w:r>
      <w:r>
        <w:t>forem</w:t>
      </w:r>
      <w:r>
        <w:rPr>
          <w:spacing w:val="-6"/>
        </w:rPr>
        <w:t xml:space="preserve"> </w:t>
      </w:r>
      <w:r>
        <w:t>os</w:t>
      </w:r>
      <w:r>
        <w:rPr>
          <w:spacing w:val="-8"/>
        </w:rPr>
        <w:t xml:space="preserve"> </w:t>
      </w:r>
      <w:r>
        <w:t>motivos:</w:t>
      </w:r>
      <w:r>
        <w:rPr>
          <w:spacing w:val="-9"/>
        </w:rPr>
        <w:t xml:space="preserve"> </w:t>
      </w:r>
      <w:r>
        <w:t>(i)</w:t>
      </w:r>
      <w:r>
        <w:rPr>
          <w:spacing w:val="-8"/>
        </w:rPr>
        <w:t xml:space="preserve"> </w:t>
      </w:r>
      <w:r>
        <w:t>eventual recusa do lance pelo leiloeiro oficial; (ii) quedas ou falhas no sistema, na conexão de internet, linha</w:t>
      </w:r>
      <w:r>
        <w:rPr>
          <w:spacing w:val="-2"/>
        </w:rPr>
        <w:t xml:space="preserve"> </w:t>
      </w:r>
      <w:r>
        <w:t>telefônica</w:t>
      </w:r>
      <w:r>
        <w:rPr>
          <w:spacing w:val="-3"/>
        </w:rPr>
        <w:t xml:space="preserve"> </w:t>
      </w:r>
      <w:r>
        <w:t>ou</w:t>
      </w:r>
      <w:r>
        <w:rPr>
          <w:spacing w:val="-1"/>
        </w:rPr>
        <w:t xml:space="preserve"> </w:t>
      </w:r>
      <w:r>
        <w:t>outras</w:t>
      </w:r>
      <w:r>
        <w:rPr>
          <w:spacing w:val="-3"/>
        </w:rPr>
        <w:t xml:space="preserve"> </w:t>
      </w:r>
      <w:r>
        <w:t>ocorrências, tendo</w:t>
      </w:r>
      <w:r>
        <w:rPr>
          <w:spacing w:val="-3"/>
        </w:rPr>
        <w:t xml:space="preserve"> </w:t>
      </w:r>
      <w:r>
        <w:t>em</w:t>
      </w:r>
      <w:r>
        <w:rPr>
          <w:spacing w:val="-3"/>
        </w:rPr>
        <w:t xml:space="preserve"> </w:t>
      </w:r>
      <w:r>
        <w:t>vista</w:t>
      </w:r>
      <w:r>
        <w:rPr>
          <w:spacing w:val="-5"/>
        </w:rPr>
        <w:t xml:space="preserve"> </w:t>
      </w:r>
      <w:r>
        <w:t>que</w:t>
      </w:r>
      <w:r>
        <w:rPr>
          <w:spacing w:val="-2"/>
        </w:rPr>
        <w:t xml:space="preserve"> </w:t>
      </w:r>
      <w:r>
        <w:t>tais</w:t>
      </w:r>
      <w:r>
        <w:rPr>
          <w:spacing w:val="-3"/>
        </w:rPr>
        <w:t xml:space="preserve"> </w:t>
      </w:r>
      <w:r>
        <w:t>meios</w:t>
      </w:r>
      <w:r>
        <w:rPr>
          <w:spacing w:val="-3"/>
        </w:rPr>
        <w:t xml:space="preserve"> </w:t>
      </w:r>
      <w:r>
        <w:t>são</w:t>
      </w:r>
      <w:r>
        <w:rPr>
          <w:spacing w:val="-4"/>
        </w:rPr>
        <w:t xml:space="preserve"> </w:t>
      </w:r>
      <w:r>
        <w:t>apenas</w:t>
      </w:r>
      <w:r>
        <w:rPr>
          <w:spacing w:val="-5"/>
        </w:rPr>
        <w:t xml:space="preserve"> </w:t>
      </w:r>
      <w:r>
        <w:t>facilitadores</w:t>
      </w:r>
      <w:r>
        <w:rPr>
          <w:spacing w:val="-3"/>
        </w:rPr>
        <w:t xml:space="preserve"> </w:t>
      </w:r>
      <w:r>
        <w:t>de oferta, com os riscos inerentes à ocorrência de eventuais falhas ou impossibilidades técnicas, imprevisões</w:t>
      </w:r>
      <w:r>
        <w:rPr>
          <w:spacing w:val="-5"/>
        </w:rPr>
        <w:t xml:space="preserve"> </w:t>
      </w:r>
      <w:r>
        <w:t>e</w:t>
      </w:r>
      <w:r>
        <w:rPr>
          <w:spacing w:val="-3"/>
        </w:rPr>
        <w:t xml:space="preserve"> </w:t>
      </w:r>
      <w:r>
        <w:t>intempéries,</w:t>
      </w:r>
      <w:r>
        <w:rPr>
          <w:spacing w:val="-7"/>
        </w:rPr>
        <w:t xml:space="preserve"> </w:t>
      </w:r>
      <w:r>
        <w:t>os</w:t>
      </w:r>
      <w:r>
        <w:rPr>
          <w:spacing w:val="-4"/>
        </w:rPr>
        <w:t xml:space="preserve"> </w:t>
      </w:r>
      <w:r>
        <w:t>quais</w:t>
      </w:r>
      <w:r>
        <w:rPr>
          <w:spacing w:val="-5"/>
        </w:rPr>
        <w:t xml:space="preserve"> </w:t>
      </w:r>
      <w:r>
        <w:t>são</w:t>
      </w:r>
      <w:r>
        <w:rPr>
          <w:spacing w:val="-6"/>
        </w:rPr>
        <w:t xml:space="preserve"> </w:t>
      </w:r>
      <w:r>
        <w:t>assumidos</w:t>
      </w:r>
      <w:r>
        <w:rPr>
          <w:spacing w:val="-5"/>
        </w:rPr>
        <w:t xml:space="preserve"> </w:t>
      </w:r>
      <w:r>
        <w:t>exclusivamente</w:t>
      </w:r>
      <w:r>
        <w:rPr>
          <w:spacing w:val="-4"/>
        </w:rPr>
        <w:t xml:space="preserve"> </w:t>
      </w:r>
      <w:r>
        <w:t>pelo</w:t>
      </w:r>
      <w:r>
        <w:rPr>
          <w:spacing w:val="-6"/>
        </w:rPr>
        <w:t xml:space="preserve"> </w:t>
      </w:r>
      <w:r>
        <w:t>proponente</w:t>
      </w:r>
      <w:r>
        <w:rPr>
          <w:spacing w:val="-2"/>
        </w:rPr>
        <w:t xml:space="preserve"> </w:t>
      </w:r>
      <w:r>
        <w:t>interessado ao optar por esta forma de participação, não sendo cabível qualquer reclamação ao VENDEDOR a esse respeito.</w:t>
      </w:r>
    </w:p>
    <w:p w14:paraId="08A253BA" w14:textId="77777777" w:rsidR="00F75A7E" w:rsidRDefault="00F75A7E">
      <w:pPr>
        <w:pStyle w:val="Corpodetexto"/>
        <w:spacing w:before="1"/>
      </w:pPr>
    </w:p>
    <w:p w14:paraId="5672B300" w14:textId="77777777" w:rsidR="00F75A7E" w:rsidRDefault="00B4282E">
      <w:pPr>
        <w:pStyle w:val="PargrafodaLista"/>
        <w:numPr>
          <w:ilvl w:val="1"/>
          <w:numId w:val="9"/>
        </w:numPr>
        <w:tabs>
          <w:tab w:val="left" w:pos="1557"/>
        </w:tabs>
        <w:ind w:right="702" w:firstLine="0"/>
        <w:jc w:val="both"/>
      </w:pPr>
      <w:r>
        <w:t>Nos</w:t>
      </w:r>
      <w:r>
        <w:rPr>
          <w:spacing w:val="-1"/>
        </w:rPr>
        <w:t xml:space="preserve"> </w:t>
      </w:r>
      <w:r>
        <w:t>casos</w:t>
      </w:r>
      <w:r>
        <w:rPr>
          <w:spacing w:val="-2"/>
        </w:rPr>
        <w:t xml:space="preserve"> </w:t>
      </w:r>
      <w:r>
        <w:t>de</w:t>
      </w:r>
      <w:r>
        <w:rPr>
          <w:spacing w:val="-1"/>
        </w:rPr>
        <w:t xml:space="preserve"> </w:t>
      </w:r>
      <w:r>
        <w:t>lances</w:t>
      </w:r>
      <w:r>
        <w:rPr>
          <w:spacing w:val="-1"/>
        </w:rPr>
        <w:t xml:space="preserve"> </w:t>
      </w:r>
      <w:r>
        <w:t>online</w:t>
      </w:r>
      <w:r>
        <w:rPr>
          <w:spacing w:val="-1"/>
        </w:rPr>
        <w:t xml:space="preserve"> </w:t>
      </w:r>
      <w:r>
        <w:t>ou</w:t>
      </w:r>
      <w:r>
        <w:rPr>
          <w:spacing w:val="-1"/>
        </w:rPr>
        <w:t xml:space="preserve"> </w:t>
      </w:r>
      <w:r>
        <w:t>e-mail,</w:t>
      </w:r>
      <w:r>
        <w:rPr>
          <w:spacing w:val="-1"/>
        </w:rPr>
        <w:t xml:space="preserve"> </w:t>
      </w:r>
      <w:r>
        <w:t>o</w:t>
      </w:r>
      <w:r>
        <w:rPr>
          <w:spacing w:val="-1"/>
        </w:rPr>
        <w:t xml:space="preserve"> </w:t>
      </w:r>
      <w:r>
        <w:t>COMPRADOR</w:t>
      </w:r>
      <w:r>
        <w:rPr>
          <w:spacing w:val="-1"/>
        </w:rPr>
        <w:t xml:space="preserve"> </w:t>
      </w:r>
      <w:r>
        <w:t>deverá apresentar</w:t>
      </w:r>
      <w:r>
        <w:rPr>
          <w:spacing w:val="-1"/>
        </w:rPr>
        <w:t xml:space="preserve"> </w:t>
      </w:r>
      <w:r>
        <w:t>ao</w:t>
      </w:r>
      <w:r>
        <w:rPr>
          <w:spacing w:val="-2"/>
        </w:rPr>
        <w:t xml:space="preserve"> </w:t>
      </w:r>
      <w:r>
        <w:t>Leiloeiro, no endereço deste, a documentação indicada no item 2.3., abaixo, no prazo de 05 (cinco) dias, da manifestação positiva do VENDEDOR sobre o lance, tanto para os Imóveis Comerciais quanto Residenciais,</w:t>
      </w:r>
      <w:r>
        <w:rPr>
          <w:spacing w:val="-3"/>
        </w:rPr>
        <w:t xml:space="preserve"> </w:t>
      </w:r>
      <w:r>
        <w:t>devendo,</w:t>
      </w:r>
      <w:r>
        <w:rPr>
          <w:spacing w:val="-3"/>
        </w:rPr>
        <w:t xml:space="preserve"> </w:t>
      </w:r>
      <w:r>
        <w:t>no</w:t>
      </w:r>
      <w:r>
        <w:rPr>
          <w:spacing w:val="-6"/>
        </w:rPr>
        <w:t xml:space="preserve"> </w:t>
      </w:r>
      <w:r>
        <w:t>mesmo</w:t>
      </w:r>
      <w:r>
        <w:rPr>
          <w:spacing w:val="-4"/>
        </w:rPr>
        <w:t xml:space="preserve"> </w:t>
      </w:r>
      <w:r>
        <w:t>prazo</w:t>
      </w:r>
      <w:r>
        <w:rPr>
          <w:spacing w:val="-4"/>
        </w:rPr>
        <w:t xml:space="preserve"> </w:t>
      </w:r>
      <w:r>
        <w:t>de</w:t>
      </w:r>
      <w:r>
        <w:rPr>
          <w:spacing w:val="-2"/>
        </w:rPr>
        <w:t xml:space="preserve"> </w:t>
      </w:r>
      <w:r>
        <w:t>05</w:t>
      </w:r>
      <w:r>
        <w:rPr>
          <w:spacing w:val="-5"/>
        </w:rPr>
        <w:t xml:space="preserve"> </w:t>
      </w:r>
      <w:r>
        <w:t>(cinco)</w:t>
      </w:r>
      <w:r>
        <w:rPr>
          <w:spacing w:val="-2"/>
        </w:rPr>
        <w:t xml:space="preserve"> </w:t>
      </w:r>
      <w:r>
        <w:t>dias,</w:t>
      </w:r>
      <w:r>
        <w:rPr>
          <w:spacing w:val="-5"/>
        </w:rPr>
        <w:t xml:space="preserve"> </w:t>
      </w:r>
      <w:r>
        <w:t>efetuar</w:t>
      </w:r>
      <w:r>
        <w:rPr>
          <w:spacing w:val="-3"/>
        </w:rPr>
        <w:t xml:space="preserve"> </w:t>
      </w:r>
      <w:r>
        <w:t>o</w:t>
      </w:r>
      <w:r>
        <w:rPr>
          <w:spacing w:val="-3"/>
        </w:rPr>
        <w:t xml:space="preserve"> </w:t>
      </w:r>
      <w:r>
        <w:t>pagamento</w:t>
      </w:r>
      <w:r>
        <w:rPr>
          <w:spacing w:val="-3"/>
        </w:rPr>
        <w:t xml:space="preserve"> </w:t>
      </w:r>
      <w:r>
        <w:t>da</w:t>
      </w:r>
      <w:r>
        <w:rPr>
          <w:spacing w:val="-1"/>
        </w:rPr>
        <w:t xml:space="preserve"> </w:t>
      </w:r>
      <w:r>
        <w:t>comissão</w:t>
      </w:r>
      <w:r>
        <w:rPr>
          <w:spacing w:val="-3"/>
        </w:rPr>
        <w:t xml:space="preserve"> </w:t>
      </w:r>
      <w:r>
        <w:t>do Leiloeiro. Após a entrega da documentação correspondente, o COMPRADOR deverá observar o item</w:t>
      </w:r>
      <w:r>
        <w:rPr>
          <w:spacing w:val="-10"/>
        </w:rPr>
        <w:t xml:space="preserve"> </w:t>
      </w:r>
      <w:r>
        <w:t>3.1.,</w:t>
      </w:r>
      <w:r>
        <w:rPr>
          <w:spacing w:val="-7"/>
        </w:rPr>
        <w:t xml:space="preserve"> </w:t>
      </w:r>
      <w:r>
        <w:t>abaixo,</w:t>
      </w:r>
      <w:r>
        <w:rPr>
          <w:spacing w:val="-7"/>
        </w:rPr>
        <w:t xml:space="preserve"> </w:t>
      </w:r>
      <w:r>
        <w:t>quanto</w:t>
      </w:r>
      <w:r>
        <w:rPr>
          <w:spacing w:val="-8"/>
        </w:rPr>
        <w:t xml:space="preserve"> </w:t>
      </w:r>
      <w:r>
        <w:t>à</w:t>
      </w:r>
      <w:r>
        <w:rPr>
          <w:spacing w:val="-8"/>
        </w:rPr>
        <w:t xml:space="preserve"> </w:t>
      </w:r>
      <w:r>
        <w:t>forma</w:t>
      </w:r>
      <w:r>
        <w:rPr>
          <w:spacing w:val="-8"/>
        </w:rPr>
        <w:t xml:space="preserve"> </w:t>
      </w:r>
      <w:r>
        <w:t>de</w:t>
      </w:r>
      <w:r>
        <w:rPr>
          <w:spacing w:val="-6"/>
        </w:rPr>
        <w:t xml:space="preserve"> </w:t>
      </w:r>
      <w:r>
        <w:t>pagamento.</w:t>
      </w:r>
      <w:r>
        <w:rPr>
          <w:spacing w:val="-6"/>
        </w:rPr>
        <w:t xml:space="preserve"> </w:t>
      </w:r>
      <w:r>
        <w:t>Caso</w:t>
      </w:r>
      <w:r>
        <w:rPr>
          <w:spacing w:val="-10"/>
        </w:rPr>
        <w:t xml:space="preserve"> </w:t>
      </w:r>
      <w:r>
        <w:t>o</w:t>
      </w:r>
      <w:r>
        <w:rPr>
          <w:spacing w:val="-7"/>
        </w:rPr>
        <w:t xml:space="preserve"> </w:t>
      </w:r>
      <w:r>
        <w:t>COMPRADOR</w:t>
      </w:r>
      <w:r>
        <w:rPr>
          <w:spacing w:val="-7"/>
        </w:rPr>
        <w:t xml:space="preserve"> </w:t>
      </w:r>
      <w:r>
        <w:t>não</w:t>
      </w:r>
      <w:r>
        <w:rPr>
          <w:spacing w:val="-9"/>
        </w:rPr>
        <w:t xml:space="preserve"> </w:t>
      </w:r>
      <w:r>
        <w:t>cumpra</w:t>
      </w:r>
      <w:r>
        <w:rPr>
          <w:spacing w:val="-10"/>
        </w:rPr>
        <w:t xml:space="preserve"> </w:t>
      </w:r>
      <w:r>
        <w:t>as</w:t>
      </w:r>
      <w:r>
        <w:rPr>
          <w:spacing w:val="-7"/>
        </w:rPr>
        <w:t xml:space="preserve"> </w:t>
      </w:r>
      <w:r>
        <w:rPr>
          <w:spacing w:val="-2"/>
        </w:rPr>
        <w:t>obrigações</w:t>
      </w:r>
    </w:p>
    <w:p w14:paraId="0949FC31" w14:textId="77777777" w:rsidR="00F75A7E" w:rsidRDefault="00F75A7E">
      <w:pPr>
        <w:pStyle w:val="PargrafodaLista"/>
        <w:sectPr w:rsidR="00F75A7E">
          <w:pgSz w:w="11910" w:h="16840"/>
          <w:pgMar w:top="1360" w:right="992" w:bottom="1580" w:left="850" w:header="347" w:footer="1348" w:gutter="0"/>
          <w:cols w:space="720"/>
        </w:sectPr>
      </w:pPr>
    </w:p>
    <w:p w14:paraId="765C9A92" w14:textId="77777777" w:rsidR="00F75A7E" w:rsidRDefault="00B4282E">
      <w:pPr>
        <w:pStyle w:val="Corpodetexto"/>
        <w:spacing w:before="46"/>
        <w:ind w:left="852" w:right="710"/>
      </w:pPr>
      <w:r>
        <w:lastRenderedPageBreak/>
        <w:t>estabelecidas neste item de</w:t>
      </w:r>
      <w:r>
        <w:rPr>
          <w:spacing w:val="25"/>
        </w:rPr>
        <w:t xml:space="preserve"> </w:t>
      </w:r>
      <w:r>
        <w:t>forma tempestiva,</w:t>
      </w:r>
      <w:r>
        <w:rPr>
          <w:spacing w:val="25"/>
        </w:rPr>
        <w:t xml:space="preserve"> </w:t>
      </w:r>
      <w:r>
        <w:t>aplicar-se-á o quanto disposto no item 2.3.1.,</w:t>
      </w:r>
      <w:r>
        <w:rPr>
          <w:spacing w:val="40"/>
        </w:rPr>
        <w:t xml:space="preserve"> </w:t>
      </w:r>
      <w:r>
        <w:rPr>
          <w:spacing w:val="-2"/>
        </w:rPr>
        <w:t>abaixo.</w:t>
      </w:r>
    </w:p>
    <w:p w14:paraId="59A2CAC6" w14:textId="77777777" w:rsidR="00F75A7E" w:rsidRDefault="00F75A7E">
      <w:pPr>
        <w:pStyle w:val="Corpodetexto"/>
        <w:spacing w:before="1"/>
      </w:pPr>
    </w:p>
    <w:p w14:paraId="5549F1F5" w14:textId="77777777" w:rsidR="00F75A7E" w:rsidRDefault="00B4282E">
      <w:pPr>
        <w:pStyle w:val="PargrafodaLista"/>
        <w:numPr>
          <w:ilvl w:val="1"/>
          <w:numId w:val="9"/>
        </w:numPr>
        <w:tabs>
          <w:tab w:val="left" w:pos="1557"/>
        </w:tabs>
        <w:ind w:right="713" w:firstLine="0"/>
        <w:jc w:val="both"/>
      </w:pPr>
      <w:r>
        <w:t>O COMPRADOR deverá apresentar os seguintes documentos, nos prazos estabelecidos neste Edital:</w:t>
      </w:r>
    </w:p>
    <w:p w14:paraId="10D430A7" w14:textId="77777777" w:rsidR="00F75A7E" w:rsidRDefault="00F75A7E">
      <w:pPr>
        <w:pStyle w:val="Corpodetexto"/>
        <w:spacing w:before="1"/>
      </w:pPr>
    </w:p>
    <w:p w14:paraId="375B38AE" w14:textId="77777777" w:rsidR="00F75A7E" w:rsidRDefault="00B4282E">
      <w:pPr>
        <w:pStyle w:val="PargrafodaLista"/>
        <w:numPr>
          <w:ilvl w:val="0"/>
          <w:numId w:val="8"/>
        </w:numPr>
        <w:tabs>
          <w:tab w:val="left" w:pos="1164"/>
        </w:tabs>
        <w:ind w:right="702" w:firstLine="0"/>
        <w:jc w:val="both"/>
      </w:pPr>
      <w:r>
        <w:t>SE PESSOA FÍSICA: (i) cópia autêntica do RG/RNE e CPF, inclusive de seu companheiro ou cônjuge; (ii) cópia autêntica da Certidão de Casamento e Pacto Antinupcial, se houver, ou ainda Escritura de União Estável; (iii) cópia simples do comprovante de residência atualizado (será aceita cópia de contas de consumo ou correspondência de instituições financeiras); (iv) declaração completa de Imposto de Renda e respectivo recibo; (v) ficha cadastral preenchida e assinada (Anexo II); (vi) se o COMPRADOR for representado por procurador, cópia autêntica do RG</w:t>
      </w:r>
      <w:r>
        <w:rPr>
          <w:spacing w:val="-2"/>
        </w:rPr>
        <w:t xml:space="preserve"> </w:t>
      </w:r>
      <w:r>
        <w:t>e do</w:t>
      </w:r>
      <w:r>
        <w:rPr>
          <w:spacing w:val="-2"/>
        </w:rPr>
        <w:t xml:space="preserve"> </w:t>
      </w:r>
      <w:r>
        <w:t>CPF/MF</w:t>
      </w:r>
      <w:r>
        <w:rPr>
          <w:spacing w:val="-3"/>
        </w:rPr>
        <w:t xml:space="preserve"> </w:t>
      </w:r>
      <w:r>
        <w:t>do</w:t>
      </w:r>
      <w:r>
        <w:rPr>
          <w:spacing w:val="-2"/>
        </w:rPr>
        <w:t xml:space="preserve"> </w:t>
      </w:r>
      <w:r>
        <w:t>procurador,</w:t>
      </w:r>
      <w:r>
        <w:rPr>
          <w:spacing w:val="-1"/>
        </w:rPr>
        <w:t xml:space="preserve"> </w:t>
      </w:r>
      <w:r>
        <w:t>observado</w:t>
      </w:r>
      <w:r>
        <w:rPr>
          <w:spacing w:val="-2"/>
        </w:rPr>
        <w:t xml:space="preserve"> </w:t>
      </w:r>
      <w:r>
        <w:t>o</w:t>
      </w:r>
      <w:r>
        <w:rPr>
          <w:spacing w:val="-2"/>
        </w:rPr>
        <w:t xml:space="preserve"> </w:t>
      </w:r>
      <w:r>
        <w:t>disposto</w:t>
      </w:r>
      <w:r>
        <w:rPr>
          <w:spacing w:val="-3"/>
        </w:rPr>
        <w:t xml:space="preserve"> </w:t>
      </w:r>
      <w:r>
        <w:t>no</w:t>
      </w:r>
      <w:r>
        <w:rPr>
          <w:spacing w:val="-2"/>
        </w:rPr>
        <w:t xml:space="preserve"> </w:t>
      </w:r>
      <w:r>
        <w:t>item</w:t>
      </w:r>
      <w:r>
        <w:rPr>
          <w:spacing w:val="-1"/>
        </w:rPr>
        <w:t xml:space="preserve"> </w:t>
      </w:r>
      <w:r>
        <w:t>(c) abaixo; (vii) se</w:t>
      </w:r>
      <w:r>
        <w:rPr>
          <w:spacing w:val="-1"/>
        </w:rPr>
        <w:t xml:space="preserve"> </w:t>
      </w:r>
      <w:r>
        <w:t>o</w:t>
      </w:r>
      <w:r>
        <w:rPr>
          <w:spacing w:val="-1"/>
        </w:rPr>
        <w:t xml:space="preserve"> </w:t>
      </w:r>
      <w:r>
        <w:t>COMPRADOR for</w:t>
      </w:r>
      <w:r>
        <w:rPr>
          <w:spacing w:val="-5"/>
        </w:rPr>
        <w:t xml:space="preserve"> </w:t>
      </w:r>
      <w:r>
        <w:t>estrangeiro,</w:t>
      </w:r>
      <w:r>
        <w:rPr>
          <w:spacing w:val="-4"/>
        </w:rPr>
        <w:t xml:space="preserve"> </w:t>
      </w:r>
      <w:r>
        <w:t>além</w:t>
      </w:r>
      <w:r>
        <w:rPr>
          <w:spacing w:val="-2"/>
        </w:rPr>
        <w:t xml:space="preserve"> </w:t>
      </w:r>
      <w:r>
        <w:t>dos</w:t>
      </w:r>
      <w:r>
        <w:rPr>
          <w:spacing w:val="-5"/>
        </w:rPr>
        <w:t xml:space="preserve"> </w:t>
      </w:r>
      <w:r>
        <w:t>documentos</w:t>
      </w:r>
      <w:r>
        <w:rPr>
          <w:spacing w:val="-5"/>
        </w:rPr>
        <w:t xml:space="preserve"> </w:t>
      </w:r>
      <w:r>
        <w:t>relacionados</w:t>
      </w:r>
      <w:r>
        <w:rPr>
          <w:spacing w:val="-4"/>
        </w:rPr>
        <w:t xml:space="preserve"> </w:t>
      </w:r>
      <w:r>
        <w:t>acima,</w:t>
      </w:r>
      <w:r>
        <w:rPr>
          <w:spacing w:val="-3"/>
        </w:rPr>
        <w:t xml:space="preserve"> </w:t>
      </w:r>
      <w:r>
        <w:t>comprovante</w:t>
      </w:r>
      <w:r>
        <w:rPr>
          <w:spacing w:val="-5"/>
        </w:rPr>
        <w:t xml:space="preserve"> </w:t>
      </w:r>
      <w:r>
        <w:t>de</w:t>
      </w:r>
      <w:r>
        <w:rPr>
          <w:spacing w:val="-4"/>
        </w:rPr>
        <w:t xml:space="preserve"> </w:t>
      </w:r>
      <w:r>
        <w:t>permanência</w:t>
      </w:r>
      <w:r>
        <w:rPr>
          <w:spacing w:val="-5"/>
        </w:rPr>
        <w:t xml:space="preserve"> </w:t>
      </w:r>
      <w:r>
        <w:t>legal</w:t>
      </w:r>
      <w:r>
        <w:rPr>
          <w:spacing w:val="-6"/>
        </w:rPr>
        <w:t xml:space="preserve"> </w:t>
      </w:r>
      <w:r>
        <w:t>e definitiva no país, observado o disposto no item (d) abaixo; (viii) dados bancários para eventual devolução de valores pelo VENDEDOR; (ix) além dos documentos relacionados acima, quando exigido pelo VENDEDOR, cópia simples dos 02 (dois) últimos holerites (se assalariado) ou cópia simples dos 02 (dois) últimos extratos bancários e de investimento (se não assalariado).</w:t>
      </w:r>
    </w:p>
    <w:p w14:paraId="419A4606" w14:textId="77777777" w:rsidR="00F75A7E" w:rsidRDefault="00B4282E">
      <w:pPr>
        <w:pStyle w:val="PargrafodaLista"/>
        <w:numPr>
          <w:ilvl w:val="0"/>
          <w:numId w:val="8"/>
        </w:numPr>
        <w:tabs>
          <w:tab w:val="left" w:pos="1142"/>
        </w:tabs>
        <w:spacing w:before="267"/>
        <w:ind w:right="703" w:firstLine="0"/>
        <w:jc w:val="both"/>
      </w:pPr>
      <w:r>
        <w:t>SE</w:t>
      </w:r>
      <w:r>
        <w:rPr>
          <w:spacing w:val="-5"/>
        </w:rPr>
        <w:t xml:space="preserve"> </w:t>
      </w:r>
      <w:r>
        <w:t>PESSOA</w:t>
      </w:r>
      <w:r>
        <w:rPr>
          <w:spacing w:val="-6"/>
        </w:rPr>
        <w:t xml:space="preserve"> </w:t>
      </w:r>
      <w:r>
        <w:t>JURÍDICA:</w:t>
      </w:r>
      <w:r>
        <w:rPr>
          <w:spacing w:val="-8"/>
        </w:rPr>
        <w:t xml:space="preserve"> </w:t>
      </w:r>
      <w:r>
        <w:t>(i)</w:t>
      </w:r>
      <w:r>
        <w:rPr>
          <w:spacing w:val="-3"/>
        </w:rPr>
        <w:t xml:space="preserve"> </w:t>
      </w:r>
      <w:r>
        <w:t>cópia</w:t>
      </w:r>
      <w:r>
        <w:rPr>
          <w:spacing w:val="-7"/>
        </w:rPr>
        <w:t xml:space="preserve"> </w:t>
      </w:r>
      <w:r>
        <w:t>autêntica</w:t>
      </w:r>
      <w:r>
        <w:rPr>
          <w:spacing w:val="-7"/>
        </w:rPr>
        <w:t xml:space="preserve"> </w:t>
      </w:r>
      <w:r>
        <w:t>do</w:t>
      </w:r>
      <w:r>
        <w:rPr>
          <w:spacing w:val="-5"/>
        </w:rPr>
        <w:t xml:space="preserve"> </w:t>
      </w:r>
      <w:r>
        <w:t>Cartão</w:t>
      </w:r>
      <w:r>
        <w:rPr>
          <w:spacing w:val="-6"/>
        </w:rPr>
        <w:t xml:space="preserve"> </w:t>
      </w:r>
      <w:r>
        <w:t>do</w:t>
      </w:r>
      <w:r>
        <w:rPr>
          <w:spacing w:val="-6"/>
        </w:rPr>
        <w:t xml:space="preserve"> </w:t>
      </w:r>
      <w:r>
        <w:t>CNPJ;</w:t>
      </w:r>
      <w:r>
        <w:rPr>
          <w:spacing w:val="-8"/>
        </w:rPr>
        <w:t xml:space="preserve"> </w:t>
      </w:r>
      <w:r>
        <w:t>(ii)</w:t>
      </w:r>
      <w:r>
        <w:rPr>
          <w:spacing w:val="-2"/>
        </w:rPr>
        <w:t xml:space="preserve"> </w:t>
      </w:r>
      <w:r>
        <w:t>cópia</w:t>
      </w:r>
      <w:r>
        <w:rPr>
          <w:spacing w:val="-7"/>
        </w:rPr>
        <w:t xml:space="preserve"> </w:t>
      </w:r>
      <w:r>
        <w:t>autêntica</w:t>
      </w:r>
      <w:r>
        <w:rPr>
          <w:spacing w:val="-7"/>
        </w:rPr>
        <w:t xml:space="preserve"> </w:t>
      </w:r>
      <w:r>
        <w:t>do</w:t>
      </w:r>
      <w:r>
        <w:rPr>
          <w:spacing w:val="-5"/>
        </w:rPr>
        <w:t xml:space="preserve"> </w:t>
      </w:r>
      <w:r>
        <w:t>Estatuto</w:t>
      </w:r>
      <w:r>
        <w:rPr>
          <w:spacing w:val="-6"/>
        </w:rPr>
        <w:t xml:space="preserve"> </w:t>
      </w:r>
      <w:r>
        <w:t>ou Contrato</w:t>
      </w:r>
      <w:r>
        <w:rPr>
          <w:spacing w:val="-13"/>
        </w:rPr>
        <w:t xml:space="preserve"> </w:t>
      </w:r>
      <w:r>
        <w:t>Social</w:t>
      </w:r>
      <w:r>
        <w:rPr>
          <w:spacing w:val="-12"/>
        </w:rPr>
        <w:t xml:space="preserve"> </w:t>
      </w:r>
      <w:r>
        <w:t>e</w:t>
      </w:r>
      <w:r>
        <w:rPr>
          <w:spacing w:val="-13"/>
        </w:rPr>
        <w:t xml:space="preserve"> </w:t>
      </w:r>
      <w:r>
        <w:t>respectivas</w:t>
      </w:r>
      <w:r>
        <w:rPr>
          <w:spacing w:val="-12"/>
        </w:rPr>
        <w:t xml:space="preserve"> </w:t>
      </w:r>
      <w:r>
        <w:t>alterações;</w:t>
      </w:r>
      <w:r>
        <w:rPr>
          <w:spacing w:val="-13"/>
        </w:rPr>
        <w:t xml:space="preserve"> </w:t>
      </w:r>
      <w:r>
        <w:t>(iii)</w:t>
      </w:r>
      <w:r>
        <w:rPr>
          <w:spacing w:val="-9"/>
        </w:rPr>
        <w:t xml:space="preserve"> </w:t>
      </w:r>
      <w:r>
        <w:t>cópia</w:t>
      </w:r>
      <w:r>
        <w:rPr>
          <w:spacing w:val="-12"/>
        </w:rPr>
        <w:t xml:space="preserve"> </w:t>
      </w:r>
      <w:r>
        <w:t>autêntica</w:t>
      </w:r>
      <w:r>
        <w:rPr>
          <w:spacing w:val="-13"/>
        </w:rPr>
        <w:t xml:space="preserve"> </w:t>
      </w:r>
      <w:r>
        <w:t>do</w:t>
      </w:r>
      <w:r>
        <w:rPr>
          <w:spacing w:val="-11"/>
        </w:rPr>
        <w:t xml:space="preserve"> </w:t>
      </w:r>
      <w:r>
        <w:t>RG/RNE</w:t>
      </w:r>
      <w:r>
        <w:rPr>
          <w:spacing w:val="-13"/>
        </w:rPr>
        <w:t xml:space="preserve"> </w:t>
      </w:r>
      <w:r>
        <w:t>e</w:t>
      </w:r>
      <w:r>
        <w:rPr>
          <w:spacing w:val="-10"/>
        </w:rPr>
        <w:t xml:space="preserve"> </w:t>
      </w:r>
      <w:r>
        <w:t>CPF</w:t>
      </w:r>
      <w:r>
        <w:rPr>
          <w:spacing w:val="-13"/>
        </w:rPr>
        <w:t xml:space="preserve"> </w:t>
      </w:r>
      <w:r>
        <w:t>dos</w:t>
      </w:r>
      <w:r>
        <w:rPr>
          <w:spacing w:val="-12"/>
        </w:rPr>
        <w:t xml:space="preserve"> </w:t>
      </w:r>
      <w:r>
        <w:t>representantes legais da empresa; (iv) cópia autêntica da prova de representação (ex. Procuração/Ata de Eleição); (v) declaração completa de Imposto de Renda e respectivo recibo da pessoa jurídica e dos sócios do último exercício; (vi) ficha cadastral preenchida e assinada (Anexo III); (vi) balanço patrimonial;</w:t>
      </w:r>
      <w:r>
        <w:rPr>
          <w:spacing w:val="-7"/>
        </w:rPr>
        <w:t xml:space="preserve"> </w:t>
      </w:r>
      <w:r>
        <w:t>(vii)</w:t>
      </w:r>
      <w:r>
        <w:rPr>
          <w:spacing w:val="-2"/>
        </w:rPr>
        <w:t xml:space="preserve"> </w:t>
      </w:r>
      <w:r>
        <w:t>se</w:t>
      </w:r>
      <w:r>
        <w:rPr>
          <w:spacing w:val="-5"/>
        </w:rPr>
        <w:t xml:space="preserve"> </w:t>
      </w:r>
      <w:r>
        <w:t>o</w:t>
      </w:r>
      <w:r>
        <w:rPr>
          <w:spacing w:val="-6"/>
        </w:rPr>
        <w:t xml:space="preserve"> </w:t>
      </w:r>
      <w:r>
        <w:t>COMPRADOR</w:t>
      </w:r>
      <w:r>
        <w:rPr>
          <w:spacing w:val="-7"/>
        </w:rPr>
        <w:t xml:space="preserve"> </w:t>
      </w:r>
      <w:r>
        <w:t>for</w:t>
      </w:r>
      <w:r>
        <w:rPr>
          <w:spacing w:val="-6"/>
        </w:rPr>
        <w:t xml:space="preserve"> </w:t>
      </w:r>
      <w:r>
        <w:t>representado</w:t>
      </w:r>
      <w:r>
        <w:rPr>
          <w:spacing w:val="-7"/>
        </w:rPr>
        <w:t xml:space="preserve"> </w:t>
      </w:r>
      <w:r>
        <w:t>por</w:t>
      </w:r>
      <w:r>
        <w:rPr>
          <w:spacing w:val="-6"/>
        </w:rPr>
        <w:t xml:space="preserve"> </w:t>
      </w:r>
      <w:r>
        <w:t>procurador,</w:t>
      </w:r>
      <w:r>
        <w:rPr>
          <w:spacing w:val="-5"/>
        </w:rPr>
        <w:t xml:space="preserve"> </w:t>
      </w:r>
      <w:r>
        <w:t>cópia</w:t>
      </w:r>
      <w:r>
        <w:rPr>
          <w:spacing w:val="-6"/>
        </w:rPr>
        <w:t xml:space="preserve"> </w:t>
      </w:r>
      <w:r>
        <w:t>autêntica</w:t>
      </w:r>
      <w:r>
        <w:rPr>
          <w:spacing w:val="-5"/>
        </w:rPr>
        <w:t xml:space="preserve"> </w:t>
      </w:r>
      <w:r>
        <w:t>do</w:t>
      </w:r>
      <w:r>
        <w:rPr>
          <w:spacing w:val="-4"/>
        </w:rPr>
        <w:t xml:space="preserve"> </w:t>
      </w:r>
      <w:r>
        <w:t>RG</w:t>
      </w:r>
      <w:r>
        <w:rPr>
          <w:spacing w:val="-6"/>
        </w:rPr>
        <w:t xml:space="preserve"> </w:t>
      </w:r>
      <w:r>
        <w:t>e</w:t>
      </w:r>
      <w:r>
        <w:rPr>
          <w:spacing w:val="-3"/>
        </w:rPr>
        <w:t xml:space="preserve"> </w:t>
      </w:r>
      <w:r>
        <w:t>do CPF</w:t>
      </w:r>
      <w:r>
        <w:rPr>
          <w:spacing w:val="-3"/>
        </w:rPr>
        <w:t xml:space="preserve"> </w:t>
      </w:r>
      <w:r>
        <w:t>do</w:t>
      </w:r>
      <w:r>
        <w:rPr>
          <w:spacing w:val="-5"/>
        </w:rPr>
        <w:t xml:space="preserve"> </w:t>
      </w:r>
      <w:r>
        <w:t>procurador,</w:t>
      </w:r>
      <w:r>
        <w:rPr>
          <w:spacing w:val="-3"/>
        </w:rPr>
        <w:t xml:space="preserve"> </w:t>
      </w:r>
      <w:r>
        <w:t>observado</w:t>
      </w:r>
      <w:r>
        <w:rPr>
          <w:spacing w:val="-2"/>
        </w:rPr>
        <w:t xml:space="preserve"> </w:t>
      </w:r>
      <w:r>
        <w:t>o</w:t>
      </w:r>
      <w:r>
        <w:rPr>
          <w:spacing w:val="-5"/>
        </w:rPr>
        <w:t xml:space="preserve"> </w:t>
      </w:r>
      <w:r>
        <w:t>disposto</w:t>
      </w:r>
      <w:r>
        <w:rPr>
          <w:spacing w:val="-5"/>
        </w:rPr>
        <w:t xml:space="preserve"> </w:t>
      </w:r>
      <w:r>
        <w:t>no</w:t>
      </w:r>
      <w:r>
        <w:rPr>
          <w:spacing w:val="-2"/>
        </w:rPr>
        <w:t xml:space="preserve"> </w:t>
      </w:r>
      <w:r>
        <w:t>item</w:t>
      </w:r>
      <w:r>
        <w:rPr>
          <w:spacing w:val="-6"/>
        </w:rPr>
        <w:t xml:space="preserve"> </w:t>
      </w:r>
      <w:r>
        <w:t>(c)</w:t>
      </w:r>
      <w:r>
        <w:rPr>
          <w:spacing w:val="-4"/>
        </w:rPr>
        <w:t xml:space="preserve"> </w:t>
      </w:r>
      <w:r>
        <w:t>abaixo; (viii) dados</w:t>
      </w:r>
      <w:r>
        <w:rPr>
          <w:spacing w:val="-4"/>
        </w:rPr>
        <w:t xml:space="preserve"> </w:t>
      </w:r>
      <w:r>
        <w:t>bancários</w:t>
      </w:r>
      <w:r>
        <w:rPr>
          <w:spacing w:val="-4"/>
        </w:rPr>
        <w:t xml:space="preserve"> </w:t>
      </w:r>
      <w:r>
        <w:t>para</w:t>
      </w:r>
      <w:r>
        <w:rPr>
          <w:spacing w:val="-5"/>
        </w:rPr>
        <w:t xml:space="preserve"> </w:t>
      </w:r>
      <w:r>
        <w:t>eventual devolução de valores pelo VENDEDOR;</w:t>
      </w:r>
      <w:r>
        <w:rPr>
          <w:spacing w:val="40"/>
        </w:rPr>
        <w:t xml:space="preserve"> </w:t>
      </w:r>
      <w:r>
        <w:t>(ix) declaração de faturamento da Pessoa jurídica dos últimos 12 (doze) meses, assinada pelo Contador e extrato bancário da pessoa jurídica e dos sócios dos últimos 03 (três) meses, assim como extrato de investimento.</w:t>
      </w:r>
    </w:p>
    <w:p w14:paraId="567D33B6" w14:textId="77777777" w:rsidR="00F75A7E" w:rsidRDefault="00F75A7E">
      <w:pPr>
        <w:pStyle w:val="Corpodetexto"/>
        <w:spacing w:before="1"/>
      </w:pPr>
    </w:p>
    <w:p w14:paraId="1C35BDA9" w14:textId="77777777" w:rsidR="00F75A7E" w:rsidRDefault="00B4282E">
      <w:pPr>
        <w:pStyle w:val="PargrafodaLista"/>
        <w:numPr>
          <w:ilvl w:val="0"/>
          <w:numId w:val="8"/>
        </w:numPr>
        <w:tabs>
          <w:tab w:val="left" w:pos="1116"/>
        </w:tabs>
        <w:ind w:right="706" w:firstLine="0"/>
        <w:jc w:val="both"/>
      </w:pPr>
      <w:r>
        <w:t>Instrumento</w:t>
      </w:r>
      <w:r>
        <w:rPr>
          <w:spacing w:val="-13"/>
        </w:rPr>
        <w:t xml:space="preserve"> </w:t>
      </w:r>
      <w:r>
        <w:t>Público</w:t>
      </w:r>
      <w:r>
        <w:rPr>
          <w:spacing w:val="-12"/>
        </w:rPr>
        <w:t xml:space="preserve"> </w:t>
      </w:r>
      <w:r>
        <w:t>de</w:t>
      </w:r>
      <w:r>
        <w:rPr>
          <w:spacing w:val="-13"/>
        </w:rPr>
        <w:t xml:space="preserve"> </w:t>
      </w:r>
      <w:r>
        <w:t>Procuração</w:t>
      </w:r>
      <w:r>
        <w:rPr>
          <w:spacing w:val="-12"/>
        </w:rPr>
        <w:t xml:space="preserve"> </w:t>
      </w:r>
      <w:r>
        <w:t>(em</w:t>
      </w:r>
      <w:r>
        <w:rPr>
          <w:spacing w:val="-13"/>
        </w:rPr>
        <w:t xml:space="preserve"> </w:t>
      </w:r>
      <w:r>
        <w:t>original</w:t>
      </w:r>
      <w:r>
        <w:rPr>
          <w:spacing w:val="-12"/>
        </w:rPr>
        <w:t xml:space="preserve"> </w:t>
      </w:r>
      <w:r>
        <w:t>ou</w:t>
      </w:r>
      <w:r>
        <w:rPr>
          <w:spacing w:val="-13"/>
        </w:rPr>
        <w:t xml:space="preserve"> </w:t>
      </w:r>
      <w:r>
        <w:t>cópia</w:t>
      </w:r>
      <w:r>
        <w:rPr>
          <w:spacing w:val="-12"/>
        </w:rPr>
        <w:t xml:space="preserve"> </w:t>
      </w:r>
      <w:r>
        <w:t>autêntica):</w:t>
      </w:r>
      <w:r>
        <w:rPr>
          <w:spacing w:val="-12"/>
        </w:rPr>
        <w:t xml:space="preserve"> </w:t>
      </w:r>
      <w:r>
        <w:t>no</w:t>
      </w:r>
      <w:r>
        <w:rPr>
          <w:spacing w:val="-13"/>
        </w:rPr>
        <w:t xml:space="preserve"> </w:t>
      </w:r>
      <w:r>
        <w:t>caso</w:t>
      </w:r>
      <w:r>
        <w:rPr>
          <w:spacing w:val="-12"/>
        </w:rPr>
        <w:t xml:space="preserve"> </w:t>
      </w:r>
      <w:r>
        <w:t>de</w:t>
      </w:r>
      <w:r>
        <w:rPr>
          <w:spacing w:val="-13"/>
        </w:rPr>
        <w:t xml:space="preserve"> </w:t>
      </w:r>
      <w:r>
        <w:t>representação por terceiro, tanto de pessoa física quanto de pessoa jurídica, a procuração deverá ser por instrumento</w:t>
      </w:r>
      <w:r>
        <w:rPr>
          <w:spacing w:val="-1"/>
        </w:rPr>
        <w:t xml:space="preserve"> </w:t>
      </w:r>
      <w:r>
        <w:t>público, ou seja, lavrada</w:t>
      </w:r>
      <w:r>
        <w:rPr>
          <w:spacing w:val="-1"/>
        </w:rPr>
        <w:t xml:space="preserve"> </w:t>
      </w:r>
      <w:r>
        <w:t>em Tabelionato</w:t>
      </w:r>
      <w:r>
        <w:rPr>
          <w:spacing w:val="-2"/>
        </w:rPr>
        <w:t xml:space="preserve"> </w:t>
      </w:r>
      <w:r>
        <w:t>de Notas, outorgada de forma irrevogável e irretratável e constando poderes expressos para a compra de imóveis e para assinar a ficha cadastral (Anexos II e III do Edital) para os fins do disposto na Lei nº 9.613 de 03 de março de 1998, regulamentada pelo Decreto nº 2.799 de 08 de Outubro de 1998.</w:t>
      </w:r>
    </w:p>
    <w:p w14:paraId="54B9CF7D" w14:textId="77777777" w:rsidR="00F75A7E" w:rsidRDefault="00B4282E">
      <w:pPr>
        <w:pStyle w:val="PargrafodaLista"/>
        <w:numPr>
          <w:ilvl w:val="0"/>
          <w:numId w:val="8"/>
        </w:numPr>
        <w:tabs>
          <w:tab w:val="left" w:pos="1143"/>
        </w:tabs>
        <w:spacing w:before="268"/>
        <w:ind w:right="709" w:firstLine="0"/>
        <w:jc w:val="both"/>
      </w:pPr>
      <w:r>
        <w:t>COMPRADOR</w:t>
      </w:r>
      <w:r>
        <w:rPr>
          <w:spacing w:val="-8"/>
        </w:rPr>
        <w:t xml:space="preserve"> </w:t>
      </w:r>
      <w:r>
        <w:t>Estrangeiro:</w:t>
      </w:r>
      <w:r>
        <w:rPr>
          <w:spacing w:val="-5"/>
        </w:rPr>
        <w:t xml:space="preserve"> </w:t>
      </w:r>
      <w:r>
        <w:t>deverá</w:t>
      </w:r>
      <w:r>
        <w:rPr>
          <w:spacing w:val="-5"/>
        </w:rPr>
        <w:t xml:space="preserve"> </w:t>
      </w:r>
      <w:r>
        <w:t>atender</w:t>
      </w:r>
      <w:r>
        <w:rPr>
          <w:spacing w:val="-7"/>
        </w:rPr>
        <w:t xml:space="preserve"> </w:t>
      </w:r>
      <w:r>
        <w:t>a</w:t>
      </w:r>
      <w:r>
        <w:rPr>
          <w:spacing w:val="-6"/>
        </w:rPr>
        <w:t xml:space="preserve"> </w:t>
      </w:r>
      <w:r>
        <w:t>todos</w:t>
      </w:r>
      <w:r>
        <w:rPr>
          <w:spacing w:val="-5"/>
        </w:rPr>
        <w:t xml:space="preserve"> </w:t>
      </w:r>
      <w:r>
        <w:t>os</w:t>
      </w:r>
      <w:r>
        <w:rPr>
          <w:spacing w:val="-5"/>
        </w:rPr>
        <w:t xml:space="preserve"> </w:t>
      </w:r>
      <w:r>
        <w:t>requisitos</w:t>
      </w:r>
      <w:r>
        <w:rPr>
          <w:spacing w:val="-4"/>
        </w:rPr>
        <w:t xml:space="preserve"> </w:t>
      </w:r>
      <w:r>
        <w:t>legais</w:t>
      </w:r>
      <w:r>
        <w:rPr>
          <w:spacing w:val="-7"/>
        </w:rPr>
        <w:t xml:space="preserve"> </w:t>
      </w:r>
      <w:r>
        <w:t>que</w:t>
      </w:r>
      <w:r>
        <w:rPr>
          <w:spacing w:val="-4"/>
        </w:rPr>
        <w:t xml:space="preserve"> </w:t>
      </w:r>
      <w:r>
        <w:t>tratem</w:t>
      </w:r>
      <w:r>
        <w:rPr>
          <w:spacing w:val="-5"/>
        </w:rPr>
        <w:t xml:space="preserve"> </w:t>
      </w:r>
      <w:r>
        <w:t>da</w:t>
      </w:r>
      <w:r>
        <w:rPr>
          <w:spacing w:val="-8"/>
        </w:rPr>
        <w:t xml:space="preserve"> </w:t>
      </w:r>
      <w:r>
        <w:t>matéria, não podendo alegar, em hipótese alguma, desconhecimento da legislação brasileira que disciplina o assunto.</w:t>
      </w:r>
    </w:p>
    <w:p w14:paraId="7759D91B" w14:textId="77777777" w:rsidR="00F75A7E" w:rsidRDefault="00F75A7E">
      <w:pPr>
        <w:pStyle w:val="Corpodetexto"/>
        <w:spacing w:before="1"/>
      </w:pPr>
    </w:p>
    <w:p w14:paraId="4CEAD3D3" w14:textId="77777777" w:rsidR="00F75A7E" w:rsidRDefault="00B4282E">
      <w:pPr>
        <w:pStyle w:val="PargrafodaLista"/>
        <w:numPr>
          <w:ilvl w:val="0"/>
          <w:numId w:val="8"/>
        </w:numPr>
        <w:tabs>
          <w:tab w:val="left" w:pos="1175"/>
        </w:tabs>
        <w:ind w:right="713" w:firstLine="0"/>
        <w:jc w:val="both"/>
      </w:pPr>
      <w:r>
        <w:t>Menores de 18 anos: Só poderão adquirir imóvel se comprovadamente emancipados ou assistidos/ representados por seu representante legal, assim como os civilmente incapazes.</w:t>
      </w:r>
    </w:p>
    <w:p w14:paraId="67CD1899" w14:textId="77777777" w:rsidR="00F75A7E" w:rsidRDefault="00F75A7E">
      <w:pPr>
        <w:pStyle w:val="Corpodetexto"/>
        <w:spacing w:before="1"/>
      </w:pPr>
    </w:p>
    <w:p w14:paraId="42358258" w14:textId="77777777" w:rsidR="00F75A7E" w:rsidRDefault="00B4282E">
      <w:pPr>
        <w:pStyle w:val="PargrafodaLista"/>
        <w:numPr>
          <w:ilvl w:val="0"/>
          <w:numId w:val="8"/>
        </w:numPr>
        <w:tabs>
          <w:tab w:val="left" w:pos="1109"/>
        </w:tabs>
        <w:ind w:right="708" w:firstLine="0"/>
        <w:jc w:val="both"/>
      </w:pPr>
      <w:r>
        <w:t>Documentação Complementar: Ao VENDEDOR é reservado o direito de solicitar, a seu único critério, outros documentos para fins de concretização da compra e venda.</w:t>
      </w:r>
    </w:p>
    <w:p w14:paraId="19D63EDD" w14:textId="77777777" w:rsidR="00F75A7E" w:rsidRDefault="00B4282E">
      <w:pPr>
        <w:pStyle w:val="PargrafodaLista"/>
        <w:numPr>
          <w:ilvl w:val="2"/>
          <w:numId w:val="9"/>
        </w:numPr>
        <w:tabs>
          <w:tab w:val="left" w:pos="1434"/>
        </w:tabs>
        <w:spacing w:before="267"/>
        <w:ind w:firstLine="0"/>
        <w:jc w:val="both"/>
      </w:pPr>
      <w:r>
        <w:t>O não cumprimento do item 2.2., acima, o descumprimento de quaisquer obrigações previstas</w:t>
      </w:r>
      <w:r>
        <w:rPr>
          <w:spacing w:val="-1"/>
        </w:rPr>
        <w:t xml:space="preserve"> </w:t>
      </w:r>
      <w:r>
        <w:t>neste</w:t>
      </w:r>
      <w:r>
        <w:rPr>
          <w:spacing w:val="-1"/>
        </w:rPr>
        <w:t xml:space="preserve"> </w:t>
      </w:r>
      <w:r>
        <w:t>Edital,</w:t>
      </w:r>
      <w:r>
        <w:rPr>
          <w:spacing w:val="-3"/>
        </w:rPr>
        <w:t xml:space="preserve"> </w:t>
      </w:r>
      <w:r>
        <w:t>e/ou</w:t>
      </w:r>
      <w:r>
        <w:rPr>
          <w:spacing w:val="-3"/>
        </w:rPr>
        <w:t xml:space="preserve"> </w:t>
      </w:r>
      <w:r>
        <w:t>impossibilidade</w:t>
      </w:r>
      <w:r>
        <w:rPr>
          <w:spacing w:val="-1"/>
        </w:rPr>
        <w:t xml:space="preserve"> </w:t>
      </w:r>
      <w:r>
        <w:t>de</w:t>
      </w:r>
      <w:r>
        <w:rPr>
          <w:spacing w:val="-1"/>
        </w:rPr>
        <w:t xml:space="preserve"> </w:t>
      </w:r>
      <w:r>
        <w:t>continuidade/formalização</w:t>
      </w:r>
      <w:r>
        <w:rPr>
          <w:spacing w:val="-2"/>
        </w:rPr>
        <w:t xml:space="preserve"> </w:t>
      </w:r>
      <w:r>
        <w:t>da</w:t>
      </w:r>
      <w:r>
        <w:rPr>
          <w:spacing w:val="-2"/>
        </w:rPr>
        <w:t xml:space="preserve"> </w:t>
      </w:r>
      <w:r>
        <w:t>venda por</w:t>
      </w:r>
      <w:r>
        <w:rPr>
          <w:spacing w:val="-2"/>
        </w:rPr>
        <w:t xml:space="preserve"> </w:t>
      </w:r>
      <w:r>
        <w:t>motivos inerentes ao VENDEDOR, será informada ao COMPRADOR e implicará, a critério exclusivo do VENDEDOR</w:t>
      </w:r>
      <w:r>
        <w:rPr>
          <w:spacing w:val="24"/>
        </w:rPr>
        <w:t xml:space="preserve"> </w:t>
      </w:r>
      <w:r>
        <w:t>e</w:t>
      </w:r>
      <w:r>
        <w:rPr>
          <w:spacing w:val="25"/>
        </w:rPr>
        <w:t xml:space="preserve"> </w:t>
      </w:r>
      <w:r>
        <w:t>sem</w:t>
      </w:r>
      <w:r>
        <w:rPr>
          <w:spacing w:val="24"/>
        </w:rPr>
        <w:t xml:space="preserve"> </w:t>
      </w:r>
      <w:r>
        <w:t>quaisquer</w:t>
      </w:r>
      <w:r>
        <w:rPr>
          <w:spacing w:val="24"/>
        </w:rPr>
        <w:t xml:space="preserve"> </w:t>
      </w:r>
      <w:r>
        <w:t>ônus</w:t>
      </w:r>
      <w:r>
        <w:rPr>
          <w:spacing w:val="25"/>
        </w:rPr>
        <w:t xml:space="preserve"> </w:t>
      </w:r>
      <w:r>
        <w:t>a</w:t>
      </w:r>
      <w:r>
        <w:rPr>
          <w:spacing w:val="23"/>
        </w:rPr>
        <w:t xml:space="preserve"> </w:t>
      </w:r>
      <w:r>
        <w:t>este,</w:t>
      </w:r>
      <w:r>
        <w:rPr>
          <w:spacing w:val="25"/>
        </w:rPr>
        <w:t xml:space="preserve"> </w:t>
      </w:r>
      <w:r>
        <w:t>no</w:t>
      </w:r>
      <w:r>
        <w:rPr>
          <w:spacing w:val="24"/>
        </w:rPr>
        <w:t xml:space="preserve"> </w:t>
      </w:r>
      <w:r>
        <w:t>automático</w:t>
      </w:r>
      <w:r>
        <w:rPr>
          <w:spacing w:val="26"/>
        </w:rPr>
        <w:t xml:space="preserve"> </w:t>
      </w:r>
      <w:r>
        <w:t>cancelamento</w:t>
      </w:r>
      <w:r>
        <w:rPr>
          <w:spacing w:val="24"/>
        </w:rPr>
        <w:t xml:space="preserve"> </w:t>
      </w:r>
      <w:r>
        <w:t>da</w:t>
      </w:r>
      <w:r>
        <w:rPr>
          <w:spacing w:val="26"/>
        </w:rPr>
        <w:t xml:space="preserve"> </w:t>
      </w:r>
      <w:r>
        <w:t>arrematação</w:t>
      </w:r>
      <w:r>
        <w:rPr>
          <w:spacing w:val="24"/>
        </w:rPr>
        <w:t xml:space="preserve"> </w:t>
      </w:r>
      <w:r>
        <w:t>e</w:t>
      </w:r>
      <w:r>
        <w:rPr>
          <w:spacing w:val="25"/>
        </w:rPr>
        <w:t xml:space="preserve"> </w:t>
      </w:r>
      <w:r>
        <w:t>no</w:t>
      </w:r>
    </w:p>
    <w:p w14:paraId="4B367668" w14:textId="77777777" w:rsidR="00F75A7E" w:rsidRDefault="00F75A7E">
      <w:pPr>
        <w:pStyle w:val="PargrafodaLista"/>
        <w:sectPr w:rsidR="00F75A7E">
          <w:pgSz w:w="11910" w:h="16840"/>
          <w:pgMar w:top="1360" w:right="992" w:bottom="1580" w:left="850" w:header="347" w:footer="1348" w:gutter="0"/>
          <w:cols w:space="720"/>
        </w:sectPr>
      </w:pPr>
    </w:p>
    <w:p w14:paraId="0369509F" w14:textId="77777777" w:rsidR="00F75A7E" w:rsidRDefault="00B4282E">
      <w:pPr>
        <w:pStyle w:val="Corpodetexto"/>
        <w:spacing w:before="46"/>
        <w:ind w:left="852" w:right="704"/>
        <w:jc w:val="both"/>
      </w:pPr>
      <w:r>
        <w:lastRenderedPageBreak/>
        <w:t>automático cancelamento da Ata e Recibo de Arrematação, independentemente de qualquer formalidade,</w:t>
      </w:r>
      <w:r>
        <w:rPr>
          <w:spacing w:val="-12"/>
        </w:rPr>
        <w:t xml:space="preserve"> </w:t>
      </w:r>
      <w:r>
        <w:t>aviso,</w:t>
      </w:r>
      <w:r>
        <w:rPr>
          <w:spacing w:val="-10"/>
        </w:rPr>
        <w:t xml:space="preserve"> </w:t>
      </w:r>
      <w:r>
        <w:t>notificação</w:t>
      </w:r>
      <w:r>
        <w:rPr>
          <w:spacing w:val="-11"/>
        </w:rPr>
        <w:t xml:space="preserve"> </w:t>
      </w:r>
      <w:r>
        <w:t>ou</w:t>
      </w:r>
      <w:r>
        <w:rPr>
          <w:spacing w:val="-12"/>
        </w:rPr>
        <w:t xml:space="preserve"> </w:t>
      </w:r>
      <w:r>
        <w:t>assinatura</w:t>
      </w:r>
      <w:r>
        <w:rPr>
          <w:spacing w:val="-13"/>
        </w:rPr>
        <w:t xml:space="preserve"> </w:t>
      </w:r>
      <w:r>
        <w:t>de</w:t>
      </w:r>
      <w:r>
        <w:rPr>
          <w:spacing w:val="-12"/>
        </w:rPr>
        <w:t xml:space="preserve"> </w:t>
      </w:r>
      <w:r>
        <w:t>distrato.</w:t>
      </w:r>
      <w:r>
        <w:rPr>
          <w:spacing w:val="-11"/>
        </w:rPr>
        <w:t xml:space="preserve"> </w:t>
      </w:r>
      <w:r>
        <w:t>Nessa</w:t>
      </w:r>
      <w:r>
        <w:rPr>
          <w:spacing w:val="-13"/>
        </w:rPr>
        <w:t xml:space="preserve"> </w:t>
      </w:r>
      <w:r>
        <w:t>hipótese,</w:t>
      </w:r>
      <w:r>
        <w:rPr>
          <w:spacing w:val="-10"/>
        </w:rPr>
        <w:t xml:space="preserve"> </w:t>
      </w:r>
      <w:r>
        <w:t>eventuais</w:t>
      </w:r>
      <w:r>
        <w:rPr>
          <w:spacing w:val="-12"/>
        </w:rPr>
        <w:t xml:space="preserve"> </w:t>
      </w:r>
      <w:r>
        <w:t>valores</w:t>
      </w:r>
      <w:r>
        <w:rPr>
          <w:spacing w:val="-13"/>
        </w:rPr>
        <w:t xml:space="preserve"> </w:t>
      </w:r>
      <w:r>
        <w:t>pagos pelo COMPRADOR a título de preço do imóvel serão devolvidos, sem qualquer correção monetária ou encargos de que natureza forem, para a conta bancária indicada na Ata e Recibo de Arrematação. O comprovante de devolução dos valores ao COMPRADOR vale automaticamente como documento comprobatório do cancelamento da venda e compra e de mútua quitação entre ambos.</w:t>
      </w:r>
    </w:p>
    <w:p w14:paraId="7A469942" w14:textId="77777777" w:rsidR="00F75A7E" w:rsidRDefault="00F75A7E">
      <w:pPr>
        <w:pStyle w:val="Corpodetexto"/>
      </w:pPr>
    </w:p>
    <w:p w14:paraId="01726D58" w14:textId="77777777" w:rsidR="00F75A7E" w:rsidRDefault="00B4282E">
      <w:pPr>
        <w:pStyle w:val="PargrafodaLista"/>
        <w:numPr>
          <w:ilvl w:val="1"/>
          <w:numId w:val="9"/>
        </w:numPr>
        <w:tabs>
          <w:tab w:val="left" w:pos="1557"/>
        </w:tabs>
        <w:ind w:right="701" w:firstLine="0"/>
        <w:jc w:val="both"/>
      </w:pPr>
      <w:r>
        <w:t>O VENDEDOR está obrigado a observar todos os procedimentos determinados pela legislação vigente, especialmente as regulamentações emanadas pelo BACEN (Banco Central do Brasil) e COAF (Conselho de Controle de Atividades Financeiras) com o objetivo de prevenir e combater</w:t>
      </w:r>
      <w:r>
        <w:rPr>
          <w:spacing w:val="-13"/>
        </w:rPr>
        <w:t xml:space="preserve"> </w:t>
      </w:r>
      <w:r>
        <w:t>os</w:t>
      </w:r>
      <w:r>
        <w:rPr>
          <w:spacing w:val="-12"/>
        </w:rPr>
        <w:t xml:space="preserve"> </w:t>
      </w:r>
      <w:r>
        <w:t>crimes</w:t>
      </w:r>
      <w:r>
        <w:rPr>
          <w:spacing w:val="-13"/>
        </w:rPr>
        <w:t xml:space="preserve"> </w:t>
      </w:r>
      <w:r>
        <w:t>de</w:t>
      </w:r>
      <w:r>
        <w:rPr>
          <w:spacing w:val="-12"/>
        </w:rPr>
        <w:t xml:space="preserve"> </w:t>
      </w:r>
      <w:r>
        <w:t>“lavagem”</w:t>
      </w:r>
      <w:r>
        <w:rPr>
          <w:spacing w:val="-13"/>
        </w:rPr>
        <w:t xml:space="preserve"> </w:t>
      </w:r>
      <w:r>
        <w:t>ou</w:t>
      </w:r>
      <w:r>
        <w:rPr>
          <w:spacing w:val="-12"/>
        </w:rPr>
        <w:t xml:space="preserve"> </w:t>
      </w:r>
      <w:r>
        <w:t>ocultação</w:t>
      </w:r>
      <w:r>
        <w:rPr>
          <w:spacing w:val="-13"/>
        </w:rPr>
        <w:t xml:space="preserve"> </w:t>
      </w:r>
      <w:r>
        <w:t>de</w:t>
      </w:r>
      <w:r>
        <w:rPr>
          <w:spacing w:val="-12"/>
        </w:rPr>
        <w:t xml:space="preserve"> </w:t>
      </w:r>
      <w:r>
        <w:t>bens,</w:t>
      </w:r>
      <w:r>
        <w:rPr>
          <w:spacing w:val="-12"/>
        </w:rPr>
        <w:t xml:space="preserve"> </w:t>
      </w:r>
      <w:r>
        <w:t>direitos</w:t>
      </w:r>
      <w:r>
        <w:rPr>
          <w:spacing w:val="-13"/>
        </w:rPr>
        <w:t xml:space="preserve"> </w:t>
      </w:r>
      <w:r>
        <w:t>e</w:t>
      </w:r>
      <w:r>
        <w:rPr>
          <w:spacing w:val="-12"/>
        </w:rPr>
        <w:t xml:space="preserve"> </w:t>
      </w:r>
      <w:r>
        <w:t>valores,</w:t>
      </w:r>
      <w:r>
        <w:rPr>
          <w:spacing w:val="-13"/>
        </w:rPr>
        <w:t xml:space="preserve"> </w:t>
      </w:r>
      <w:r>
        <w:t>conforme</w:t>
      </w:r>
      <w:r>
        <w:rPr>
          <w:spacing w:val="-12"/>
        </w:rPr>
        <w:t xml:space="preserve"> </w:t>
      </w:r>
      <w:r>
        <w:t>estabelecido na</w:t>
      </w:r>
      <w:r>
        <w:rPr>
          <w:spacing w:val="-4"/>
        </w:rPr>
        <w:t xml:space="preserve"> </w:t>
      </w:r>
      <w:r>
        <w:t>Lei</w:t>
      </w:r>
      <w:r>
        <w:rPr>
          <w:spacing w:val="-7"/>
        </w:rPr>
        <w:t xml:space="preserve"> </w:t>
      </w:r>
      <w:r>
        <w:t>nº</w:t>
      </w:r>
      <w:r>
        <w:rPr>
          <w:spacing w:val="-4"/>
        </w:rPr>
        <w:t xml:space="preserve"> </w:t>
      </w:r>
      <w:r>
        <w:t>9.613</w:t>
      </w:r>
      <w:r>
        <w:rPr>
          <w:spacing w:val="-4"/>
        </w:rPr>
        <w:t xml:space="preserve"> </w:t>
      </w:r>
      <w:r>
        <w:t>de</w:t>
      </w:r>
      <w:r>
        <w:rPr>
          <w:spacing w:val="-5"/>
        </w:rPr>
        <w:t xml:space="preserve"> </w:t>
      </w:r>
      <w:r>
        <w:t>03</w:t>
      </w:r>
      <w:r>
        <w:rPr>
          <w:spacing w:val="-6"/>
        </w:rPr>
        <w:t xml:space="preserve"> </w:t>
      </w:r>
      <w:r>
        <w:t>de</w:t>
      </w:r>
      <w:r>
        <w:rPr>
          <w:spacing w:val="-5"/>
        </w:rPr>
        <w:t xml:space="preserve"> </w:t>
      </w:r>
      <w:r>
        <w:t>março</w:t>
      </w:r>
      <w:r>
        <w:rPr>
          <w:spacing w:val="-4"/>
        </w:rPr>
        <w:t xml:space="preserve"> </w:t>
      </w:r>
      <w:r>
        <w:t>de</w:t>
      </w:r>
      <w:r>
        <w:rPr>
          <w:spacing w:val="-5"/>
        </w:rPr>
        <w:t xml:space="preserve"> </w:t>
      </w:r>
      <w:r>
        <w:t>1998,</w:t>
      </w:r>
      <w:r>
        <w:rPr>
          <w:spacing w:val="-6"/>
        </w:rPr>
        <w:t xml:space="preserve"> </w:t>
      </w:r>
      <w:r>
        <w:t>regulamentada</w:t>
      </w:r>
      <w:r>
        <w:rPr>
          <w:spacing w:val="-5"/>
        </w:rPr>
        <w:t xml:space="preserve"> </w:t>
      </w:r>
      <w:r>
        <w:t>pelo</w:t>
      </w:r>
      <w:r>
        <w:rPr>
          <w:spacing w:val="-7"/>
        </w:rPr>
        <w:t xml:space="preserve"> </w:t>
      </w:r>
      <w:r>
        <w:t>Decreto</w:t>
      </w:r>
      <w:r>
        <w:rPr>
          <w:spacing w:val="-7"/>
        </w:rPr>
        <w:t xml:space="preserve"> </w:t>
      </w:r>
      <w:r>
        <w:t>nº</w:t>
      </w:r>
      <w:r>
        <w:rPr>
          <w:spacing w:val="-7"/>
        </w:rPr>
        <w:t xml:space="preserve"> </w:t>
      </w:r>
      <w:r>
        <w:t>2.799</w:t>
      </w:r>
      <w:r>
        <w:rPr>
          <w:spacing w:val="-6"/>
        </w:rPr>
        <w:t xml:space="preserve"> </w:t>
      </w:r>
      <w:r>
        <w:t>de</w:t>
      </w:r>
      <w:r>
        <w:rPr>
          <w:spacing w:val="-7"/>
        </w:rPr>
        <w:t xml:space="preserve"> </w:t>
      </w:r>
      <w:r>
        <w:t>08</w:t>
      </w:r>
      <w:r>
        <w:rPr>
          <w:spacing w:val="-6"/>
        </w:rPr>
        <w:t xml:space="preserve"> </w:t>
      </w:r>
      <w:r>
        <w:t>de outubro de</w:t>
      </w:r>
      <w:r>
        <w:rPr>
          <w:spacing w:val="-11"/>
        </w:rPr>
        <w:t xml:space="preserve"> </w:t>
      </w:r>
      <w:r>
        <w:t>1998.</w:t>
      </w:r>
      <w:r>
        <w:rPr>
          <w:spacing w:val="-11"/>
        </w:rPr>
        <w:t xml:space="preserve"> </w:t>
      </w:r>
      <w:r>
        <w:t>Portanto,</w:t>
      </w:r>
      <w:r>
        <w:rPr>
          <w:spacing w:val="-11"/>
        </w:rPr>
        <w:t xml:space="preserve"> </w:t>
      </w:r>
      <w:r>
        <w:t>o</w:t>
      </w:r>
      <w:r>
        <w:rPr>
          <w:spacing w:val="-12"/>
        </w:rPr>
        <w:t xml:space="preserve"> </w:t>
      </w:r>
      <w:r>
        <w:t>COMPRADOR,</w:t>
      </w:r>
      <w:r>
        <w:rPr>
          <w:spacing w:val="-11"/>
        </w:rPr>
        <w:t xml:space="preserve"> </w:t>
      </w:r>
      <w:r>
        <w:t>pessoa</w:t>
      </w:r>
      <w:r>
        <w:rPr>
          <w:spacing w:val="-13"/>
        </w:rPr>
        <w:t xml:space="preserve"> </w:t>
      </w:r>
      <w:r>
        <w:t>física</w:t>
      </w:r>
      <w:r>
        <w:rPr>
          <w:spacing w:val="-12"/>
        </w:rPr>
        <w:t xml:space="preserve"> </w:t>
      </w:r>
      <w:r>
        <w:t>ou</w:t>
      </w:r>
      <w:r>
        <w:rPr>
          <w:spacing w:val="-9"/>
        </w:rPr>
        <w:t xml:space="preserve"> </w:t>
      </w:r>
      <w:r>
        <w:t>jurídica,</w:t>
      </w:r>
      <w:r>
        <w:rPr>
          <w:spacing w:val="-9"/>
        </w:rPr>
        <w:t xml:space="preserve"> </w:t>
      </w:r>
      <w:r>
        <w:t>deverá</w:t>
      </w:r>
      <w:r>
        <w:rPr>
          <w:spacing w:val="-10"/>
        </w:rPr>
        <w:t xml:space="preserve"> </w:t>
      </w:r>
      <w:r>
        <w:t>obrigatoriamente,</w:t>
      </w:r>
      <w:r>
        <w:rPr>
          <w:spacing w:val="-9"/>
        </w:rPr>
        <w:t xml:space="preserve"> </w:t>
      </w:r>
      <w:r>
        <w:t>preencher e assinar, nos prazos previstos neste Edital, a ficha cadastral Anexos II e III do presente Edital, obrigando-se ainda a informar ao VENDEDOR, imediatamente, caso haja</w:t>
      </w:r>
      <w:r>
        <w:rPr>
          <w:spacing w:val="-1"/>
        </w:rPr>
        <w:t xml:space="preserve"> </w:t>
      </w:r>
      <w:r>
        <w:t>qualquer alteração</w:t>
      </w:r>
      <w:r>
        <w:rPr>
          <w:spacing w:val="-1"/>
        </w:rPr>
        <w:t xml:space="preserve"> </w:t>
      </w:r>
      <w:r>
        <w:t>nos dados cadastrais fornecidos.</w:t>
      </w:r>
    </w:p>
    <w:p w14:paraId="1DD97FE5" w14:textId="77777777" w:rsidR="00F75A7E" w:rsidRDefault="00F75A7E">
      <w:pPr>
        <w:pStyle w:val="Corpodetexto"/>
      </w:pPr>
    </w:p>
    <w:p w14:paraId="3C0C2D23" w14:textId="77777777" w:rsidR="00F75A7E" w:rsidRDefault="00B4282E">
      <w:pPr>
        <w:pStyle w:val="PargrafodaLista"/>
        <w:numPr>
          <w:ilvl w:val="1"/>
          <w:numId w:val="9"/>
        </w:numPr>
        <w:tabs>
          <w:tab w:val="left" w:pos="1557"/>
        </w:tabs>
        <w:ind w:right="702" w:firstLine="0"/>
        <w:jc w:val="both"/>
      </w:pPr>
      <w:r>
        <w:t>Para a formalização da venda por um dos instrumentos previstos no presente Edital, é imprescindível que:</w:t>
      </w:r>
      <w:r>
        <w:rPr>
          <w:spacing w:val="-2"/>
        </w:rPr>
        <w:t xml:space="preserve"> </w:t>
      </w:r>
      <w:r>
        <w:t xml:space="preserve">(i) o COMPRADOR entregue tempestivamente a totalidade dos documentos indicados no 2.3. acima, no prazo previsto no item 2.2.; (ii) o VENDEDOR realize a análise e aprovação prévia da documentação do COMPRADOR, inclusive análise de crédito e </w:t>
      </w:r>
      <w:r>
        <w:rPr>
          <w:i/>
        </w:rPr>
        <w:t xml:space="preserve">compliance, </w:t>
      </w:r>
      <w:r>
        <w:t>bem como aprove o valor do lance vencedor, na forma do item 1.1., acima. Fica a exclusivo critério do VENDEDOR e independentemente de justificativa, realizar a venda ou não, sem que isto lhe acarrete quaisquer ônus ou penalidades.</w:t>
      </w:r>
    </w:p>
    <w:p w14:paraId="3A2C7EDB" w14:textId="77777777" w:rsidR="00F75A7E" w:rsidRDefault="00F75A7E">
      <w:pPr>
        <w:pStyle w:val="Corpodetexto"/>
      </w:pPr>
    </w:p>
    <w:p w14:paraId="580B5F57" w14:textId="77777777" w:rsidR="00F75A7E" w:rsidRDefault="00F75A7E">
      <w:pPr>
        <w:pStyle w:val="Corpodetexto"/>
      </w:pPr>
    </w:p>
    <w:p w14:paraId="475566E5" w14:textId="77777777" w:rsidR="00F75A7E" w:rsidRDefault="00B4282E">
      <w:pPr>
        <w:pStyle w:val="Ttulo1"/>
        <w:numPr>
          <w:ilvl w:val="0"/>
          <w:numId w:val="9"/>
        </w:numPr>
        <w:tabs>
          <w:tab w:val="left" w:pos="1210"/>
        </w:tabs>
        <w:ind w:left="1210" w:hanging="358"/>
        <w:jc w:val="both"/>
      </w:pPr>
      <w:r>
        <w:t>DO</w:t>
      </w:r>
      <w:r>
        <w:rPr>
          <w:spacing w:val="-4"/>
        </w:rPr>
        <w:t xml:space="preserve"> </w:t>
      </w:r>
      <w:r>
        <w:t>PREÇO,</w:t>
      </w:r>
      <w:r>
        <w:rPr>
          <w:spacing w:val="-2"/>
        </w:rPr>
        <w:t xml:space="preserve"> </w:t>
      </w:r>
      <w:r>
        <w:t>FORMA</w:t>
      </w:r>
      <w:r>
        <w:rPr>
          <w:spacing w:val="-3"/>
        </w:rPr>
        <w:t xml:space="preserve"> </w:t>
      </w:r>
      <w:r>
        <w:t>DE</w:t>
      </w:r>
      <w:r>
        <w:rPr>
          <w:spacing w:val="-5"/>
        </w:rPr>
        <w:t xml:space="preserve"> </w:t>
      </w:r>
      <w:r>
        <w:t>PAGAMENTO</w:t>
      </w:r>
      <w:r>
        <w:rPr>
          <w:spacing w:val="-3"/>
        </w:rPr>
        <w:t xml:space="preserve"> </w:t>
      </w:r>
      <w:r>
        <w:t>E</w:t>
      </w:r>
      <w:r>
        <w:rPr>
          <w:spacing w:val="-5"/>
        </w:rPr>
        <w:t xml:space="preserve"> </w:t>
      </w:r>
      <w:r>
        <w:t>DA</w:t>
      </w:r>
      <w:r>
        <w:rPr>
          <w:spacing w:val="-3"/>
        </w:rPr>
        <w:t xml:space="preserve"> </w:t>
      </w:r>
      <w:r>
        <w:t>COMISSÃO</w:t>
      </w:r>
      <w:r>
        <w:rPr>
          <w:spacing w:val="-5"/>
        </w:rPr>
        <w:t xml:space="preserve"> </w:t>
      </w:r>
      <w:r>
        <w:t>DO</w:t>
      </w:r>
      <w:r>
        <w:rPr>
          <w:spacing w:val="-3"/>
        </w:rPr>
        <w:t xml:space="preserve"> </w:t>
      </w:r>
      <w:r>
        <w:rPr>
          <w:spacing w:val="-2"/>
        </w:rPr>
        <w:t>LEILOEIRO</w:t>
      </w:r>
    </w:p>
    <w:p w14:paraId="32593450" w14:textId="77777777" w:rsidR="00F75A7E" w:rsidRDefault="00F75A7E">
      <w:pPr>
        <w:pStyle w:val="Corpodetexto"/>
        <w:spacing w:before="1"/>
      </w:pPr>
    </w:p>
    <w:p w14:paraId="2338A1BA" w14:textId="77777777" w:rsidR="00F75A7E" w:rsidRDefault="00B4282E">
      <w:pPr>
        <w:pStyle w:val="PargrafodaLista"/>
        <w:numPr>
          <w:ilvl w:val="1"/>
          <w:numId w:val="9"/>
        </w:numPr>
        <w:tabs>
          <w:tab w:val="left" w:pos="1607"/>
        </w:tabs>
        <w:ind w:right="707" w:firstLine="0"/>
        <w:jc w:val="both"/>
      </w:pPr>
      <w:r>
        <w:t>O COMPRADOR poderá optar por uma das seguintes opções de pagamento do preço, abaixo indicadas:</w:t>
      </w:r>
    </w:p>
    <w:p w14:paraId="4EA12D0B" w14:textId="77777777" w:rsidR="00F75A7E" w:rsidRDefault="00F75A7E">
      <w:pPr>
        <w:pStyle w:val="Corpodetexto"/>
        <w:spacing w:before="1"/>
      </w:pPr>
    </w:p>
    <w:p w14:paraId="1849DBFC" w14:textId="77777777" w:rsidR="00F75A7E" w:rsidRDefault="00B4282E">
      <w:pPr>
        <w:pStyle w:val="PargrafodaLista"/>
        <w:numPr>
          <w:ilvl w:val="0"/>
          <w:numId w:val="7"/>
        </w:numPr>
        <w:tabs>
          <w:tab w:val="left" w:pos="1104"/>
        </w:tabs>
        <w:ind w:firstLine="0"/>
        <w:jc w:val="both"/>
      </w:pPr>
      <w:r>
        <w:t>à vista, em parcela única (mediante recursos próprios do COMPRADOR), não sendo cabível qualquer desconto sobre o valor do lance oferecido em razão desta modalidade de pagamento;</w:t>
      </w:r>
    </w:p>
    <w:p w14:paraId="648915FB" w14:textId="77777777" w:rsidR="00F75A7E" w:rsidRDefault="00F75A7E">
      <w:pPr>
        <w:pStyle w:val="Corpodetexto"/>
      </w:pPr>
    </w:p>
    <w:p w14:paraId="7A1D2A4D" w14:textId="77777777" w:rsidR="00F75A7E" w:rsidRDefault="00B4282E">
      <w:pPr>
        <w:pStyle w:val="PargrafodaLista"/>
        <w:numPr>
          <w:ilvl w:val="0"/>
          <w:numId w:val="7"/>
        </w:numPr>
        <w:tabs>
          <w:tab w:val="left" w:pos="1124"/>
        </w:tabs>
        <w:spacing w:before="1"/>
        <w:ind w:right="702" w:firstLine="0"/>
        <w:jc w:val="both"/>
      </w:pPr>
      <w:r>
        <w:t>financiamento</w:t>
      </w:r>
      <w:r>
        <w:rPr>
          <w:spacing w:val="-11"/>
        </w:rPr>
        <w:t xml:space="preserve"> </w:t>
      </w:r>
      <w:r>
        <w:t>imobiliário</w:t>
      </w:r>
      <w:r>
        <w:rPr>
          <w:spacing w:val="-9"/>
        </w:rPr>
        <w:t xml:space="preserve"> </w:t>
      </w:r>
      <w:r>
        <w:t>(</w:t>
      </w:r>
      <w:r>
        <w:rPr>
          <w:u w:val="single"/>
        </w:rPr>
        <w:t>casas,</w:t>
      </w:r>
      <w:r>
        <w:rPr>
          <w:spacing w:val="-12"/>
          <w:u w:val="single"/>
        </w:rPr>
        <w:t xml:space="preserve"> </w:t>
      </w:r>
      <w:r>
        <w:rPr>
          <w:u w:val="single"/>
        </w:rPr>
        <w:t>apartamentos</w:t>
      </w:r>
      <w:r>
        <w:rPr>
          <w:spacing w:val="-10"/>
          <w:u w:val="single"/>
        </w:rPr>
        <w:t xml:space="preserve"> </w:t>
      </w:r>
      <w:r>
        <w:rPr>
          <w:u w:val="single"/>
        </w:rPr>
        <w:t>ou</w:t>
      </w:r>
      <w:r>
        <w:rPr>
          <w:spacing w:val="-12"/>
          <w:u w:val="single"/>
        </w:rPr>
        <w:t xml:space="preserve"> </w:t>
      </w:r>
      <w:r>
        <w:rPr>
          <w:u w:val="single"/>
        </w:rPr>
        <w:t>salas</w:t>
      </w:r>
      <w:r>
        <w:rPr>
          <w:spacing w:val="-10"/>
          <w:u w:val="single"/>
        </w:rPr>
        <w:t xml:space="preserve"> </w:t>
      </w:r>
      <w:r>
        <w:rPr>
          <w:u w:val="single"/>
        </w:rPr>
        <w:t>comerciais</w:t>
      </w:r>
      <w:r>
        <w:t>)</w:t>
      </w:r>
      <w:r>
        <w:rPr>
          <w:spacing w:val="-10"/>
        </w:rPr>
        <w:t xml:space="preserve"> </w:t>
      </w:r>
      <w:r>
        <w:t>ou</w:t>
      </w:r>
      <w:r>
        <w:rPr>
          <w:spacing w:val="-13"/>
        </w:rPr>
        <w:t xml:space="preserve"> </w:t>
      </w:r>
      <w:r>
        <w:rPr>
          <w:u w:val="single"/>
        </w:rPr>
        <w:t>financiamento</w:t>
      </w:r>
      <w:r>
        <w:rPr>
          <w:spacing w:val="-10"/>
          <w:u w:val="single"/>
        </w:rPr>
        <w:t xml:space="preserve"> </w:t>
      </w:r>
      <w:r>
        <w:rPr>
          <w:u w:val="single"/>
        </w:rPr>
        <w:t>crédito</w:t>
      </w:r>
      <w:r>
        <w:t xml:space="preserve"> </w:t>
      </w:r>
      <w:r>
        <w:rPr>
          <w:u w:val="single"/>
        </w:rPr>
        <w:t xml:space="preserve">aquisição PJ </w:t>
      </w:r>
      <w:r>
        <w:t>(demais modalidades de imóveis comerciais), com sinal mínimo de 20% (vinte por cento) do valor da compra, a ser contratado com o</w:t>
      </w:r>
      <w:r>
        <w:rPr>
          <w:spacing w:val="-1"/>
        </w:rPr>
        <w:t xml:space="preserve"> </w:t>
      </w:r>
      <w:r>
        <w:t>VENDEDOR, bem como</w:t>
      </w:r>
      <w:r>
        <w:rPr>
          <w:spacing w:val="40"/>
        </w:rPr>
        <w:t xml:space="preserve"> </w:t>
      </w:r>
      <w:r>
        <w:t>o</w:t>
      </w:r>
      <w:r>
        <w:rPr>
          <w:spacing w:val="-1"/>
        </w:rPr>
        <w:t xml:space="preserve"> </w:t>
      </w:r>
      <w:r>
        <w:t xml:space="preserve">COMPRADOR seja aprovado em análise de crédito realizada pelo Banco Santander (Brasil) S.A., ou com outra instituição financeira, conforme item 3.4 e subitens. Adicionalmente, para o </w:t>
      </w:r>
      <w:r>
        <w:rPr>
          <w:u w:val="single"/>
        </w:rPr>
        <w:t>o financiamento</w:t>
      </w:r>
      <w:r>
        <w:t xml:space="preserve"> </w:t>
      </w:r>
      <w:r>
        <w:rPr>
          <w:u w:val="single"/>
        </w:rPr>
        <w:t>crédito aquisição PJ é necessário que o imóvel seja arrematado por valor igual ou superior a R$</w:t>
      </w:r>
      <w:r>
        <w:t xml:space="preserve"> </w:t>
      </w:r>
      <w:r>
        <w:rPr>
          <w:u w:val="single"/>
        </w:rPr>
        <w:t xml:space="preserve">5.000.000,00 </w:t>
      </w:r>
      <w:r>
        <w:t>(cinco milhões de reais).</w:t>
      </w:r>
    </w:p>
    <w:p w14:paraId="4BECD04C" w14:textId="77777777" w:rsidR="00F75A7E" w:rsidRDefault="00F75A7E">
      <w:pPr>
        <w:pStyle w:val="Corpodetexto"/>
      </w:pPr>
    </w:p>
    <w:p w14:paraId="56FFC50E" w14:textId="77777777" w:rsidR="00F75A7E" w:rsidRDefault="00B4282E">
      <w:pPr>
        <w:pStyle w:val="PargrafodaLista"/>
        <w:numPr>
          <w:ilvl w:val="2"/>
          <w:numId w:val="9"/>
        </w:numPr>
        <w:tabs>
          <w:tab w:val="left" w:pos="1555"/>
        </w:tabs>
        <w:ind w:right="702" w:firstLine="0"/>
        <w:jc w:val="both"/>
      </w:pPr>
      <w:r>
        <w:t>Para pagamento do valor relacionado à parcela única (subitem i do item 3.1.), ou pagamento do sinal (subitem ii do item 3.1.), o pagamento será realizado por meio de boleto bancário, expedido pela empresa IBM (prestadora de serviços do VENDEDOR), ou, a critério exclusivo do VENDEDOR, através de PIX em conta bancária a ser expressamente indicada pelo VENDEDOR,</w:t>
      </w:r>
      <w:r>
        <w:rPr>
          <w:spacing w:val="-1"/>
        </w:rPr>
        <w:t xml:space="preserve"> </w:t>
      </w:r>
      <w:r>
        <w:t>no</w:t>
      </w:r>
      <w:r>
        <w:rPr>
          <w:spacing w:val="-4"/>
        </w:rPr>
        <w:t xml:space="preserve"> </w:t>
      </w:r>
      <w:r>
        <w:t>prazo</w:t>
      </w:r>
      <w:r>
        <w:rPr>
          <w:spacing w:val="-2"/>
        </w:rPr>
        <w:t xml:space="preserve"> </w:t>
      </w:r>
      <w:r>
        <w:t>máximo</w:t>
      </w:r>
      <w:r>
        <w:rPr>
          <w:spacing w:val="-2"/>
        </w:rPr>
        <w:t xml:space="preserve"> </w:t>
      </w:r>
      <w:r>
        <w:t>de</w:t>
      </w:r>
      <w:r>
        <w:rPr>
          <w:spacing w:val="-3"/>
        </w:rPr>
        <w:t xml:space="preserve"> </w:t>
      </w:r>
      <w:r>
        <w:t>05</w:t>
      </w:r>
      <w:r>
        <w:rPr>
          <w:spacing w:val="-4"/>
        </w:rPr>
        <w:t xml:space="preserve"> </w:t>
      </w:r>
      <w:r>
        <w:t>(cinco)</w:t>
      </w:r>
      <w:r>
        <w:rPr>
          <w:spacing w:val="-1"/>
        </w:rPr>
        <w:t xml:space="preserve"> </w:t>
      </w:r>
      <w:r>
        <w:t>dias contado</w:t>
      </w:r>
      <w:r>
        <w:rPr>
          <w:spacing w:val="-2"/>
        </w:rPr>
        <w:t xml:space="preserve"> </w:t>
      </w:r>
      <w:r>
        <w:t>da</w:t>
      </w:r>
      <w:r>
        <w:rPr>
          <w:spacing w:val="-2"/>
        </w:rPr>
        <w:t xml:space="preserve"> </w:t>
      </w:r>
      <w:r>
        <w:t>data</w:t>
      </w:r>
      <w:r>
        <w:rPr>
          <w:spacing w:val="-3"/>
        </w:rPr>
        <w:t xml:space="preserve"> </w:t>
      </w:r>
      <w:r>
        <w:t>em</w:t>
      </w:r>
      <w:r>
        <w:rPr>
          <w:spacing w:val="-1"/>
        </w:rPr>
        <w:t xml:space="preserve"> </w:t>
      </w:r>
      <w:r>
        <w:t>que</w:t>
      </w:r>
      <w:r>
        <w:rPr>
          <w:spacing w:val="-1"/>
        </w:rPr>
        <w:t xml:space="preserve"> </w:t>
      </w:r>
      <w:r>
        <w:t>o VENDEDOR informar ao COMPRADOR, por escrito, sobre a aprovação da venda.</w:t>
      </w:r>
    </w:p>
    <w:p w14:paraId="2D3794EF" w14:textId="77777777" w:rsidR="00F75A7E" w:rsidRDefault="00F75A7E">
      <w:pPr>
        <w:pStyle w:val="PargrafodaLista"/>
        <w:sectPr w:rsidR="00F75A7E">
          <w:pgSz w:w="11910" w:h="16840"/>
          <w:pgMar w:top="1360" w:right="992" w:bottom="1580" w:left="850" w:header="347" w:footer="1348" w:gutter="0"/>
          <w:cols w:space="720"/>
        </w:sectPr>
      </w:pPr>
    </w:p>
    <w:p w14:paraId="48596F6A" w14:textId="77777777" w:rsidR="00F75A7E" w:rsidRDefault="00B4282E">
      <w:pPr>
        <w:pStyle w:val="PargrafodaLista"/>
        <w:numPr>
          <w:ilvl w:val="2"/>
          <w:numId w:val="9"/>
        </w:numPr>
        <w:tabs>
          <w:tab w:val="left" w:pos="1606"/>
        </w:tabs>
        <w:spacing w:before="46"/>
        <w:ind w:firstLine="0"/>
        <w:jc w:val="both"/>
      </w:pPr>
      <w:r>
        <w:lastRenderedPageBreak/>
        <w:t>Para todas as hipóteses</w:t>
      </w:r>
      <w:r>
        <w:rPr>
          <w:spacing w:val="-1"/>
        </w:rPr>
        <w:t xml:space="preserve"> </w:t>
      </w:r>
      <w:r>
        <w:t>previstas</w:t>
      </w:r>
      <w:r>
        <w:rPr>
          <w:spacing w:val="-1"/>
        </w:rPr>
        <w:t xml:space="preserve"> </w:t>
      </w:r>
      <w:r>
        <w:t>no item 3.1., supra,</w:t>
      </w:r>
      <w:r>
        <w:rPr>
          <w:spacing w:val="-3"/>
        </w:rPr>
        <w:t xml:space="preserve"> </w:t>
      </w:r>
      <w:r>
        <w:t>o pagamento</w:t>
      </w:r>
      <w:r>
        <w:rPr>
          <w:spacing w:val="-1"/>
        </w:rPr>
        <w:t xml:space="preserve"> </w:t>
      </w:r>
      <w:r>
        <w:t>do</w:t>
      </w:r>
      <w:r>
        <w:rPr>
          <w:spacing w:val="-1"/>
        </w:rPr>
        <w:t xml:space="preserve"> </w:t>
      </w:r>
      <w:r>
        <w:t>preço</w:t>
      </w:r>
      <w:r>
        <w:rPr>
          <w:spacing w:val="-1"/>
        </w:rPr>
        <w:t xml:space="preserve"> </w:t>
      </w:r>
      <w:r>
        <w:t>deverá</w:t>
      </w:r>
      <w:r>
        <w:rPr>
          <w:spacing w:val="-1"/>
        </w:rPr>
        <w:t xml:space="preserve"> </w:t>
      </w:r>
      <w:r>
        <w:t>ser realizado por meio de crédito na titularidade do COMPRADOR. Caso o crédito seja</w:t>
      </w:r>
      <w:r>
        <w:rPr>
          <w:spacing w:val="-1"/>
        </w:rPr>
        <w:t xml:space="preserve"> </w:t>
      </w:r>
      <w:r>
        <w:t>realizado por terceiros,</w:t>
      </w:r>
      <w:r>
        <w:rPr>
          <w:spacing w:val="-4"/>
        </w:rPr>
        <w:t xml:space="preserve"> </w:t>
      </w:r>
      <w:r>
        <w:t>a</w:t>
      </w:r>
      <w:r>
        <w:rPr>
          <w:spacing w:val="-4"/>
        </w:rPr>
        <w:t xml:space="preserve"> </w:t>
      </w:r>
      <w:r>
        <w:t>venda</w:t>
      </w:r>
      <w:r>
        <w:rPr>
          <w:spacing w:val="-4"/>
        </w:rPr>
        <w:t xml:space="preserve"> </w:t>
      </w:r>
      <w:r>
        <w:t>estará</w:t>
      </w:r>
      <w:r>
        <w:rPr>
          <w:spacing w:val="-7"/>
        </w:rPr>
        <w:t xml:space="preserve"> </w:t>
      </w:r>
      <w:r>
        <w:t>sujeita</w:t>
      </w:r>
      <w:r>
        <w:rPr>
          <w:spacing w:val="-4"/>
        </w:rPr>
        <w:t xml:space="preserve"> </w:t>
      </w:r>
      <w:r>
        <w:t>ao</w:t>
      </w:r>
      <w:r>
        <w:rPr>
          <w:spacing w:val="-4"/>
        </w:rPr>
        <w:t xml:space="preserve"> </w:t>
      </w:r>
      <w:r>
        <w:t>cancelamento,</w:t>
      </w:r>
      <w:r>
        <w:rPr>
          <w:spacing w:val="-3"/>
        </w:rPr>
        <w:t xml:space="preserve"> </w:t>
      </w:r>
      <w:r>
        <w:t>com</w:t>
      </w:r>
      <w:r>
        <w:rPr>
          <w:spacing w:val="-4"/>
        </w:rPr>
        <w:t xml:space="preserve"> </w:t>
      </w:r>
      <w:r>
        <w:t>a</w:t>
      </w:r>
      <w:r>
        <w:rPr>
          <w:spacing w:val="-4"/>
        </w:rPr>
        <w:t xml:space="preserve"> </w:t>
      </w:r>
      <w:r>
        <w:t>restituição</w:t>
      </w:r>
      <w:r>
        <w:rPr>
          <w:spacing w:val="-4"/>
        </w:rPr>
        <w:t xml:space="preserve"> </w:t>
      </w:r>
      <w:r>
        <w:t>do</w:t>
      </w:r>
      <w:r>
        <w:rPr>
          <w:spacing w:val="-4"/>
        </w:rPr>
        <w:t xml:space="preserve"> </w:t>
      </w:r>
      <w:r>
        <w:t>valor</w:t>
      </w:r>
      <w:r>
        <w:rPr>
          <w:spacing w:val="-4"/>
        </w:rPr>
        <w:t xml:space="preserve"> </w:t>
      </w:r>
      <w:r>
        <w:t>creditado</w:t>
      </w:r>
      <w:r>
        <w:rPr>
          <w:spacing w:val="-2"/>
        </w:rPr>
        <w:t xml:space="preserve"> </w:t>
      </w:r>
      <w:r>
        <w:t>na</w:t>
      </w:r>
      <w:r>
        <w:rPr>
          <w:spacing w:val="-7"/>
        </w:rPr>
        <w:t xml:space="preserve"> </w:t>
      </w:r>
      <w:r>
        <w:t>forma prevista no item 2.3.1., abaixo.</w:t>
      </w:r>
    </w:p>
    <w:p w14:paraId="2A140023" w14:textId="77777777" w:rsidR="00F75A7E" w:rsidRDefault="00F75A7E">
      <w:pPr>
        <w:pStyle w:val="Corpodetexto"/>
        <w:spacing w:before="1"/>
      </w:pPr>
    </w:p>
    <w:p w14:paraId="5C561541" w14:textId="77777777" w:rsidR="00F75A7E" w:rsidRDefault="00B4282E">
      <w:pPr>
        <w:pStyle w:val="PargrafodaLista"/>
        <w:numPr>
          <w:ilvl w:val="1"/>
          <w:numId w:val="9"/>
        </w:numPr>
        <w:tabs>
          <w:tab w:val="left" w:pos="1607"/>
        </w:tabs>
        <w:ind w:firstLine="0"/>
        <w:jc w:val="both"/>
      </w:pPr>
      <w:r>
        <w:t>O</w:t>
      </w:r>
      <w:r>
        <w:rPr>
          <w:spacing w:val="-5"/>
        </w:rPr>
        <w:t xml:space="preserve"> </w:t>
      </w:r>
      <w:r>
        <w:t>COMPRADOR</w:t>
      </w:r>
      <w:r>
        <w:rPr>
          <w:spacing w:val="-3"/>
        </w:rPr>
        <w:t xml:space="preserve"> </w:t>
      </w:r>
      <w:r>
        <w:t>deverá</w:t>
      </w:r>
      <w:r>
        <w:rPr>
          <w:spacing w:val="-7"/>
        </w:rPr>
        <w:t xml:space="preserve"> </w:t>
      </w:r>
      <w:r>
        <w:t>efetuar</w:t>
      </w:r>
      <w:r>
        <w:rPr>
          <w:spacing w:val="-4"/>
        </w:rPr>
        <w:t xml:space="preserve"> </w:t>
      </w:r>
      <w:r>
        <w:t>diretamente</w:t>
      </w:r>
      <w:r>
        <w:rPr>
          <w:spacing w:val="-3"/>
        </w:rPr>
        <w:t xml:space="preserve"> </w:t>
      </w:r>
      <w:r>
        <w:t>ao</w:t>
      </w:r>
      <w:r>
        <w:rPr>
          <w:spacing w:val="-7"/>
        </w:rPr>
        <w:t xml:space="preserve"> </w:t>
      </w:r>
      <w:r>
        <w:t>Leiloeiro</w:t>
      </w:r>
      <w:r>
        <w:rPr>
          <w:spacing w:val="-4"/>
        </w:rPr>
        <w:t xml:space="preserve"> </w:t>
      </w:r>
      <w:r>
        <w:t>Oficial,</w:t>
      </w:r>
      <w:r>
        <w:rPr>
          <w:spacing w:val="-3"/>
        </w:rPr>
        <w:t xml:space="preserve"> </w:t>
      </w:r>
      <w:r>
        <w:t>no</w:t>
      </w:r>
      <w:r>
        <w:rPr>
          <w:spacing w:val="-4"/>
        </w:rPr>
        <w:t xml:space="preserve"> </w:t>
      </w:r>
      <w:r>
        <w:t>prazo</w:t>
      </w:r>
      <w:r>
        <w:rPr>
          <w:spacing w:val="-4"/>
        </w:rPr>
        <w:t xml:space="preserve"> </w:t>
      </w:r>
      <w:r>
        <w:t>previsto</w:t>
      </w:r>
      <w:r>
        <w:rPr>
          <w:spacing w:val="-7"/>
        </w:rPr>
        <w:t xml:space="preserve"> </w:t>
      </w:r>
      <w:r>
        <w:t>neste Edital,</w:t>
      </w:r>
      <w:r>
        <w:rPr>
          <w:spacing w:val="-1"/>
        </w:rPr>
        <w:t xml:space="preserve"> </w:t>
      </w:r>
      <w:r>
        <w:t>o</w:t>
      </w:r>
      <w:r>
        <w:rPr>
          <w:spacing w:val="-3"/>
        </w:rPr>
        <w:t xml:space="preserve"> </w:t>
      </w:r>
      <w:r>
        <w:t>pagamento</w:t>
      </w:r>
      <w:r>
        <w:rPr>
          <w:spacing w:val="-3"/>
        </w:rPr>
        <w:t xml:space="preserve"> </w:t>
      </w:r>
      <w:r>
        <w:t>do</w:t>
      </w:r>
      <w:r>
        <w:rPr>
          <w:spacing w:val="-3"/>
        </w:rPr>
        <w:t xml:space="preserve"> </w:t>
      </w:r>
      <w:r>
        <w:t>valor</w:t>
      </w:r>
      <w:r>
        <w:rPr>
          <w:spacing w:val="-2"/>
        </w:rPr>
        <w:t xml:space="preserve"> </w:t>
      </w:r>
      <w:r>
        <w:t>de</w:t>
      </w:r>
      <w:r>
        <w:rPr>
          <w:spacing w:val="-2"/>
        </w:rPr>
        <w:t xml:space="preserve"> </w:t>
      </w:r>
      <w:r>
        <w:t>5%</w:t>
      </w:r>
      <w:r>
        <w:rPr>
          <w:spacing w:val="-3"/>
        </w:rPr>
        <w:t xml:space="preserve"> </w:t>
      </w:r>
      <w:r>
        <w:t>(cinco)</w:t>
      </w:r>
      <w:r>
        <w:rPr>
          <w:spacing w:val="-2"/>
        </w:rPr>
        <w:t xml:space="preserve"> </w:t>
      </w:r>
      <w:r>
        <w:t>por</w:t>
      </w:r>
      <w:r>
        <w:rPr>
          <w:spacing w:val="-3"/>
        </w:rPr>
        <w:t xml:space="preserve"> </w:t>
      </w:r>
      <w:r>
        <w:t>cento</w:t>
      </w:r>
      <w:r>
        <w:rPr>
          <w:spacing w:val="-3"/>
        </w:rPr>
        <w:t xml:space="preserve"> </w:t>
      </w:r>
      <w:r>
        <w:t>da</w:t>
      </w:r>
      <w:r>
        <w:rPr>
          <w:spacing w:val="-2"/>
        </w:rPr>
        <w:t xml:space="preserve"> </w:t>
      </w:r>
      <w:r>
        <w:t>comissão</w:t>
      </w:r>
      <w:r>
        <w:rPr>
          <w:spacing w:val="-3"/>
        </w:rPr>
        <w:t xml:space="preserve"> </w:t>
      </w:r>
      <w:r>
        <w:t>do</w:t>
      </w:r>
      <w:r>
        <w:rPr>
          <w:spacing w:val="-3"/>
        </w:rPr>
        <w:t xml:space="preserve"> </w:t>
      </w:r>
      <w:r>
        <w:t>Leiloeiro</w:t>
      </w:r>
      <w:r>
        <w:rPr>
          <w:spacing w:val="-3"/>
        </w:rPr>
        <w:t xml:space="preserve"> </w:t>
      </w:r>
      <w:r>
        <w:t>calculado</w:t>
      </w:r>
      <w:r>
        <w:rPr>
          <w:spacing w:val="-2"/>
        </w:rPr>
        <w:t xml:space="preserve"> </w:t>
      </w:r>
      <w:r>
        <w:t>sobre</w:t>
      </w:r>
      <w:r>
        <w:rPr>
          <w:spacing w:val="-1"/>
        </w:rPr>
        <w:t xml:space="preserve"> </w:t>
      </w:r>
      <w:r>
        <w:t>o valor</w:t>
      </w:r>
      <w:r>
        <w:rPr>
          <w:spacing w:val="-8"/>
        </w:rPr>
        <w:t xml:space="preserve"> </w:t>
      </w:r>
      <w:r>
        <w:t>do</w:t>
      </w:r>
      <w:r>
        <w:rPr>
          <w:spacing w:val="-6"/>
        </w:rPr>
        <w:t xml:space="preserve"> </w:t>
      </w:r>
      <w:r>
        <w:t>lance,</w:t>
      </w:r>
      <w:r>
        <w:rPr>
          <w:spacing w:val="-6"/>
        </w:rPr>
        <w:t xml:space="preserve"> </w:t>
      </w:r>
      <w:r>
        <w:t>à</w:t>
      </w:r>
      <w:r>
        <w:rPr>
          <w:spacing w:val="-10"/>
        </w:rPr>
        <w:t xml:space="preserve"> </w:t>
      </w:r>
      <w:r>
        <w:t>vista,</w:t>
      </w:r>
      <w:r>
        <w:rPr>
          <w:spacing w:val="-8"/>
        </w:rPr>
        <w:t xml:space="preserve"> </w:t>
      </w:r>
      <w:r>
        <w:t>por</w:t>
      </w:r>
      <w:r>
        <w:rPr>
          <w:spacing w:val="-8"/>
        </w:rPr>
        <w:t xml:space="preserve"> </w:t>
      </w:r>
      <w:r>
        <w:t>meio</w:t>
      </w:r>
      <w:r>
        <w:rPr>
          <w:spacing w:val="-9"/>
        </w:rPr>
        <w:t xml:space="preserve"> </w:t>
      </w:r>
      <w:r>
        <w:t>de</w:t>
      </w:r>
      <w:r>
        <w:rPr>
          <w:spacing w:val="-7"/>
        </w:rPr>
        <w:t xml:space="preserve"> </w:t>
      </w:r>
      <w:r>
        <w:t>cheque</w:t>
      </w:r>
      <w:r>
        <w:rPr>
          <w:spacing w:val="-7"/>
        </w:rPr>
        <w:t xml:space="preserve"> </w:t>
      </w:r>
      <w:r>
        <w:t>de</w:t>
      </w:r>
      <w:r>
        <w:rPr>
          <w:spacing w:val="-5"/>
        </w:rPr>
        <w:t xml:space="preserve"> </w:t>
      </w:r>
      <w:r>
        <w:t>titularidade</w:t>
      </w:r>
      <w:r>
        <w:rPr>
          <w:spacing w:val="-7"/>
        </w:rPr>
        <w:t xml:space="preserve"> </w:t>
      </w:r>
      <w:r>
        <w:t>do</w:t>
      </w:r>
      <w:r>
        <w:rPr>
          <w:spacing w:val="-6"/>
        </w:rPr>
        <w:t xml:space="preserve"> </w:t>
      </w:r>
      <w:r>
        <w:t>COMPRADOR</w:t>
      </w:r>
      <w:r>
        <w:rPr>
          <w:spacing w:val="-6"/>
        </w:rPr>
        <w:t xml:space="preserve"> </w:t>
      </w:r>
      <w:r>
        <w:t>ou</w:t>
      </w:r>
      <w:r>
        <w:rPr>
          <w:spacing w:val="-6"/>
        </w:rPr>
        <w:t xml:space="preserve"> </w:t>
      </w:r>
      <w:r>
        <w:t>de</w:t>
      </w:r>
      <w:r>
        <w:rPr>
          <w:spacing w:val="-8"/>
        </w:rPr>
        <w:t xml:space="preserve"> </w:t>
      </w:r>
      <w:r>
        <w:t>Procurador,</w:t>
      </w:r>
      <w:r>
        <w:rPr>
          <w:spacing w:val="-7"/>
        </w:rPr>
        <w:t xml:space="preserve"> </w:t>
      </w:r>
      <w:r>
        <w:t>ou ainda por meio de PIX, DOC ou TED, a critério exclusivo do Leiloeiro Oficial, que serão aceitos desde que contenham o nome do COMPRADOR no comprovante de transferência.</w:t>
      </w:r>
    </w:p>
    <w:p w14:paraId="6D7A56F2" w14:textId="77777777" w:rsidR="00F75A7E" w:rsidRDefault="00B4282E">
      <w:pPr>
        <w:pStyle w:val="PargrafodaLista"/>
        <w:numPr>
          <w:ilvl w:val="2"/>
          <w:numId w:val="9"/>
        </w:numPr>
        <w:tabs>
          <w:tab w:val="left" w:pos="1555"/>
        </w:tabs>
        <w:spacing w:before="268"/>
        <w:ind w:firstLine="0"/>
        <w:jc w:val="both"/>
      </w:pPr>
      <w:r>
        <w:t>O COMPRADOR</w:t>
      </w:r>
      <w:r>
        <w:rPr>
          <w:spacing w:val="-1"/>
        </w:rPr>
        <w:t xml:space="preserve"> </w:t>
      </w:r>
      <w:r>
        <w:t>fica ciente de que a comissão do</w:t>
      </w:r>
      <w:r>
        <w:rPr>
          <w:spacing w:val="-1"/>
        </w:rPr>
        <w:t xml:space="preserve"> </w:t>
      </w:r>
      <w:r>
        <w:t>Leiloeiro</w:t>
      </w:r>
      <w:r>
        <w:rPr>
          <w:spacing w:val="-1"/>
        </w:rPr>
        <w:t xml:space="preserve"> </w:t>
      </w:r>
      <w:r>
        <w:t>é considerada líquida</w:t>
      </w:r>
      <w:r>
        <w:rPr>
          <w:spacing w:val="-1"/>
        </w:rPr>
        <w:t xml:space="preserve"> </w:t>
      </w:r>
      <w:r>
        <w:t>e certa, em</w:t>
      </w:r>
      <w:r>
        <w:rPr>
          <w:spacing w:val="-13"/>
        </w:rPr>
        <w:t xml:space="preserve"> </w:t>
      </w:r>
      <w:r>
        <w:t>forma</w:t>
      </w:r>
      <w:r>
        <w:rPr>
          <w:spacing w:val="-12"/>
        </w:rPr>
        <w:t xml:space="preserve"> </w:t>
      </w:r>
      <w:r>
        <w:t>de</w:t>
      </w:r>
      <w:r>
        <w:rPr>
          <w:spacing w:val="-13"/>
        </w:rPr>
        <w:t xml:space="preserve"> </w:t>
      </w:r>
      <w:r>
        <w:t>custas.</w:t>
      </w:r>
      <w:r>
        <w:rPr>
          <w:spacing w:val="-12"/>
        </w:rPr>
        <w:t xml:space="preserve"> </w:t>
      </w:r>
      <w:r>
        <w:t>Assim,</w:t>
      </w:r>
      <w:r>
        <w:rPr>
          <w:spacing w:val="-13"/>
        </w:rPr>
        <w:t xml:space="preserve"> </w:t>
      </w:r>
      <w:r>
        <w:t>se</w:t>
      </w:r>
      <w:r>
        <w:rPr>
          <w:spacing w:val="-12"/>
        </w:rPr>
        <w:t xml:space="preserve"> </w:t>
      </w:r>
      <w:r>
        <w:t>o</w:t>
      </w:r>
      <w:r>
        <w:rPr>
          <w:spacing w:val="-13"/>
        </w:rPr>
        <w:t xml:space="preserve"> </w:t>
      </w:r>
      <w:r>
        <w:t>COMPRADOR</w:t>
      </w:r>
      <w:r>
        <w:rPr>
          <w:spacing w:val="-12"/>
        </w:rPr>
        <w:t xml:space="preserve"> </w:t>
      </w:r>
      <w:r>
        <w:t>der</w:t>
      </w:r>
      <w:r>
        <w:rPr>
          <w:spacing w:val="-12"/>
        </w:rPr>
        <w:t xml:space="preserve"> </w:t>
      </w:r>
      <w:r>
        <w:t>causa</w:t>
      </w:r>
      <w:r>
        <w:rPr>
          <w:spacing w:val="-13"/>
        </w:rPr>
        <w:t xml:space="preserve"> </w:t>
      </w:r>
      <w:r>
        <w:t>para</w:t>
      </w:r>
      <w:r>
        <w:rPr>
          <w:spacing w:val="-12"/>
        </w:rPr>
        <w:t xml:space="preserve"> </w:t>
      </w:r>
      <w:r>
        <w:t>o</w:t>
      </w:r>
      <w:r>
        <w:rPr>
          <w:spacing w:val="-13"/>
        </w:rPr>
        <w:t xml:space="preserve"> </w:t>
      </w:r>
      <w:r>
        <w:t>desfazimento</w:t>
      </w:r>
      <w:r>
        <w:rPr>
          <w:spacing w:val="-12"/>
        </w:rPr>
        <w:t xml:space="preserve"> </w:t>
      </w:r>
      <w:r>
        <w:t>da</w:t>
      </w:r>
      <w:r>
        <w:rPr>
          <w:spacing w:val="-13"/>
        </w:rPr>
        <w:t xml:space="preserve"> </w:t>
      </w:r>
      <w:r>
        <w:t>venda,</w:t>
      </w:r>
      <w:r>
        <w:rPr>
          <w:spacing w:val="-12"/>
        </w:rPr>
        <w:t xml:space="preserve"> </w:t>
      </w:r>
      <w:r>
        <w:t>fica</w:t>
      </w:r>
      <w:r>
        <w:rPr>
          <w:spacing w:val="-12"/>
        </w:rPr>
        <w:t xml:space="preserve"> </w:t>
      </w:r>
      <w:r>
        <w:t>ciente de que não caberá a devolução parcial ou integral da referida comissão, perdendo assim o</w:t>
      </w:r>
      <w:r>
        <w:rPr>
          <w:spacing w:val="-1"/>
        </w:rPr>
        <w:t xml:space="preserve"> </w:t>
      </w:r>
      <w:r>
        <w:t xml:space="preserve">valor </w:t>
      </w:r>
      <w:r>
        <w:rPr>
          <w:spacing w:val="-2"/>
        </w:rPr>
        <w:t>pago.</w:t>
      </w:r>
    </w:p>
    <w:p w14:paraId="0966772E" w14:textId="77777777" w:rsidR="00F75A7E" w:rsidRDefault="00F75A7E">
      <w:pPr>
        <w:pStyle w:val="Corpodetexto"/>
        <w:spacing w:before="4"/>
      </w:pPr>
    </w:p>
    <w:p w14:paraId="3AF6DD87" w14:textId="77777777" w:rsidR="00F75A7E" w:rsidRDefault="00B4282E">
      <w:pPr>
        <w:pStyle w:val="PargrafodaLista"/>
        <w:numPr>
          <w:ilvl w:val="1"/>
          <w:numId w:val="9"/>
        </w:numPr>
        <w:tabs>
          <w:tab w:val="left" w:pos="1607"/>
        </w:tabs>
        <w:spacing w:line="237" w:lineRule="auto"/>
        <w:ind w:right="710" w:firstLine="0"/>
        <w:jc w:val="both"/>
      </w:pPr>
      <w:r>
        <w:t>Caso o COMPRADOR se enquadre em quaisquer das condições previstas nas alíneas abaixo, a compra apenas poderá ser realizada mediante pagamento à vista:</w:t>
      </w:r>
    </w:p>
    <w:p w14:paraId="2B9D5844" w14:textId="77777777" w:rsidR="00F75A7E" w:rsidRDefault="00F75A7E">
      <w:pPr>
        <w:pStyle w:val="Corpodetexto"/>
        <w:spacing w:before="1"/>
      </w:pPr>
    </w:p>
    <w:p w14:paraId="4E4FE279" w14:textId="77777777" w:rsidR="00F75A7E" w:rsidRDefault="00B4282E">
      <w:pPr>
        <w:pStyle w:val="PargrafodaLista"/>
        <w:numPr>
          <w:ilvl w:val="0"/>
          <w:numId w:val="6"/>
        </w:numPr>
        <w:tabs>
          <w:tab w:val="left" w:pos="1570"/>
          <w:tab w:val="left" w:pos="1572"/>
        </w:tabs>
        <w:spacing w:before="1"/>
        <w:ind w:right="700"/>
        <w:jc w:val="both"/>
      </w:pPr>
      <w:r>
        <w:t>COMPRADOR</w:t>
      </w:r>
      <w:r>
        <w:rPr>
          <w:spacing w:val="-8"/>
        </w:rPr>
        <w:t xml:space="preserve"> </w:t>
      </w:r>
      <w:r>
        <w:t>ex-proprietário(s)</w:t>
      </w:r>
      <w:r>
        <w:rPr>
          <w:spacing w:val="-5"/>
        </w:rPr>
        <w:t xml:space="preserve"> </w:t>
      </w:r>
      <w:r>
        <w:t>do</w:t>
      </w:r>
      <w:r>
        <w:rPr>
          <w:spacing w:val="-8"/>
        </w:rPr>
        <w:t xml:space="preserve"> </w:t>
      </w:r>
      <w:r>
        <w:t>imóvel,</w:t>
      </w:r>
      <w:r>
        <w:rPr>
          <w:spacing w:val="-3"/>
        </w:rPr>
        <w:t xml:space="preserve"> </w:t>
      </w:r>
      <w:r>
        <w:t>assim</w:t>
      </w:r>
      <w:r>
        <w:rPr>
          <w:spacing w:val="-6"/>
        </w:rPr>
        <w:t xml:space="preserve"> </w:t>
      </w:r>
      <w:r>
        <w:t>como</w:t>
      </w:r>
      <w:r>
        <w:rPr>
          <w:spacing w:val="-7"/>
        </w:rPr>
        <w:t xml:space="preserve"> </w:t>
      </w:r>
      <w:r>
        <w:t>seu(s)</w:t>
      </w:r>
      <w:r>
        <w:rPr>
          <w:spacing w:val="-5"/>
        </w:rPr>
        <w:t xml:space="preserve"> </w:t>
      </w:r>
      <w:r>
        <w:t>cônjuge(s),</w:t>
      </w:r>
      <w:r>
        <w:rPr>
          <w:spacing w:val="-5"/>
        </w:rPr>
        <w:t xml:space="preserve"> </w:t>
      </w:r>
      <w:r>
        <w:t>ascendente(s), descendente(s) ou mesmo por qualquer pessoa jurídica da(s) qual(is) o(s) ex- proprietário(s) seja(m) sócio(s), diretor(es), ou administrador(es), exceto se o ex- proprietário</w:t>
      </w:r>
      <w:r>
        <w:rPr>
          <w:spacing w:val="-9"/>
        </w:rPr>
        <w:t xml:space="preserve"> </w:t>
      </w:r>
      <w:r>
        <w:t>tiver</w:t>
      </w:r>
      <w:r>
        <w:rPr>
          <w:spacing w:val="-8"/>
        </w:rPr>
        <w:t xml:space="preserve"> </w:t>
      </w:r>
      <w:r>
        <w:t>dado</w:t>
      </w:r>
      <w:r>
        <w:rPr>
          <w:spacing w:val="-9"/>
        </w:rPr>
        <w:t xml:space="preserve"> </w:t>
      </w:r>
      <w:r>
        <w:t>o</w:t>
      </w:r>
      <w:r>
        <w:rPr>
          <w:spacing w:val="-7"/>
        </w:rPr>
        <w:t xml:space="preserve"> </w:t>
      </w:r>
      <w:r>
        <w:t>imóvel</w:t>
      </w:r>
      <w:r>
        <w:rPr>
          <w:spacing w:val="-7"/>
        </w:rPr>
        <w:t xml:space="preserve"> </w:t>
      </w:r>
      <w:r>
        <w:t>ao</w:t>
      </w:r>
      <w:r>
        <w:rPr>
          <w:spacing w:val="-7"/>
        </w:rPr>
        <w:t xml:space="preserve"> </w:t>
      </w:r>
      <w:r>
        <w:t>VENDEDOR</w:t>
      </w:r>
      <w:r>
        <w:rPr>
          <w:spacing w:val="-6"/>
        </w:rPr>
        <w:t xml:space="preserve"> </w:t>
      </w:r>
      <w:r>
        <w:t>como</w:t>
      </w:r>
      <w:r>
        <w:rPr>
          <w:spacing w:val="-9"/>
        </w:rPr>
        <w:t xml:space="preserve"> </w:t>
      </w:r>
      <w:r>
        <w:t>pagamento</w:t>
      </w:r>
      <w:r>
        <w:rPr>
          <w:spacing w:val="-9"/>
        </w:rPr>
        <w:t xml:space="preserve"> </w:t>
      </w:r>
      <w:r>
        <w:t>de</w:t>
      </w:r>
      <w:r>
        <w:rPr>
          <w:spacing w:val="-8"/>
        </w:rPr>
        <w:t xml:space="preserve"> </w:t>
      </w:r>
      <w:r>
        <w:t>dívida</w:t>
      </w:r>
      <w:r>
        <w:rPr>
          <w:spacing w:val="-7"/>
        </w:rPr>
        <w:t xml:space="preserve"> </w:t>
      </w:r>
      <w:r>
        <w:t>contraída</w:t>
      </w:r>
      <w:r>
        <w:rPr>
          <w:spacing w:val="-7"/>
        </w:rPr>
        <w:t xml:space="preserve"> </w:t>
      </w:r>
      <w:r>
        <w:t xml:space="preserve">por </w:t>
      </w:r>
      <w:r>
        <w:rPr>
          <w:spacing w:val="-2"/>
        </w:rPr>
        <w:t>terceiros;</w:t>
      </w:r>
    </w:p>
    <w:p w14:paraId="69B01784" w14:textId="77777777" w:rsidR="00F75A7E" w:rsidRDefault="00B4282E">
      <w:pPr>
        <w:pStyle w:val="PargrafodaLista"/>
        <w:numPr>
          <w:ilvl w:val="0"/>
          <w:numId w:val="6"/>
        </w:numPr>
        <w:tabs>
          <w:tab w:val="left" w:pos="1570"/>
          <w:tab w:val="left" w:pos="1572"/>
        </w:tabs>
        <w:spacing w:before="1"/>
        <w:ind w:right="703"/>
        <w:jc w:val="both"/>
      </w:pPr>
      <w:r>
        <w:t>COMPRADOR</w:t>
      </w:r>
      <w:r>
        <w:rPr>
          <w:spacing w:val="-9"/>
        </w:rPr>
        <w:t xml:space="preserve"> </w:t>
      </w:r>
      <w:r>
        <w:t>for</w:t>
      </w:r>
      <w:r>
        <w:rPr>
          <w:spacing w:val="-8"/>
        </w:rPr>
        <w:t xml:space="preserve"> </w:t>
      </w:r>
      <w:r>
        <w:t>Pessoa</w:t>
      </w:r>
      <w:r>
        <w:rPr>
          <w:spacing w:val="-12"/>
        </w:rPr>
        <w:t xml:space="preserve"> </w:t>
      </w:r>
      <w:r>
        <w:t>Jurídica</w:t>
      </w:r>
      <w:r>
        <w:rPr>
          <w:spacing w:val="-9"/>
        </w:rPr>
        <w:t xml:space="preserve"> </w:t>
      </w:r>
      <w:r>
        <w:t>diversa</w:t>
      </w:r>
      <w:r>
        <w:rPr>
          <w:spacing w:val="-12"/>
        </w:rPr>
        <w:t xml:space="preserve"> </w:t>
      </w:r>
      <w:r>
        <w:t>da</w:t>
      </w:r>
      <w:r>
        <w:rPr>
          <w:spacing w:val="-9"/>
        </w:rPr>
        <w:t xml:space="preserve"> </w:t>
      </w:r>
      <w:r>
        <w:t>ex-proprietária</w:t>
      </w:r>
      <w:r>
        <w:rPr>
          <w:spacing w:val="-10"/>
        </w:rPr>
        <w:t xml:space="preserve"> </w:t>
      </w:r>
      <w:r>
        <w:t>do</w:t>
      </w:r>
      <w:r>
        <w:rPr>
          <w:spacing w:val="-9"/>
        </w:rPr>
        <w:t xml:space="preserve"> </w:t>
      </w:r>
      <w:r>
        <w:t>imóvel,</w:t>
      </w:r>
      <w:r>
        <w:rPr>
          <w:spacing w:val="-8"/>
        </w:rPr>
        <w:t xml:space="preserve"> </w:t>
      </w:r>
      <w:r>
        <w:t>em</w:t>
      </w:r>
      <w:r>
        <w:rPr>
          <w:spacing w:val="-9"/>
        </w:rPr>
        <w:t xml:space="preserve"> </w:t>
      </w:r>
      <w:r>
        <w:t>que</w:t>
      </w:r>
      <w:r>
        <w:rPr>
          <w:spacing w:val="-10"/>
        </w:rPr>
        <w:t xml:space="preserve"> </w:t>
      </w:r>
      <w:r>
        <w:t>haja</w:t>
      </w:r>
      <w:r>
        <w:rPr>
          <w:spacing w:val="-7"/>
        </w:rPr>
        <w:t xml:space="preserve"> </w:t>
      </w:r>
      <w:r>
        <w:t>como sócio pessoa que também integre o quadro societário da empresa ex-proprietária;</w:t>
      </w:r>
    </w:p>
    <w:p w14:paraId="238321CF" w14:textId="77777777" w:rsidR="00F75A7E" w:rsidRDefault="00B4282E">
      <w:pPr>
        <w:pStyle w:val="PargrafodaLista"/>
        <w:numPr>
          <w:ilvl w:val="0"/>
          <w:numId w:val="6"/>
        </w:numPr>
        <w:tabs>
          <w:tab w:val="left" w:pos="1570"/>
          <w:tab w:val="left" w:pos="1572"/>
        </w:tabs>
        <w:spacing w:before="2" w:line="237" w:lineRule="auto"/>
        <w:ind w:right="703"/>
        <w:jc w:val="both"/>
      </w:pPr>
      <w:r>
        <w:t>COMPRADOR</w:t>
      </w:r>
      <w:r>
        <w:rPr>
          <w:spacing w:val="-9"/>
        </w:rPr>
        <w:t xml:space="preserve"> </w:t>
      </w:r>
      <w:r>
        <w:t>em</w:t>
      </w:r>
      <w:r>
        <w:rPr>
          <w:spacing w:val="-9"/>
        </w:rPr>
        <w:t xml:space="preserve"> </w:t>
      </w:r>
      <w:r>
        <w:t>mora</w:t>
      </w:r>
      <w:r>
        <w:rPr>
          <w:spacing w:val="-9"/>
        </w:rPr>
        <w:t xml:space="preserve"> </w:t>
      </w:r>
      <w:r>
        <w:t>com</w:t>
      </w:r>
      <w:r>
        <w:rPr>
          <w:spacing w:val="-9"/>
        </w:rPr>
        <w:t xml:space="preserve"> </w:t>
      </w:r>
      <w:r>
        <w:t>o</w:t>
      </w:r>
      <w:r>
        <w:rPr>
          <w:spacing w:val="-11"/>
        </w:rPr>
        <w:t xml:space="preserve"> </w:t>
      </w:r>
      <w:r>
        <w:t>VENDEDOR</w:t>
      </w:r>
      <w:r>
        <w:rPr>
          <w:spacing w:val="-9"/>
        </w:rPr>
        <w:t xml:space="preserve"> </w:t>
      </w:r>
      <w:r>
        <w:t>ou</w:t>
      </w:r>
      <w:r>
        <w:rPr>
          <w:spacing w:val="-9"/>
        </w:rPr>
        <w:t xml:space="preserve"> </w:t>
      </w:r>
      <w:r>
        <w:t>qualquer</w:t>
      </w:r>
      <w:r>
        <w:rPr>
          <w:spacing w:val="-8"/>
        </w:rPr>
        <w:t xml:space="preserve"> </w:t>
      </w:r>
      <w:r>
        <w:t>empresa</w:t>
      </w:r>
      <w:r>
        <w:rPr>
          <w:spacing w:val="-10"/>
        </w:rPr>
        <w:t xml:space="preserve"> </w:t>
      </w:r>
      <w:r>
        <w:t>a</w:t>
      </w:r>
      <w:r>
        <w:rPr>
          <w:spacing w:val="-12"/>
        </w:rPr>
        <w:t xml:space="preserve"> </w:t>
      </w:r>
      <w:r>
        <w:t>este</w:t>
      </w:r>
      <w:r>
        <w:rPr>
          <w:spacing w:val="-8"/>
        </w:rPr>
        <w:t xml:space="preserve"> </w:t>
      </w:r>
      <w:r>
        <w:t>coligada,</w:t>
      </w:r>
      <w:r>
        <w:rPr>
          <w:spacing w:val="-8"/>
        </w:rPr>
        <w:t xml:space="preserve"> </w:t>
      </w:r>
      <w:r>
        <w:t>ou</w:t>
      </w:r>
      <w:r>
        <w:rPr>
          <w:spacing w:val="-9"/>
        </w:rPr>
        <w:t xml:space="preserve"> </w:t>
      </w:r>
      <w:r>
        <w:t>ainda caso</w:t>
      </w:r>
      <w:r>
        <w:rPr>
          <w:spacing w:val="-9"/>
        </w:rPr>
        <w:t xml:space="preserve"> </w:t>
      </w:r>
      <w:r>
        <w:t>o</w:t>
      </w:r>
      <w:r>
        <w:rPr>
          <w:spacing w:val="-11"/>
        </w:rPr>
        <w:t xml:space="preserve"> </w:t>
      </w:r>
      <w:r>
        <w:t>COMPRADOR</w:t>
      </w:r>
      <w:r>
        <w:rPr>
          <w:spacing w:val="-11"/>
        </w:rPr>
        <w:t xml:space="preserve"> </w:t>
      </w:r>
      <w:r>
        <w:t>seja</w:t>
      </w:r>
      <w:r>
        <w:rPr>
          <w:spacing w:val="-10"/>
        </w:rPr>
        <w:t xml:space="preserve"> </w:t>
      </w:r>
      <w:r>
        <w:t>Pessoa</w:t>
      </w:r>
      <w:r>
        <w:rPr>
          <w:spacing w:val="-12"/>
        </w:rPr>
        <w:t xml:space="preserve"> </w:t>
      </w:r>
      <w:r>
        <w:t>Jurídica</w:t>
      </w:r>
      <w:r>
        <w:rPr>
          <w:spacing w:val="-10"/>
        </w:rPr>
        <w:t xml:space="preserve"> </w:t>
      </w:r>
      <w:r>
        <w:t>que</w:t>
      </w:r>
      <w:r>
        <w:rPr>
          <w:spacing w:val="-8"/>
        </w:rPr>
        <w:t xml:space="preserve"> </w:t>
      </w:r>
      <w:r>
        <w:t>tenha</w:t>
      </w:r>
      <w:r>
        <w:rPr>
          <w:spacing w:val="-9"/>
        </w:rPr>
        <w:t xml:space="preserve"> </w:t>
      </w:r>
      <w:r>
        <w:t>na</w:t>
      </w:r>
      <w:r>
        <w:rPr>
          <w:spacing w:val="-12"/>
        </w:rPr>
        <w:t xml:space="preserve"> </w:t>
      </w:r>
      <w:r>
        <w:t>sociedade</w:t>
      </w:r>
      <w:r>
        <w:rPr>
          <w:spacing w:val="-10"/>
        </w:rPr>
        <w:t xml:space="preserve"> </w:t>
      </w:r>
      <w:r>
        <w:t>sócio</w:t>
      </w:r>
      <w:r>
        <w:rPr>
          <w:spacing w:val="-11"/>
        </w:rPr>
        <w:t xml:space="preserve"> </w:t>
      </w:r>
      <w:r>
        <w:t>nessas</w:t>
      </w:r>
      <w:r>
        <w:rPr>
          <w:spacing w:val="-8"/>
        </w:rPr>
        <w:t xml:space="preserve"> </w:t>
      </w:r>
      <w:r>
        <w:t>condições;</w:t>
      </w:r>
    </w:p>
    <w:p w14:paraId="78B4C987" w14:textId="77777777" w:rsidR="00F75A7E" w:rsidRDefault="00B4282E">
      <w:pPr>
        <w:pStyle w:val="PargrafodaLista"/>
        <w:numPr>
          <w:ilvl w:val="0"/>
          <w:numId w:val="6"/>
        </w:numPr>
        <w:tabs>
          <w:tab w:val="left" w:pos="1570"/>
          <w:tab w:val="left" w:pos="1572"/>
        </w:tabs>
        <w:spacing w:before="2"/>
        <w:ind w:right="707"/>
        <w:jc w:val="both"/>
      </w:pPr>
      <w:r>
        <w:t xml:space="preserve">COMPRADOR que possua qualquer apontamento cadastral e/ou restrição junto aos órgãos de proteção ao crédito (SCPC/SERASA, etc.), seja sócio de Pessoa Jurídica nessas condições ou, ainda, em caso de Pessoa Jurídica que tenha na sociedade sócio nessas </w:t>
      </w:r>
      <w:r>
        <w:rPr>
          <w:spacing w:val="-2"/>
        </w:rPr>
        <w:t>condições.</w:t>
      </w:r>
    </w:p>
    <w:p w14:paraId="4AA43D3F" w14:textId="77777777" w:rsidR="00F75A7E" w:rsidRDefault="00F75A7E">
      <w:pPr>
        <w:pStyle w:val="Corpodetexto"/>
        <w:spacing w:before="1"/>
      </w:pPr>
    </w:p>
    <w:p w14:paraId="19CE87CF" w14:textId="77777777" w:rsidR="00F75A7E" w:rsidRDefault="00B4282E">
      <w:pPr>
        <w:pStyle w:val="PargrafodaLista"/>
        <w:numPr>
          <w:ilvl w:val="2"/>
          <w:numId w:val="9"/>
        </w:numPr>
        <w:tabs>
          <w:tab w:val="left" w:pos="1555"/>
        </w:tabs>
        <w:ind w:right="706" w:firstLine="0"/>
        <w:jc w:val="both"/>
      </w:pPr>
      <w:r>
        <w:t>Ocorrendo</w:t>
      </w:r>
      <w:r>
        <w:rPr>
          <w:spacing w:val="-13"/>
        </w:rPr>
        <w:t xml:space="preserve"> </w:t>
      </w:r>
      <w:r>
        <w:t>arremate</w:t>
      </w:r>
      <w:r>
        <w:rPr>
          <w:spacing w:val="-12"/>
        </w:rPr>
        <w:t xml:space="preserve"> </w:t>
      </w:r>
      <w:r>
        <w:t>de</w:t>
      </w:r>
      <w:r>
        <w:rPr>
          <w:spacing w:val="-13"/>
        </w:rPr>
        <w:t xml:space="preserve"> </w:t>
      </w:r>
      <w:r>
        <w:t>imóvel</w:t>
      </w:r>
      <w:r>
        <w:rPr>
          <w:spacing w:val="-12"/>
        </w:rPr>
        <w:t xml:space="preserve"> </w:t>
      </w:r>
      <w:r>
        <w:t>por</w:t>
      </w:r>
      <w:r>
        <w:rPr>
          <w:spacing w:val="-13"/>
        </w:rPr>
        <w:t xml:space="preserve"> </w:t>
      </w:r>
      <w:r>
        <w:t>COMPRADOR</w:t>
      </w:r>
      <w:r>
        <w:rPr>
          <w:spacing w:val="-12"/>
        </w:rPr>
        <w:t xml:space="preserve"> </w:t>
      </w:r>
      <w:r>
        <w:t>que</w:t>
      </w:r>
      <w:r>
        <w:rPr>
          <w:spacing w:val="-13"/>
        </w:rPr>
        <w:t xml:space="preserve"> </w:t>
      </w:r>
      <w:r>
        <w:t>se</w:t>
      </w:r>
      <w:r>
        <w:rPr>
          <w:spacing w:val="-12"/>
        </w:rPr>
        <w:t xml:space="preserve"> </w:t>
      </w:r>
      <w:r>
        <w:t>enquadre</w:t>
      </w:r>
      <w:r>
        <w:rPr>
          <w:spacing w:val="-12"/>
        </w:rPr>
        <w:t xml:space="preserve"> </w:t>
      </w:r>
      <w:r>
        <w:t>nessas</w:t>
      </w:r>
      <w:r>
        <w:rPr>
          <w:spacing w:val="-13"/>
        </w:rPr>
        <w:t xml:space="preserve"> </w:t>
      </w:r>
      <w:r>
        <w:t>condições,</w:t>
      </w:r>
      <w:r>
        <w:rPr>
          <w:spacing w:val="-12"/>
        </w:rPr>
        <w:t xml:space="preserve"> </w:t>
      </w:r>
      <w:r>
        <w:t>sem que o VENDEDOR tenha ciência do fato que invalidaria a venda do imóvel, estará configurado o vício do negócio e, a critério do VENDEDOR, o Instrumento de Venda e Compra será rescindido, hipótese em que o COMPRADOR receberá eventual valor pago, descontada a comissão do leiloeiro, a multa contratual prevista no item 6.3., a ser cobrada a critério exclusivo do VENDEDOR, e demais custos incorridos pelo VENDEDOR.</w:t>
      </w:r>
    </w:p>
    <w:p w14:paraId="233CD596" w14:textId="77777777" w:rsidR="00F75A7E" w:rsidRDefault="00F75A7E">
      <w:pPr>
        <w:pStyle w:val="Corpodetexto"/>
      </w:pPr>
    </w:p>
    <w:p w14:paraId="6FDA969C" w14:textId="77777777" w:rsidR="00F75A7E" w:rsidRDefault="00B4282E">
      <w:pPr>
        <w:pStyle w:val="PargrafodaLista"/>
        <w:numPr>
          <w:ilvl w:val="1"/>
          <w:numId w:val="9"/>
        </w:numPr>
        <w:tabs>
          <w:tab w:val="left" w:pos="1607"/>
        </w:tabs>
        <w:ind w:left="1607" w:right="0" w:hanging="755"/>
        <w:jc w:val="both"/>
      </w:pPr>
      <w:r>
        <w:rPr>
          <w:u w:val="single"/>
        </w:rPr>
        <w:t>REGRAS</w:t>
      </w:r>
      <w:r>
        <w:rPr>
          <w:spacing w:val="62"/>
          <w:u w:val="single"/>
        </w:rPr>
        <w:t xml:space="preserve"> </w:t>
      </w:r>
      <w:r>
        <w:rPr>
          <w:u w:val="single"/>
        </w:rPr>
        <w:t>PARA</w:t>
      </w:r>
      <w:r>
        <w:rPr>
          <w:spacing w:val="62"/>
          <w:u w:val="single"/>
        </w:rPr>
        <w:t xml:space="preserve"> </w:t>
      </w:r>
      <w:r>
        <w:rPr>
          <w:u w:val="single"/>
        </w:rPr>
        <w:t>FINANCIAMENTO</w:t>
      </w:r>
      <w:r>
        <w:rPr>
          <w:spacing w:val="61"/>
          <w:u w:val="single"/>
        </w:rPr>
        <w:t xml:space="preserve"> </w:t>
      </w:r>
      <w:r>
        <w:rPr>
          <w:u w:val="single"/>
        </w:rPr>
        <w:t>IMOBILIÁRIO</w:t>
      </w:r>
      <w:r>
        <w:rPr>
          <w:spacing w:val="63"/>
          <w:u w:val="single"/>
        </w:rPr>
        <w:t xml:space="preserve"> </w:t>
      </w:r>
      <w:r>
        <w:rPr>
          <w:u w:val="single"/>
        </w:rPr>
        <w:t>(CRÉDITO</w:t>
      </w:r>
      <w:r>
        <w:rPr>
          <w:spacing w:val="61"/>
          <w:u w:val="single"/>
        </w:rPr>
        <w:t xml:space="preserve"> </w:t>
      </w:r>
      <w:r>
        <w:rPr>
          <w:u w:val="single"/>
        </w:rPr>
        <w:t>IMOBILIÁRIO</w:t>
      </w:r>
      <w:r>
        <w:rPr>
          <w:spacing w:val="62"/>
          <w:u w:val="single"/>
        </w:rPr>
        <w:t xml:space="preserve"> </w:t>
      </w:r>
      <w:r>
        <w:rPr>
          <w:u w:val="single"/>
        </w:rPr>
        <w:t>OU</w:t>
      </w:r>
      <w:r>
        <w:rPr>
          <w:spacing w:val="64"/>
          <w:u w:val="single"/>
        </w:rPr>
        <w:t xml:space="preserve"> </w:t>
      </w:r>
      <w:r>
        <w:rPr>
          <w:spacing w:val="-2"/>
          <w:u w:val="single"/>
        </w:rPr>
        <w:t>CRÉDITO</w:t>
      </w:r>
    </w:p>
    <w:p w14:paraId="2FD0C493" w14:textId="77777777" w:rsidR="00F75A7E" w:rsidRDefault="00B4282E">
      <w:pPr>
        <w:pStyle w:val="Corpodetexto"/>
        <w:ind w:left="852" w:right="703"/>
        <w:jc w:val="both"/>
      </w:pPr>
      <w:r>
        <w:rPr>
          <w:u w:val="single"/>
        </w:rPr>
        <w:t>AQUISIÇÃO PJ )</w:t>
      </w:r>
      <w:r>
        <w:t>: Será permitido o pagamento através de financiamento imobiliário com outra instituição financeira, desde que o imóvel esteja desocupado e observadas as condições do produto, vigentes na data da contratação. Será também permitido o pagamento por meio de financiamento imobiliário com o próprio VENDEDOR, desde que mediante aprovação prévia da documentação do COMPRADOR e observadas as condições do cliente para contratação do produto, vigentes na data da contratação. Previamente à data do Leilão, o COMPRADOR deverá comparecer ao escritório do Leiloeiro Oficial ou contatá-lo pelo e-mail constante no site do leiloeiro</w:t>
      </w:r>
      <w:r>
        <w:rPr>
          <w:spacing w:val="-8"/>
        </w:rPr>
        <w:t xml:space="preserve"> </w:t>
      </w:r>
      <w:r>
        <w:t>para</w:t>
      </w:r>
      <w:r>
        <w:rPr>
          <w:spacing w:val="-9"/>
        </w:rPr>
        <w:t xml:space="preserve"> </w:t>
      </w:r>
      <w:r>
        <w:t>simulação</w:t>
      </w:r>
      <w:r>
        <w:rPr>
          <w:spacing w:val="-9"/>
        </w:rPr>
        <w:t xml:space="preserve"> </w:t>
      </w:r>
      <w:r>
        <w:t>do</w:t>
      </w:r>
      <w:r>
        <w:rPr>
          <w:spacing w:val="-9"/>
        </w:rPr>
        <w:t xml:space="preserve"> </w:t>
      </w:r>
      <w:r>
        <w:t>financiamento,</w:t>
      </w:r>
      <w:r>
        <w:rPr>
          <w:spacing w:val="-8"/>
        </w:rPr>
        <w:t xml:space="preserve"> </w:t>
      </w:r>
      <w:r>
        <w:t>de</w:t>
      </w:r>
      <w:r>
        <w:rPr>
          <w:spacing w:val="-8"/>
        </w:rPr>
        <w:t xml:space="preserve"> </w:t>
      </w:r>
      <w:r>
        <w:t>modo</w:t>
      </w:r>
      <w:r>
        <w:rPr>
          <w:spacing w:val="-9"/>
        </w:rPr>
        <w:t xml:space="preserve"> </w:t>
      </w:r>
      <w:r>
        <w:t>a</w:t>
      </w:r>
      <w:r>
        <w:rPr>
          <w:spacing w:val="-10"/>
        </w:rPr>
        <w:t xml:space="preserve"> </w:t>
      </w:r>
      <w:r>
        <w:t>verificar</w:t>
      </w:r>
      <w:r>
        <w:rPr>
          <w:spacing w:val="-11"/>
        </w:rPr>
        <w:t xml:space="preserve"> </w:t>
      </w:r>
      <w:r>
        <w:t>eventual</w:t>
      </w:r>
      <w:r>
        <w:rPr>
          <w:spacing w:val="-10"/>
        </w:rPr>
        <w:t xml:space="preserve"> </w:t>
      </w:r>
      <w:r>
        <w:t>interesse</w:t>
      </w:r>
      <w:r>
        <w:rPr>
          <w:spacing w:val="-8"/>
        </w:rPr>
        <w:t xml:space="preserve"> </w:t>
      </w:r>
      <w:r>
        <w:t>nesta</w:t>
      </w:r>
      <w:r>
        <w:rPr>
          <w:spacing w:val="-10"/>
        </w:rPr>
        <w:t xml:space="preserve"> </w:t>
      </w:r>
      <w:r>
        <w:t>forma</w:t>
      </w:r>
      <w:r>
        <w:rPr>
          <w:spacing w:val="-9"/>
        </w:rPr>
        <w:t xml:space="preserve"> </w:t>
      </w:r>
      <w:r>
        <w:t>de pagamento do preço do imóvel. Caso o COMPRADOR tenha a intenção de contratar o financiamento</w:t>
      </w:r>
      <w:r>
        <w:rPr>
          <w:spacing w:val="-8"/>
        </w:rPr>
        <w:t xml:space="preserve"> </w:t>
      </w:r>
      <w:r>
        <w:t>imobiliário,</w:t>
      </w:r>
      <w:r>
        <w:rPr>
          <w:spacing w:val="-9"/>
        </w:rPr>
        <w:t xml:space="preserve"> </w:t>
      </w:r>
      <w:r>
        <w:t>deverá,</w:t>
      </w:r>
      <w:r>
        <w:rPr>
          <w:spacing w:val="-7"/>
        </w:rPr>
        <w:t xml:space="preserve"> </w:t>
      </w:r>
      <w:r>
        <w:t>além</w:t>
      </w:r>
      <w:r>
        <w:rPr>
          <w:spacing w:val="-10"/>
        </w:rPr>
        <w:t xml:space="preserve"> </w:t>
      </w:r>
      <w:r>
        <w:t>de</w:t>
      </w:r>
      <w:r>
        <w:rPr>
          <w:spacing w:val="-6"/>
        </w:rPr>
        <w:t xml:space="preserve"> </w:t>
      </w:r>
      <w:r>
        <w:t>apresentar</w:t>
      </w:r>
      <w:r>
        <w:rPr>
          <w:spacing w:val="-9"/>
        </w:rPr>
        <w:t xml:space="preserve"> </w:t>
      </w:r>
      <w:r>
        <w:t>os</w:t>
      </w:r>
      <w:r>
        <w:rPr>
          <w:spacing w:val="-7"/>
        </w:rPr>
        <w:t xml:space="preserve"> </w:t>
      </w:r>
      <w:r>
        <w:t>documentos</w:t>
      </w:r>
      <w:r>
        <w:rPr>
          <w:spacing w:val="-7"/>
        </w:rPr>
        <w:t xml:space="preserve"> </w:t>
      </w:r>
      <w:r>
        <w:t>indicados</w:t>
      </w:r>
      <w:r>
        <w:rPr>
          <w:spacing w:val="-9"/>
        </w:rPr>
        <w:t xml:space="preserve"> </w:t>
      </w:r>
      <w:r>
        <w:t>em</w:t>
      </w:r>
      <w:r>
        <w:rPr>
          <w:spacing w:val="-7"/>
        </w:rPr>
        <w:t xml:space="preserve"> </w:t>
      </w:r>
      <w:r>
        <w:t>2.3,</w:t>
      </w:r>
      <w:r>
        <w:rPr>
          <w:spacing w:val="-7"/>
        </w:rPr>
        <w:t xml:space="preserve"> </w:t>
      </w:r>
      <w:r>
        <w:t>cumprir</w:t>
      </w:r>
    </w:p>
    <w:p w14:paraId="77121670" w14:textId="77777777" w:rsidR="00F75A7E" w:rsidRDefault="00F75A7E">
      <w:pPr>
        <w:pStyle w:val="Corpodetexto"/>
        <w:jc w:val="both"/>
        <w:sectPr w:rsidR="00F75A7E">
          <w:pgSz w:w="11910" w:h="16840"/>
          <w:pgMar w:top="1360" w:right="992" w:bottom="1580" w:left="850" w:header="347" w:footer="1348" w:gutter="0"/>
          <w:cols w:space="720"/>
        </w:sectPr>
      </w:pPr>
    </w:p>
    <w:p w14:paraId="0BF3BB21" w14:textId="77777777" w:rsidR="00F75A7E" w:rsidRDefault="00B4282E">
      <w:pPr>
        <w:pStyle w:val="Corpodetexto"/>
        <w:spacing w:before="46"/>
        <w:ind w:left="852" w:right="704"/>
        <w:jc w:val="both"/>
      </w:pPr>
      <w:r>
        <w:lastRenderedPageBreak/>
        <w:t>com as demais exigências necessárias para a liberação do crédito imobiliário. A contratação do financiamento imobiliário (crédito imobiliário ou crédito aquisição PJ) deverá ocorrer no prazo máximo de 60 (sessenta) dias da data do Leilão, excetuada hipótese de concessão de prazo adicional pelo VENDEDOR,</w:t>
      </w:r>
      <w:r>
        <w:rPr>
          <w:spacing w:val="-2"/>
        </w:rPr>
        <w:t xml:space="preserve"> </w:t>
      </w:r>
      <w:r>
        <w:t>por escrito</w:t>
      </w:r>
      <w:r>
        <w:rPr>
          <w:spacing w:val="-1"/>
        </w:rPr>
        <w:t xml:space="preserve"> </w:t>
      </w:r>
      <w:r>
        <w:t>e a</w:t>
      </w:r>
      <w:r>
        <w:rPr>
          <w:spacing w:val="-2"/>
        </w:rPr>
        <w:t xml:space="preserve"> </w:t>
      </w:r>
      <w:r>
        <w:t>exclusivo critério</w:t>
      </w:r>
      <w:r>
        <w:rPr>
          <w:spacing w:val="-1"/>
        </w:rPr>
        <w:t xml:space="preserve"> </w:t>
      </w:r>
      <w:r>
        <w:t>deste, sob</w:t>
      </w:r>
      <w:r>
        <w:rPr>
          <w:spacing w:val="-1"/>
        </w:rPr>
        <w:t xml:space="preserve"> </w:t>
      </w:r>
      <w:r>
        <w:t>pena de cancelamento</w:t>
      </w:r>
      <w:r>
        <w:rPr>
          <w:spacing w:val="-1"/>
        </w:rPr>
        <w:t xml:space="preserve"> </w:t>
      </w:r>
      <w:r>
        <w:t>da arrematação nos termos da cláusula 2.3.1.</w:t>
      </w:r>
    </w:p>
    <w:p w14:paraId="205E9EF5" w14:textId="77777777" w:rsidR="00F75A7E" w:rsidRDefault="00F75A7E">
      <w:pPr>
        <w:pStyle w:val="Corpodetexto"/>
        <w:spacing w:before="2"/>
      </w:pPr>
    </w:p>
    <w:p w14:paraId="6904D8CB" w14:textId="77777777" w:rsidR="00F75A7E" w:rsidRDefault="00B4282E">
      <w:pPr>
        <w:pStyle w:val="PargrafodaLista"/>
        <w:numPr>
          <w:ilvl w:val="2"/>
          <w:numId w:val="9"/>
        </w:numPr>
        <w:tabs>
          <w:tab w:val="left" w:pos="1555"/>
        </w:tabs>
        <w:ind w:firstLine="0"/>
        <w:jc w:val="both"/>
      </w:pPr>
      <w:r>
        <w:t>Para que seja</w:t>
      </w:r>
      <w:r>
        <w:rPr>
          <w:spacing w:val="-1"/>
        </w:rPr>
        <w:t xml:space="preserve"> </w:t>
      </w:r>
      <w:r>
        <w:t>possível a contratação de crédito imobiliário, os Imóveis deverão ter valor acima de R$ 90.000,00 (noventa mil reais), e valor mínimo de financiamento de R$60.000,00 (sessenta mil reais). Para Crédito Aquisição PJ, é necessário que o imóvel seja arrematado por valor igual ou superior a R$ 5.000.000,00 (cinco milhões de reais).</w:t>
      </w:r>
      <w:r>
        <w:rPr>
          <w:spacing w:val="40"/>
        </w:rPr>
        <w:t xml:space="preserve"> </w:t>
      </w:r>
      <w:r>
        <w:t>Cartas obtidas através das agências bancárias ou canais digitais não poderão ser utilizadas para o Leilão.</w:t>
      </w:r>
    </w:p>
    <w:p w14:paraId="79FDE1FF" w14:textId="77777777" w:rsidR="00F75A7E" w:rsidRDefault="00B4282E">
      <w:pPr>
        <w:pStyle w:val="PargrafodaLista"/>
        <w:numPr>
          <w:ilvl w:val="2"/>
          <w:numId w:val="9"/>
        </w:numPr>
        <w:tabs>
          <w:tab w:val="left" w:pos="1555"/>
        </w:tabs>
        <w:spacing w:before="267"/>
        <w:ind w:firstLine="0"/>
        <w:jc w:val="both"/>
      </w:pPr>
      <w:r>
        <w:t>O VENDEDOR torna público que alguns imóveis vendidos na condição de ocupados poderão</w:t>
      </w:r>
      <w:r>
        <w:rPr>
          <w:spacing w:val="-4"/>
        </w:rPr>
        <w:t xml:space="preserve"> </w:t>
      </w:r>
      <w:r>
        <w:t>ter</w:t>
      </w:r>
      <w:r>
        <w:rPr>
          <w:spacing w:val="-4"/>
        </w:rPr>
        <w:t xml:space="preserve"> </w:t>
      </w:r>
      <w:r>
        <w:t>negada</w:t>
      </w:r>
      <w:r>
        <w:rPr>
          <w:spacing w:val="-4"/>
        </w:rPr>
        <w:t xml:space="preserve"> </w:t>
      </w:r>
      <w:r>
        <w:t>a</w:t>
      </w:r>
      <w:r>
        <w:rPr>
          <w:spacing w:val="-5"/>
        </w:rPr>
        <w:t xml:space="preserve"> </w:t>
      </w:r>
      <w:r>
        <w:t>contratação</w:t>
      </w:r>
      <w:r>
        <w:rPr>
          <w:spacing w:val="-4"/>
        </w:rPr>
        <w:t xml:space="preserve"> </w:t>
      </w:r>
      <w:r>
        <w:t>do</w:t>
      </w:r>
      <w:r>
        <w:rPr>
          <w:spacing w:val="-4"/>
        </w:rPr>
        <w:t xml:space="preserve"> </w:t>
      </w:r>
      <w:r>
        <w:t>crédito</w:t>
      </w:r>
      <w:r>
        <w:rPr>
          <w:spacing w:val="-4"/>
        </w:rPr>
        <w:t xml:space="preserve"> </w:t>
      </w:r>
      <w:r>
        <w:t>imobiliário,</w:t>
      </w:r>
      <w:r>
        <w:rPr>
          <w:spacing w:val="-3"/>
        </w:rPr>
        <w:t xml:space="preserve"> </w:t>
      </w:r>
      <w:r>
        <w:t>ante</w:t>
      </w:r>
      <w:r>
        <w:rPr>
          <w:spacing w:val="-1"/>
        </w:rPr>
        <w:t xml:space="preserve"> </w:t>
      </w:r>
      <w:r>
        <w:t>a</w:t>
      </w:r>
      <w:r>
        <w:rPr>
          <w:spacing w:val="-5"/>
        </w:rPr>
        <w:t xml:space="preserve"> </w:t>
      </w:r>
      <w:r>
        <w:t>impossibilidade</w:t>
      </w:r>
      <w:r>
        <w:rPr>
          <w:spacing w:val="-5"/>
        </w:rPr>
        <w:t xml:space="preserve"> </w:t>
      </w:r>
      <w:r>
        <w:t>de</w:t>
      </w:r>
      <w:r>
        <w:rPr>
          <w:spacing w:val="-3"/>
        </w:rPr>
        <w:t xml:space="preserve"> </w:t>
      </w:r>
      <w:r>
        <w:t>realização</w:t>
      </w:r>
      <w:r>
        <w:rPr>
          <w:spacing w:val="-4"/>
        </w:rPr>
        <w:t xml:space="preserve"> </w:t>
      </w:r>
      <w:r>
        <w:t>de vistoria</w:t>
      </w:r>
      <w:r>
        <w:rPr>
          <w:spacing w:val="-13"/>
        </w:rPr>
        <w:t xml:space="preserve"> </w:t>
      </w:r>
      <w:r>
        <w:t>interna</w:t>
      </w:r>
      <w:r>
        <w:rPr>
          <w:spacing w:val="-12"/>
        </w:rPr>
        <w:t xml:space="preserve"> </w:t>
      </w:r>
      <w:r>
        <w:t>para</w:t>
      </w:r>
      <w:r>
        <w:rPr>
          <w:spacing w:val="-13"/>
        </w:rPr>
        <w:t xml:space="preserve"> </w:t>
      </w:r>
      <w:r>
        <w:t>fins</w:t>
      </w:r>
      <w:r>
        <w:rPr>
          <w:spacing w:val="-12"/>
        </w:rPr>
        <w:t xml:space="preserve"> </w:t>
      </w:r>
      <w:r>
        <w:t>de</w:t>
      </w:r>
      <w:r>
        <w:rPr>
          <w:spacing w:val="-13"/>
        </w:rPr>
        <w:t xml:space="preserve"> </w:t>
      </w:r>
      <w:r>
        <w:t>seguro.</w:t>
      </w:r>
      <w:r>
        <w:rPr>
          <w:spacing w:val="-12"/>
        </w:rPr>
        <w:t xml:space="preserve"> </w:t>
      </w:r>
      <w:r>
        <w:t>Nessa</w:t>
      </w:r>
      <w:r>
        <w:rPr>
          <w:spacing w:val="-13"/>
        </w:rPr>
        <w:t xml:space="preserve"> </w:t>
      </w:r>
      <w:r>
        <w:t>situação,</w:t>
      </w:r>
      <w:r>
        <w:rPr>
          <w:spacing w:val="-12"/>
        </w:rPr>
        <w:t xml:space="preserve"> </w:t>
      </w:r>
      <w:r>
        <w:t>o</w:t>
      </w:r>
      <w:r>
        <w:rPr>
          <w:spacing w:val="-12"/>
        </w:rPr>
        <w:t xml:space="preserve"> </w:t>
      </w:r>
      <w:r>
        <w:t>COMPRADOR</w:t>
      </w:r>
      <w:r>
        <w:rPr>
          <w:spacing w:val="-13"/>
        </w:rPr>
        <w:t xml:space="preserve"> </w:t>
      </w:r>
      <w:r>
        <w:t>poderá</w:t>
      </w:r>
      <w:r>
        <w:rPr>
          <w:spacing w:val="-12"/>
        </w:rPr>
        <w:t xml:space="preserve"> </w:t>
      </w:r>
      <w:r>
        <w:t>optar</w:t>
      </w:r>
      <w:r>
        <w:rPr>
          <w:spacing w:val="-13"/>
        </w:rPr>
        <w:t xml:space="preserve"> </w:t>
      </w:r>
      <w:r>
        <w:t>pelo</w:t>
      </w:r>
      <w:r>
        <w:rPr>
          <w:spacing w:val="-12"/>
        </w:rPr>
        <w:t xml:space="preserve"> </w:t>
      </w:r>
      <w:r>
        <w:t>pagamento à vista com recursos próprios ou a venda será desfeita, sem nenhuma penalidade ou multas ao VENDEDOR ou COMPRADOR, mediante restituição de eventuais valores pagos ao COMPRADOR a título de preço do imóvel.</w:t>
      </w:r>
    </w:p>
    <w:p w14:paraId="1BD3F650" w14:textId="77777777" w:rsidR="00F75A7E" w:rsidRDefault="00F75A7E">
      <w:pPr>
        <w:pStyle w:val="Corpodetexto"/>
      </w:pPr>
    </w:p>
    <w:p w14:paraId="2D9D2C83" w14:textId="77777777" w:rsidR="00F75A7E" w:rsidRDefault="00B4282E">
      <w:pPr>
        <w:pStyle w:val="PargrafodaLista"/>
        <w:numPr>
          <w:ilvl w:val="1"/>
          <w:numId w:val="9"/>
        </w:numPr>
        <w:tabs>
          <w:tab w:val="left" w:pos="1607"/>
        </w:tabs>
        <w:ind w:firstLine="0"/>
        <w:jc w:val="both"/>
      </w:pPr>
      <w:r>
        <w:t>REGRAS</w:t>
      </w:r>
      <w:r>
        <w:rPr>
          <w:spacing w:val="-5"/>
        </w:rPr>
        <w:t xml:space="preserve"> </w:t>
      </w:r>
      <w:r>
        <w:t>PARA</w:t>
      </w:r>
      <w:r>
        <w:rPr>
          <w:spacing w:val="-6"/>
        </w:rPr>
        <w:t xml:space="preserve"> </w:t>
      </w:r>
      <w:r>
        <w:t>USO</w:t>
      </w:r>
      <w:r>
        <w:rPr>
          <w:spacing w:val="-5"/>
        </w:rPr>
        <w:t xml:space="preserve"> </w:t>
      </w:r>
      <w:r>
        <w:t>DO</w:t>
      </w:r>
      <w:r>
        <w:rPr>
          <w:spacing w:val="-7"/>
        </w:rPr>
        <w:t xml:space="preserve"> </w:t>
      </w:r>
      <w:r>
        <w:t>FGTS:</w:t>
      </w:r>
      <w:r>
        <w:rPr>
          <w:spacing w:val="-5"/>
        </w:rPr>
        <w:t xml:space="preserve"> </w:t>
      </w:r>
      <w:r>
        <w:t>Caso</w:t>
      </w:r>
      <w:r>
        <w:rPr>
          <w:spacing w:val="-7"/>
        </w:rPr>
        <w:t xml:space="preserve"> </w:t>
      </w:r>
      <w:r>
        <w:t>o</w:t>
      </w:r>
      <w:r>
        <w:rPr>
          <w:spacing w:val="-4"/>
        </w:rPr>
        <w:t xml:space="preserve"> </w:t>
      </w:r>
      <w:r>
        <w:t>imóvel</w:t>
      </w:r>
      <w:r>
        <w:rPr>
          <w:spacing w:val="-7"/>
        </w:rPr>
        <w:t xml:space="preserve"> </w:t>
      </w:r>
      <w:r>
        <w:t>esteja</w:t>
      </w:r>
      <w:r>
        <w:rPr>
          <w:spacing w:val="-8"/>
        </w:rPr>
        <w:t xml:space="preserve"> </w:t>
      </w:r>
      <w:r>
        <w:t>desocupado</w:t>
      </w:r>
      <w:r>
        <w:rPr>
          <w:spacing w:val="-8"/>
        </w:rPr>
        <w:t xml:space="preserve"> </w:t>
      </w:r>
      <w:r>
        <w:t>e</w:t>
      </w:r>
      <w:r>
        <w:rPr>
          <w:spacing w:val="-3"/>
        </w:rPr>
        <w:t xml:space="preserve"> </w:t>
      </w:r>
      <w:r>
        <w:t>se</w:t>
      </w:r>
      <w:r>
        <w:rPr>
          <w:spacing w:val="-5"/>
        </w:rPr>
        <w:t xml:space="preserve"> </w:t>
      </w:r>
      <w:r>
        <w:t>enquadre</w:t>
      </w:r>
      <w:r>
        <w:rPr>
          <w:spacing w:val="-5"/>
        </w:rPr>
        <w:t xml:space="preserve"> </w:t>
      </w:r>
      <w:r>
        <w:t>nas</w:t>
      </w:r>
      <w:r>
        <w:rPr>
          <w:spacing w:val="-6"/>
        </w:rPr>
        <w:t xml:space="preserve"> </w:t>
      </w:r>
      <w:r>
        <w:t>regras de utilização do FGTS, será permitida a sua utilização para abatimento das parcelas do saldo devedor do financiamento imobiliário ou quitação total do imóvel. O FGTS poderá ser utilizado para o pagamento do sinal, em caso de pagamento através de crédito imobiliário. Todas as eventuais taxas ou tarifas exigidas para uso do FGTS deverão ser pagas exclusivamente pelo COMPRADOR. Portanto, previamente à realização do Leilão, o COMPRADOR deverá se informar sobre</w:t>
      </w:r>
      <w:r>
        <w:rPr>
          <w:spacing w:val="-3"/>
        </w:rPr>
        <w:t xml:space="preserve"> </w:t>
      </w:r>
      <w:r>
        <w:t>todas</w:t>
      </w:r>
      <w:r>
        <w:rPr>
          <w:spacing w:val="-4"/>
        </w:rPr>
        <w:t xml:space="preserve"> </w:t>
      </w:r>
      <w:r>
        <w:t>as</w:t>
      </w:r>
      <w:r>
        <w:rPr>
          <w:spacing w:val="-6"/>
        </w:rPr>
        <w:t xml:space="preserve"> </w:t>
      </w:r>
      <w:r>
        <w:t>regras</w:t>
      </w:r>
      <w:r>
        <w:rPr>
          <w:spacing w:val="-6"/>
        </w:rPr>
        <w:t xml:space="preserve"> </w:t>
      </w:r>
      <w:r>
        <w:t>e</w:t>
      </w:r>
      <w:r>
        <w:rPr>
          <w:spacing w:val="-3"/>
        </w:rPr>
        <w:t xml:space="preserve"> </w:t>
      </w:r>
      <w:r>
        <w:t>condições</w:t>
      </w:r>
      <w:r>
        <w:rPr>
          <w:spacing w:val="-4"/>
        </w:rPr>
        <w:t xml:space="preserve"> </w:t>
      </w:r>
      <w:r>
        <w:t>de</w:t>
      </w:r>
      <w:r>
        <w:rPr>
          <w:spacing w:val="-3"/>
        </w:rPr>
        <w:t xml:space="preserve"> </w:t>
      </w:r>
      <w:r>
        <w:t>uso</w:t>
      </w:r>
      <w:r>
        <w:rPr>
          <w:spacing w:val="-4"/>
        </w:rPr>
        <w:t xml:space="preserve"> </w:t>
      </w:r>
      <w:r>
        <w:t>do</w:t>
      </w:r>
      <w:r>
        <w:rPr>
          <w:spacing w:val="-4"/>
        </w:rPr>
        <w:t xml:space="preserve"> </w:t>
      </w:r>
      <w:r>
        <w:t>FGTS</w:t>
      </w:r>
      <w:r>
        <w:rPr>
          <w:spacing w:val="-4"/>
        </w:rPr>
        <w:t xml:space="preserve"> </w:t>
      </w:r>
      <w:r>
        <w:t>junto</w:t>
      </w:r>
      <w:r>
        <w:rPr>
          <w:spacing w:val="-4"/>
        </w:rPr>
        <w:t xml:space="preserve"> </w:t>
      </w:r>
      <w:r>
        <w:t>ao</w:t>
      </w:r>
      <w:r>
        <w:rPr>
          <w:spacing w:val="-4"/>
        </w:rPr>
        <w:t xml:space="preserve"> </w:t>
      </w:r>
      <w:r>
        <w:t>órgão</w:t>
      </w:r>
      <w:r>
        <w:rPr>
          <w:spacing w:val="-4"/>
        </w:rPr>
        <w:t xml:space="preserve"> </w:t>
      </w:r>
      <w:r>
        <w:t>responsável</w:t>
      </w:r>
      <w:r>
        <w:rPr>
          <w:spacing w:val="-5"/>
        </w:rPr>
        <w:t xml:space="preserve"> </w:t>
      </w:r>
      <w:r>
        <w:t>pela</w:t>
      </w:r>
      <w:r>
        <w:rPr>
          <w:spacing w:val="-5"/>
        </w:rPr>
        <w:t xml:space="preserve"> </w:t>
      </w:r>
      <w:r>
        <w:t>sua</w:t>
      </w:r>
      <w:r>
        <w:rPr>
          <w:spacing w:val="-4"/>
        </w:rPr>
        <w:t xml:space="preserve"> </w:t>
      </w:r>
      <w:r>
        <w:t>liberação.</w:t>
      </w:r>
    </w:p>
    <w:p w14:paraId="01C16214" w14:textId="77777777" w:rsidR="00F75A7E" w:rsidRDefault="00F75A7E">
      <w:pPr>
        <w:pStyle w:val="Corpodetexto"/>
      </w:pPr>
    </w:p>
    <w:p w14:paraId="648BBA60" w14:textId="77777777" w:rsidR="00E312CC" w:rsidRDefault="00E312CC">
      <w:pPr>
        <w:pStyle w:val="Corpodetexto"/>
      </w:pPr>
    </w:p>
    <w:p w14:paraId="72DC4D7D" w14:textId="77777777" w:rsidR="00F75A7E" w:rsidRDefault="00B4282E">
      <w:pPr>
        <w:pStyle w:val="Ttulo1"/>
        <w:numPr>
          <w:ilvl w:val="0"/>
          <w:numId w:val="9"/>
        </w:numPr>
        <w:tabs>
          <w:tab w:val="left" w:pos="1068"/>
        </w:tabs>
        <w:ind w:left="1068"/>
        <w:jc w:val="both"/>
      </w:pPr>
      <w:r>
        <w:t>CONDIÇÕES</w:t>
      </w:r>
      <w:r>
        <w:rPr>
          <w:spacing w:val="-6"/>
        </w:rPr>
        <w:t xml:space="preserve"> </w:t>
      </w:r>
      <w:r>
        <w:t>GERAIS</w:t>
      </w:r>
      <w:r>
        <w:rPr>
          <w:spacing w:val="-6"/>
        </w:rPr>
        <w:t xml:space="preserve"> </w:t>
      </w:r>
      <w:r>
        <w:t>DE</w:t>
      </w:r>
      <w:r>
        <w:rPr>
          <w:spacing w:val="-4"/>
        </w:rPr>
        <w:t xml:space="preserve"> VENDA</w:t>
      </w:r>
    </w:p>
    <w:p w14:paraId="0895A568" w14:textId="77777777" w:rsidR="00F75A7E" w:rsidRDefault="00F75A7E">
      <w:pPr>
        <w:pStyle w:val="Corpodetexto"/>
        <w:spacing w:before="1"/>
      </w:pPr>
    </w:p>
    <w:p w14:paraId="6FF74E09" w14:textId="77777777" w:rsidR="00F75A7E" w:rsidRDefault="00B4282E">
      <w:pPr>
        <w:pStyle w:val="PargrafodaLista"/>
        <w:numPr>
          <w:ilvl w:val="1"/>
          <w:numId w:val="9"/>
        </w:numPr>
        <w:tabs>
          <w:tab w:val="left" w:pos="1607"/>
        </w:tabs>
        <w:ind w:right="700" w:firstLine="0"/>
        <w:jc w:val="both"/>
      </w:pPr>
      <w:r>
        <w:t>Fica</w:t>
      </w:r>
      <w:r>
        <w:rPr>
          <w:spacing w:val="-13"/>
        </w:rPr>
        <w:t xml:space="preserve"> </w:t>
      </w:r>
      <w:r>
        <w:t>estabelecido</w:t>
      </w:r>
      <w:r>
        <w:rPr>
          <w:spacing w:val="-11"/>
        </w:rPr>
        <w:t xml:space="preserve"> </w:t>
      </w:r>
      <w:r>
        <w:t>que</w:t>
      </w:r>
      <w:r>
        <w:rPr>
          <w:spacing w:val="-11"/>
        </w:rPr>
        <w:t xml:space="preserve"> </w:t>
      </w:r>
      <w:r>
        <w:t>os</w:t>
      </w:r>
      <w:r>
        <w:rPr>
          <w:spacing w:val="-12"/>
        </w:rPr>
        <w:t xml:space="preserve"> </w:t>
      </w:r>
      <w:r>
        <w:t>lances</w:t>
      </w:r>
      <w:r>
        <w:rPr>
          <w:spacing w:val="-12"/>
        </w:rPr>
        <w:t xml:space="preserve"> </w:t>
      </w:r>
      <w:r>
        <w:t>vencedores</w:t>
      </w:r>
      <w:r>
        <w:rPr>
          <w:spacing w:val="-12"/>
        </w:rPr>
        <w:t xml:space="preserve"> </w:t>
      </w:r>
      <w:r>
        <w:t>ofertados</w:t>
      </w:r>
      <w:r>
        <w:rPr>
          <w:spacing w:val="-13"/>
        </w:rPr>
        <w:t xml:space="preserve"> </w:t>
      </w:r>
      <w:r>
        <w:t>não</w:t>
      </w:r>
      <w:r>
        <w:rPr>
          <w:spacing w:val="-12"/>
        </w:rPr>
        <w:t xml:space="preserve"> </w:t>
      </w:r>
      <w:r>
        <w:t>caracterizam</w:t>
      </w:r>
      <w:r>
        <w:rPr>
          <w:spacing w:val="-11"/>
        </w:rPr>
        <w:t xml:space="preserve"> </w:t>
      </w:r>
      <w:r>
        <w:t>direito</w:t>
      </w:r>
      <w:r>
        <w:rPr>
          <w:spacing w:val="-13"/>
        </w:rPr>
        <w:t xml:space="preserve"> </w:t>
      </w:r>
      <w:r>
        <w:t>adquirido do COMPRADOR, em nenhuma hipótese, mas estão sempre condicionados à prévia análise e expressa aprovação pelo VENDEDOR após o Leilão. A negativa de venda pelo VENDEDOR não implica em pagamento de nenhuma indenização, valor e/ou reembolso seja a que título for, exceto os indicados no item 2.3.1., acima.</w:t>
      </w:r>
    </w:p>
    <w:p w14:paraId="7D79A581" w14:textId="77777777" w:rsidR="00F75A7E" w:rsidRDefault="00F75A7E">
      <w:pPr>
        <w:pStyle w:val="Corpodetexto"/>
        <w:spacing w:before="1"/>
      </w:pPr>
    </w:p>
    <w:p w14:paraId="3ECF37FB" w14:textId="77777777" w:rsidR="00F75A7E" w:rsidRDefault="00B4282E">
      <w:pPr>
        <w:pStyle w:val="PargrafodaLista"/>
        <w:numPr>
          <w:ilvl w:val="1"/>
          <w:numId w:val="9"/>
        </w:numPr>
        <w:tabs>
          <w:tab w:val="left" w:pos="1607"/>
        </w:tabs>
        <w:ind w:right="703" w:firstLine="0"/>
        <w:jc w:val="both"/>
      </w:pPr>
      <w:r>
        <w:t>A venda será celebrada em caráter “AD CORPUS”, ou seja, as fotos e as áreas mencionadas nos editais, catálogos e outros veículos de comunicação e divulgação deste leilão são meramente enunciativas. Havendo divergências de áreas e/ou características físicas, o COMPRADOR não poderá pleitear do VENDEDOR complemento de metragens, abatimento do valor, indenização ou desfazimento da venda.</w:t>
      </w:r>
    </w:p>
    <w:p w14:paraId="2EA3643D" w14:textId="77777777" w:rsidR="00F75A7E" w:rsidRDefault="00B4282E">
      <w:pPr>
        <w:pStyle w:val="PargrafodaLista"/>
        <w:numPr>
          <w:ilvl w:val="1"/>
          <w:numId w:val="9"/>
        </w:numPr>
        <w:tabs>
          <w:tab w:val="left" w:pos="1607"/>
        </w:tabs>
        <w:spacing w:before="268"/>
        <w:ind w:right="702" w:firstLine="0"/>
        <w:jc w:val="both"/>
      </w:pPr>
      <w:r>
        <w:t>Fica desde já esclarecido que os imóveis serão vendidos no exato estado em que se encontram,</w:t>
      </w:r>
      <w:r>
        <w:rPr>
          <w:spacing w:val="-13"/>
        </w:rPr>
        <w:t xml:space="preserve"> </w:t>
      </w:r>
      <w:r>
        <w:t>física</w:t>
      </w:r>
      <w:r>
        <w:rPr>
          <w:spacing w:val="-12"/>
        </w:rPr>
        <w:t xml:space="preserve"> </w:t>
      </w:r>
      <w:r>
        <w:t>e</w:t>
      </w:r>
      <w:r>
        <w:rPr>
          <w:spacing w:val="-13"/>
        </w:rPr>
        <w:t xml:space="preserve"> </w:t>
      </w:r>
      <w:r>
        <w:t>documentalmente,</w:t>
      </w:r>
      <w:r>
        <w:rPr>
          <w:spacing w:val="-12"/>
        </w:rPr>
        <w:t xml:space="preserve"> </w:t>
      </w:r>
      <w:r>
        <w:t>inclusive,</w:t>
      </w:r>
      <w:r>
        <w:rPr>
          <w:spacing w:val="-13"/>
        </w:rPr>
        <w:t xml:space="preserve"> </w:t>
      </w:r>
      <w:r>
        <w:t>mas</w:t>
      </w:r>
      <w:r>
        <w:rPr>
          <w:spacing w:val="-12"/>
        </w:rPr>
        <w:t xml:space="preserve"> </w:t>
      </w:r>
      <w:r>
        <w:t>não</w:t>
      </w:r>
      <w:r>
        <w:rPr>
          <w:spacing w:val="-13"/>
        </w:rPr>
        <w:t xml:space="preserve"> </w:t>
      </w:r>
      <w:r>
        <w:t>exclusivamente,</w:t>
      </w:r>
      <w:r>
        <w:rPr>
          <w:spacing w:val="-12"/>
        </w:rPr>
        <w:t xml:space="preserve"> </w:t>
      </w:r>
      <w:r>
        <w:t>no</w:t>
      </w:r>
      <w:r>
        <w:rPr>
          <w:spacing w:val="-12"/>
        </w:rPr>
        <w:t xml:space="preserve"> </w:t>
      </w:r>
      <w:r>
        <w:t>tocante</w:t>
      </w:r>
      <w:r>
        <w:rPr>
          <w:spacing w:val="-13"/>
        </w:rPr>
        <w:t xml:space="preserve"> </w:t>
      </w:r>
      <w:r>
        <w:t>a</w:t>
      </w:r>
      <w:r>
        <w:rPr>
          <w:spacing w:val="-12"/>
        </w:rPr>
        <w:t xml:space="preserve"> </w:t>
      </w:r>
      <w:r>
        <w:t>eventuais ações, ocupantes, locatários e posseiros. Assim, em nenhuma hipótese, o COMPRADOR poderá alegar desconhecimento de suas condições, irregularidades, divergência de áreas, condições estruturais, mudança no compartimento interno, averbação de benfeitoria, aprovações nos órgãos</w:t>
      </w:r>
      <w:r>
        <w:rPr>
          <w:spacing w:val="-13"/>
        </w:rPr>
        <w:t xml:space="preserve"> </w:t>
      </w:r>
      <w:r>
        <w:t>fiscalizadores,</w:t>
      </w:r>
      <w:r>
        <w:rPr>
          <w:spacing w:val="-12"/>
        </w:rPr>
        <w:t xml:space="preserve"> </w:t>
      </w:r>
      <w:r>
        <w:t>ocupação</w:t>
      </w:r>
      <w:r>
        <w:rPr>
          <w:spacing w:val="-13"/>
        </w:rPr>
        <w:t xml:space="preserve"> </w:t>
      </w:r>
      <w:r>
        <w:t>por</w:t>
      </w:r>
      <w:r>
        <w:rPr>
          <w:spacing w:val="-12"/>
        </w:rPr>
        <w:t xml:space="preserve"> </w:t>
      </w:r>
      <w:r>
        <w:t>terceiros,</w:t>
      </w:r>
      <w:r>
        <w:rPr>
          <w:spacing w:val="-13"/>
        </w:rPr>
        <w:t xml:space="preserve"> </w:t>
      </w:r>
      <w:r>
        <w:t>condição</w:t>
      </w:r>
      <w:r>
        <w:rPr>
          <w:spacing w:val="-12"/>
        </w:rPr>
        <w:t xml:space="preserve"> </w:t>
      </w:r>
      <w:r>
        <w:t>de</w:t>
      </w:r>
      <w:r>
        <w:rPr>
          <w:spacing w:val="-13"/>
        </w:rPr>
        <w:t xml:space="preserve"> </w:t>
      </w:r>
      <w:r>
        <w:t>foreiro</w:t>
      </w:r>
      <w:r>
        <w:rPr>
          <w:spacing w:val="-12"/>
        </w:rPr>
        <w:t xml:space="preserve"> </w:t>
      </w:r>
      <w:r>
        <w:t>ou</w:t>
      </w:r>
      <w:r>
        <w:rPr>
          <w:spacing w:val="-12"/>
        </w:rPr>
        <w:t xml:space="preserve"> </w:t>
      </w:r>
      <w:r>
        <w:t>terrenos</w:t>
      </w:r>
      <w:r>
        <w:rPr>
          <w:spacing w:val="-13"/>
        </w:rPr>
        <w:t xml:space="preserve"> </w:t>
      </w:r>
      <w:r>
        <w:t>da</w:t>
      </w:r>
      <w:r>
        <w:rPr>
          <w:spacing w:val="-12"/>
        </w:rPr>
        <w:t xml:space="preserve"> </w:t>
      </w:r>
      <w:r>
        <w:t>marinha,</w:t>
      </w:r>
      <w:r>
        <w:rPr>
          <w:spacing w:val="-13"/>
        </w:rPr>
        <w:t xml:space="preserve"> </w:t>
      </w:r>
      <w:r>
        <w:t>estado de conservação</w:t>
      </w:r>
      <w:r>
        <w:rPr>
          <w:spacing w:val="-2"/>
        </w:rPr>
        <w:t xml:space="preserve"> </w:t>
      </w:r>
      <w:r>
        <w:t>e</w:t>
      </w:r>
      <w:r>
        <w:rPr>
          <w:spacing w:val="-1"/>
        </w:rPr>
        <w:t xml:space="preserve"> </w:t>
      </w:r>
      <w:r>
        <w:t>localização,</w:t>
      </w:r>
      <w:r>
        <w:rPr>
          <w:spacing w:val="-1"/>
        </w:rPr>
        <w:t xml:space="preserve"> </w:t>
      </w:r>
      <w:r>
        <w:t>hipóteses</w:t>
      </w:r>
      <w:r>
        <w:rPr>
          <w:spacing w:val="-1"/>
        </w:rPr>
        <w:t xml:space="preserve"> </w:t>
      </w:r>
      <w:r>
        <w:t>em</w:t>
      </w:r>
      <w:r>
        <w:rPr>
          <w:spacing w:val="-1"/>
        </w:rPr>
        <w:t xml:space="preserve"> </w:t>
      </w:r>
      <w:r>
        <w:t>que</w:t>
      </w:r>
      <w:r>
        <w:rPr>
          <w:spacing w:val="-1"/>
        </w:rPr>
        <w:t xml:space="preserve"> </w:t>
      </w:r>
      <w:r>
        <w:t>não</w:t>
      </w:r>
      <w:r>
        <w:rPr>
          <w:spacing w:val="-2"/>
        </w:rPr>
        <w:t xml:space="preserve"> </w:t>
      </w:r>
      <w:r>
        <w:t>será possível</w:t>
      </w:r>
      <w:r>
        <w:rPr>
          <w:spacing w:val="-3"/>
        </w:rPr>
        <w:t xml:space="preserve"> </w:t>
      </w:r>
      <w:r>
        <w:t>o abatimento</w:t>
      </w:r>
      <w:r>
        <w:rPr>
          <w:spacing w:val="-2"/>
        </w:rPr>
        <w:t xml:space="preserve"> </w:t>
      </w:r>
      <w:r>
        <w:t>proporcional</w:t>
      </w:r>
      <w:r>
        <w:rPr>
          <w:spacing w:val="-1"/>
        </w:rPr>
        <w:t xml:space="preserve"> </w:t>
      </w:r>
      <w:r>
        <w:t>do preço ou mesmo a rescisão da compra e venda.</w:t>
      </w:r>
    </w:p>
    <w:p w14:paraId="4D4939A6" w14:textId="77777777" w:rsidR="00F75A7E" w:rsidRDefault="00F75A7E">
      <w:pPr>
        <w:pStyle w:val="PargrafodaLista"/>
        <w:sectPr w:rsidR="00F75A7E">
          <w:pgSz w:w="11910" w:h="16840"/>
          <w:pgMar w:top="1360" w:right="992" w:bottom="1580" w:left="850" w:header="347" w:footer="1348" w:gutter="0"/>
          <w:cols w:space="720"/>
        </w:sectPr>
      </w:pPr>
    </w:p>
    <w:p w14:paraId="0D3565B5" w14:textId="77777777" w:rsidR="00F75A7E" w:rsidRDefault="00B4282E">
      <w:pPr>
        <w:pStyle w:val="PargrafodaLista"/>
        <w:numPr>
          <w:ilvl w:val="1"/>
          <w:numId w:val="9"/>
        </w:numPr>
        <w:tabs>
          <w:tab w:val="left" w:pos="1607"/>
        </w:tabs>
        <w:spacing w:before="46"/>
        <w:ind w:firstLine="0"/>
        <w:jc w:val="both"/>
      </w:pPr>
      <w:r>
        <w:lastRenderedPageBreak/>
        <w:t>Previamente à apresentação do lance, os interessados poderão verificar o imóvel “in loco” (se desocupado) e deverão analisar rigorosamente a sua respectiva documentação imobiliária junto ao</w:t>
      </w:r>
      <w:r>
        <w:rPr>
          <w:spacing w:val="-1"/>
        </w:rPr>
        <w:t xml:space="preserve"> </w:t>
      </w:r>
      <w:r>
        <w:t>Leiloeiro Oficial, cientificando-se de todas as características e circunstâncias que o envolvem. Ainda, o COMPRADOR é o exclusivo responsável por apurar previamente ao Leilão, pessoal e diretamente, a situação de ocupação ou desocupação do imóvel, independentemente da informação prevista no Edital.</w:t>
      </w:r>
    </w:p>
    <w:p w14:paraId="548B8068" w14:textId="77777777" w:rsidR="00F75A7E" w:rsidRDefault="00F75A7E">
      <w:pPr>
        <w:pStyle w:val="Corpodetexto"/>
        <w:spacing w:before="2"/>
      </w:pPr>
    </w:p>
    <w:p w14:paraId="06CA03B4" w14:textId="77777777" w:rsidR="00F75A7E" w:rsidRDefault="00B4282E">
      <w:pPr>
        <w:pStyle w:val="PargrafodaLista"/>
        <w:numPr>
          <w:ilvl w:val="1"/>
          <w:numId w:val="9"/>
        </w:numPr>
        <w:tabs>
          <w:tab w:val="left" w:pos="1607"/>
        </w:tabs>
        <w:ind w:right="705" w:firstLine="0"/>
        <w:jc w:val="both"/>
      </w:pPr>
      <w:r>
        <w:t>Vaga de garagem correspondente à unidade autônoma (com matrícula própria) e integrante de Condomínio Edilício só poderá</w:t>
      </w:r>
      <w:r>
        <w:rPr>
          <w:spacing w:val="-2"/>
        </w:rPr>
        <w:t xml:space="preserve"> </w:t>
      </w:r>
      <w:r>
        <w:t>ser adquirida</w:t>
      </w:r>
      <w:r>
        <w:rPr>
          <w:spacing w:val="-1"/>
        </w:rPr>
        <w:t xml:space="preserve"> </w:t>
      </w:r>
      <w:r>
        <w:t>nos termos da legislação vigente, por proprietário de alguma outra unidade autônoma pertencente ao mesmo Condomínio, salvo previsão em sentido contrário na respectiva Convenção Edilícia. No entanto, Vaga de Garagem situada em Edifício Garagem não observará essa regra.</w:t>
      </w:r>
    </w:p>
    <w:p w14:paraId="0EFCD5C7" w14:textId="77777777" w:rsidR="00F75A7E" w:rsidRDefault="00B4282E">
      <w:pPr>
        <w:pStyle w:val="PargrafodaLista"/>
        <w:numPr>
          <w:ilvl w:val="1"/>
          <w:numId w:val="9"/>
        </w:numPr>
        <w:tabs>
          <w:tab w:val="left" w:pos="1557"/>
        </w:tabs>
        <w:spacing w:before="268"/>
        <w:ind w:right="701" w:firstLine="0"/>
        <w:jc w:val="both"/>
      </w:pPr>
      <w:r>
        <w:t>Na</w:t>
      </w:r>
      <w:r>
        <w:rPr>
          <w:spacing w:val="-10"/>
        </w:rPr>
        <w:t xml:space="preserve"> </w:t>
      </w:r>
      <w:r>
        <w:t>hipótese</w:t>
      </w:r>
      <w:r>
        <w:rPr>
          <w:spacing w:val="-10"/>
        </w:rPr>
        <w:t xml:space="preserve"> </w:t>
      </w:r>
      <w:r>
        <w:t>de</w:t>
      </w:r>
      <w:r>
        <w:rPr>
          <w:spacing w:val="-8"/>
        </w:rPr>
        <w:t xml:space="preserve"> </w:t>
      </w:r>
      <w:r>
        <w:t>venda</w:t>
      </w:r>
      <w:r>
        <w:rPr>
          <w:spacing w:val="-10"/>
        </w:rPr>
        <w:t xml:space="preserve"> </w:t>
      </w:r>
      <w:r>
        <w:t>de</w:t>
      </w:r>
      <w:r>
        <w:rPr>
          <w:spacing w:val="-10"/>
        </w:rPr>
        <w:t xml:space="preserve"> </w:t>
      </w:r>
      <w:r>
        <w:t>fração</w:t>
      </w:r>
      <w:r>
        <w:rPr>
          <w:spacing w:val="-9"/>
        </w:rPr>
        <w:t xml:space="preserve"> </w:t>
      </w:r>
      <w:r>
        <w:t>ideal,</w:t>
      </w:r>
      <w:r>
        <w:rPr>
          <w:spacing w:val="-10"/>
        </w:rPr>
        <w:t xml:space="preserve"> </w:t>
      </w:r>
      <w:r>
        <w:t>(i)</w:t>
      </w:r>
      <w:r>
        <w:rPr>
          <w:spacing w:val="-7"/>
        </w:rPr>
        <w:t xml:space="preserve"> </w:t>
      </w:r>
      <w:r>
        <w:t>o</w:t>
      </w:r>
      <w:r>
        <w:rPr>
          <w:spacing w:val="-11"/>
        </w:rPr>
        <w:t xml:space="preserve"> </w:t>
      </w:r>
      <w:r>
        <w:t>COMPRADOR</w:t>
      </w:r>
      <w:r>
        <w:rPr>
          <w:spacing w:val="-11"/>
        </w:rPr>
        <w:t xml:space="preserve"> </w:t>
      </w:r>
      <w:r>
        <w:t>se</w:t>
      </w:r>
      <w:r>
        <w:rPr>
          <w:spacing w:val="-8"/>
        </w:rPr>
        <w:t xml:space="preserve"> </w:t>
      </w:r>
      <w:r>
        <w:t>responsabiliza</w:t>
      </w:r>
      <w:r>
        <w:rPr>
          <w:spacing w:val="-10"/>
        </w:rPr>
        <w:t xml:space="preserve"> </w:t>
      </w:r>
      <w:r>
        <w:t>solidariamente com os demais coproprietários por todos os impostos e taxas incidentes sobre a totalidade do imóvel, mesmo que originados antes da data da realização do Leilão, sem qualquer direito ao ressarcimento</w:t>
      </w:r>
      <w:r>
        <w:rPr>
          <w:spacing w:val="-9"/>
        </w:rPr>
        <w:t xml:space="preserve"> </w:t>
      </w:r>
      <w:r>
        <w:t>junto</w:t>
      </w:r>
      <w:r>
        <w:rPr>
          <w:spacing w:val="-9"/>
        </w:rPr>
        <w:t xml:space="preserve"> </w:t>
      </w:r>
      <w:r>
        <w:t>ao</w:t>
      </w:r>
      <w:r>
        <w:rPr>
          <w:spacing w:val="-11"/>
        </w:rPr>
        <w:t xml:space="preserve"> </w:t>
      </w:r>
      <w:r>
        <w:t>VENDEDOR,</w:t>
      </w:r>
      <w:r>
        <w:rPr>
          <w:spacing w:val="-10"/>
        </w:rPr>
        <w:t xml:space="preserve"> </w:t>
      </w:r>
      <w:r>
        <w:t>ainda</w:t>
      </w:r>
      <w:r>
        <w:rPr>
          <w:spacing w:val="-10"/>
        </w:rPr>
        <w:t xml:space="preserve"> </w:t>
      </w:r>
      <w:r>
        <w:t>que</w:t>
      </w:r>
      <w:r>
        <w:rPr>
          <w:spacing w:val="-10"/>
        </w:rPr>
        <w:t xml:space="preserve"> </w:t>
      </w:r>
      <w:r>
        <w:t>eventualmente</w:t>
      </w:r>
      <w:r>
        <w:rPr>
          <w:spacing w:val="-9"/>
        </w:rPr>
        <w:t xml:space="preserve"> </w:t>
      </w:r>
      <w:r>
        <w:t>lançados</w:t>
      </w:r>
      <w:r>
        <w:rPr>
          <w:spacing w:val="-10"/>
        </w:rPr>
        <w:t xml:space="preserve"> </w:t>
      </w:r>
      <w:r>
        <w:t>em</w:t>
      </w:r>
      <w:r>
        <w:rPr>
          <w:spacing w:val="-9"/>
        </w:rPr>
        <w:t xml:space="preserve"> </w:t>
      </w:r>
      <w:r>
        <w:t>nome</w:t>
      </w:r>
      <w:r>
        <w:rPr>
          <w:spacing w:val="-9"/>
        </w:rPr>
        <w:t xml:space="preserve"> </w:t>
      </w:r>
      <w:r>
        <w:t>do</w:t>
      </w:r>
      <w:r>
        <w:rPr>
          <w:spacing w:val="-10"/>
        </w:rPr>
        <w:t xml:space="preserve"> </w:t>
      </w:r>
      <w:r>
        <w:t xml:space="preserve">VENDEDOR, de seus antecessores ou de terceiros; (ii) o VENDEDOR não se responsabilizará, ainda, por eventual exigência do Oficial de Registro de Imóveis para o registro do instrumento a ser </w:t>
      </w:r>
      <w:r>
        <w:rPr>
          <w:spacing w:val="-2"/>
        </w:rPr>
        <w:t>outorgado.</w:t>
      </w:r>
    </w:p>
    <w:p w14:paraId="14A1EE6A" w14:textId="77777777" w:rsidR="00F75A7E" w:rsidRDefault="00F75A7E">
      <w:pPr>
        <w:pStyle w:val="Corpodetexto"/>
      </w:pPr>
    </w:p>
    <w:p w14:paraId="2344180D" w14:textId="77777777" w:rsidR="00F75A7E" w:rsidRDefault="00B4282E">
      <w:pPr>
        <w:pStyle w:val="Ttulo1"/>
      </w:pPr>
      <w:r>
        <w:t>DOS</w:t>
      </w:r>
      <w:r>
        <w:rPr>
          <w:spacing w:val="-2"/>
        </w:rPr>
        <w:t xml:space="preserve"> </w:t>
      </w:r>
      <w:r>
        <w:t>DEVERES</w:t>
      </w:r>
      <w:r>
        <w:rPr>
          <w:spacing w:val="-2"/>
        </w:rPr>
        <w:t xml:space="preserve"> </w:t>
      </w:r>
      <w:r>
        <w:t>DO</w:t>
      </w:r>
      <w:r>
        <w:rPr>
          <w:spacing w:val="-2"/>
        </w:rPr>
        <w:t xml:space="preserve"> COMPRADOR</w:t>
      </w:r>
    </w:p>
    <w:p w14:paraId="065B5F67" w14:textId="77777777" w:rsidR="00F75A7E" w:rsidRDefault="00F75A7E">
      <w:pPr>
        <w:pStyle w:val="Corpodetexto"/>
      </w:pPr>
    </w:p>
    <w:p w14:paraId="7A679A20" w14:textId="77777777" w:rsidR="00F75A7E" w:rsidRDefault="00B4282E">
      <w:pPr>
        <w:pStyle w:val="PargrafodaLista"/>
        <w:numPr>
          <w:ilvl w:val="1"/>
          <w:numId w:val="9"/>
        </w:numPr>
        <w:tabs>
          <w:tab w:val="left" w:pos="1607"/>
        </w:tabs>
        <w:ind w:right="707" w:firstLine="0"/>
        <w:jc w:val="both"/>
      </w:pPr>
      <w:r>
        <w:t>São deveres e responsabilidades exclusivas do COMPRADOR, às suas exclusivas expensas, sem prejuízo de outros previstos no Edital:</w:t>
      </w:r>
    </w:p>
    <w:p w14:paraId="7390C82A" w14:textId="77777777" w:rsidR="00F75A7E" w:rsidRDefault="00F75A7E">
      <w:pPr>
        <w:pStyle w:val="Corpodetexto"/>
        <w:spacing w:before="1"/>
      </w:pPr>
    </w:p>
    <w:p w14:paraId="145BEDEB" w14:textId="77777777" w:rsidR="00F75A7E" w:rsidRDefault="00B4282E">
      <w:pPr>
        <w:pStyle w:val="PargrafodaLista"/>
        <w:numPr>
          <w:ilvl w:val="0"/>
          <w:numId w:val="5"/>
        </w:numPr>
        <w:tabs>
          <w:tab w:val="left" w:pos="1090"/>
        </w:tabs>
        <w:ind w:right="703" w:firstLine="0"/>
        <w:jc w:val="both"/>
      </w:pPr>
      <w:r>
        <w:t>atender notificações e providenciar o pagamento de multas e/ou débitos relativos ao estado de</w:t>
      </w:r>
      <w:r>
        <w:rPr>
          <w:spacing w:val="-13"/>
        </w:rPr>
        <w:t xml:space="preserve"> </w:t>
      </w:r>
      <w:r>
        <w:t>conservação</w:t>
      </w:r>
      <w:r>
        <w:rPr>
          <w:spacing w:val="-12"/>
        </w:rPr>
        <w:t xml:space="preserve"> </w:t>
      </w:r>
      <w:r>
        <w:t>dos</w:t>
      </w:r>
      <w:r>
        <w:rPr>
          <w:spacing w:val="-11"/>
        </w:rPr>
        <w:t xml:space="preserve"> </w:t>
      </w:r>
      <w:r>
        <w:t>imóveis,</w:t>
      </w:r>
      <w:r>
        <w:rPr>
          <w:spacing w:val="-9"/>
        </w:rPr>
        <w:t xml:space="preserve"> </w:t>
      </w:r>
      <w:r>
        <w:t>inclusive,</w:t>
      </w:r>
      <w:r>
        <w:rPr>
          <w:spacing w:val="-11"/>
        </w:rPr>
        <w:t xml:space="preserve"> </w:t>
      </w:r>
      <w:r>
        <w:t>mas</w:t>
      </w:r>
      <w:r>
        <w:rPr>
          <w:spacing w:val="-12"/>
        </w:rPr>
        <w:t xml:space="preserve"> </w:t>
      </w:r>
      <w:r>
        <w:t>não</w:t>
      </w:r>
      <w:r>
        <w:rPr>
          <w:spacing w:val="-13"/>
        </w:rPr>
        <w:t xml:space="preserve"> </w:t>
      </w:r>
      <w:r>
        <w:t>exclusivamente,</w:t>
      </w:r>
      <w:r>
        <w:rPr>
          <w:spacing w:val="-9"/>
        </w:rPr>
        <w:t xml:space="preserve"> </w:t>
      </w:r>
      <w:r>
        <w:t>limpeza</w:t>
      </w:r>
      <w:r>
        <w:rPr>
          <w:spacing w:val="-13"/>
        </w:rPr>
        <w:t xml:space="preserve"> </w:t>
      </w:r>
      <w:r>
        <w:t>de</w:t>
      </w:r>
      <w:r>
        <w:rPr>
          <w:spacing w:val="-11"/>
        </w:rPr>
        <w:t xml:space="preserve"> </w:t>
      </w:r>
      <w:r>
        <w:t>terreno,</w:t>
      </w:r>
      <w:r>
        <w:rPr>
          <w:spacing w:val="-11"/>
        </w:rPr>
        <w:t xml:space="preserve"> </w:t>
      </w:r>
      <w:r>
        <w:t>manutenção de calçadas e muros, controle de zoonoses etc., independentemente da data em que tenham sido originados;</w:t>
      </w:r>
    </w:p>
    <w:p w14:paraId="25C31130" w14:textId="77777777" w:rsidR="00F75A7E" w:rsidRDefault="00B4282E">
      <w:pPr>
        <w:pStyle w:val="PargrafodaLista"/>
        <w:numPr>
          <w:ilvl w:val="0"/>
          <w:numId w:val="5"/>
        </w:numPr>
        <w:tabs>
          <w:tab w:val="left" w:pos="1128"/>
        </w:tabs>
        <w:spacing w:before="268"/>
        <w:ind w:right="702" w:firstLine="0"/>
        <w:jc w:val="both"/>
      </w:pPr>
      <w:r>
        <w:t>providenciar,</w:t>
      </w:r>
      <w:r>
        <w:rPr>
          <w:spacing w:val="-3"/>
        </w:rPr>
        <w:t xml:space="preserve"> </w:t>
      </w:r>
      <w:r>
        <w:t>às</w:t>
      </w:r>
      <w:r>
        <w:rPr>
          <w:spacing w:val="-6"/>
        </w:rPr>
        <w:t xml:space="preserve"> </w:t>
      </w:r>
      <w:r>
        <w:t>suas</w:t>
      </w:r>
      <w:r>
        <w:rPr>
          <w:spacing w:val="-6"/>
        </w:rPr>
        <w:t xml:space="preserve"> </w:t>
      </w:r>
      <w:r>
        <w:t>expensas,</w:t>
      </w:r>
      <w:r>
        <w:rPr>
          <w:spacing w:val="-3"/>
        </w:rPr>
        <w:t xml:space="preserve"> </w:t>
      </w:r>
      <w:r>
        <w:t>toda</w:t>
      </w:r>
      <w:r>
        <w:rPr>
          <w:spacing w:val="-7"/>
        </w:rPr>
        <w:t xml:space="preserve"> </w:t>
      </w:r>
      <w:r>
        <w:t>e</w:t>
      </w:r>
      <w:r>
        <w:rPr>
          <w:spacing w:val="-3"/>
        </w:rPr>
        <w:t xml:space="preserve"> </w:t>
      </w:r>
      <w:r>
        <w:t>qualquer</w:t>
      </w:r>
      <w:r>
        <w:rPr>
          <w:spacing w:val="-4"/>
        </w:rPr>
        <w:t xml:space="preserve"> </w:t>
      </w:r>
      <w:r>
        <w:t>regularização</w:t>
      </w:r>
      <w:r>
        <w:rPr>
          <w:spacing w:val="-4"/>
        </w:rPr>
        <w:t xml:space="preserve"> </w:t>
      </w:r>
      <w:r>
        <w:t>física</w:t>
      </w:r>
      <w:r>
        <w:rPr>
          <w:spacing w:val="-5"/>
        </w:rPr>
        <w:t xml:space="preserve"> </w:t>
      </w:r>
      <w:r>
        <w:t>ou</w:t>
      </w:r>
      <w:r>
        <w:rPr>
          <w:spacing w:val="-4"/>
        </w:rPr>
        <w:t xml:space="preserve"> </w:t>
      </w:r>
      <w:r>
        <w:t>documental</w:t>
      </w:r>
      <w:r>
        <w:rPr>
          <w:spacing w:val="-5"/>
        </w:rPr>
        <w:t xml:space="preserve"> </w:t>
      </w:r>
      <w:r>
        <w:t>do</w:t>
      </w:r>
      <w:r>
        <w:rPr>
          <w:spacing w:val="-4"/>
        </w:rPr>
        <w:t xml:space="preserve"> </w:t>
      </w:r>
      <w:r>
        <w:t>imóvel perante os órgãos competentes, tais como, Prefeitura e Oficial de Registro de Imóveis, independentemente</w:t>
      </w:r>
      <w:r>
        <w:rPr>
          <w:spacing w:val="-6"/>
        </w:rPr>
        <w:t xml:space="preserve"> </w:t>
      </w:r>
      <w:r>
        <w:t>da</w:t>
      </w:r>
      <w:r>
        <w:rPr>
          <w:spacing w:val="-8"/>
        </w:rPr>
        <w:t xml:space="preserve"> </w:t>
      </w:r>
      <w:r>
        <w:t>data</w:t>
      </w:r>
      <w:r>
        <w:rPr>
          <w:spacing w:val="-8"/>
        </w:rPr>
        <w:t xml:space="preserve"> </w:t>
      </w:r>
      <w:r>
        <w:t>da</w:t>
      </w:r>
      <w:r>
        <w:rPr>
          <w:spacing w:val="-8"/>
        </w:rPr>
        <w:t xml:space="preserve"> </w:t>
      </w:r>
      <w:r>
        <w:t>sua</w:t>
      </w:r>
      <w:r>
        <w:rPr>
          <w:spacing w:val="-8"/>
        </w:rPr>
        <w:t xml:space="preserve"> </w:t>
      </w:r>
      <w:r>
        <w:t>constituição,</w:t>
      </w:r>
      <w:r>
        <w:rPr>
          <w:spacing w:val="-6"/>
        </w:rPr>
        <w:t xml:space="preserve"> </w:t>
      </w:r>
      <w:r>
        <w:t>respondendo</w:t>
      </w:r>
      <w:r>
        <w:rPr>
          <w:spacing w:val="-10"/>
        </w:rPr>
        <w:t xml:space="preserve"> </w:t>
      </w:r>
      <w:r>
        <w:t>por</w:t>
      </w:r>
      <w:r>
        <w:rPr>
          <w:spacing w:val="-7"/>
        </w:rPr>
        <w:t xml:space="preserve"> </w:t>
      </w:r>
      <w:r>
        <w:t>quaisquer</w:t>
      </w:r>
      <w:r>
        <w:rPr>
          <w:spacing w:val="-7"/>
        </w:rPr>
        <w:t xml:space="preserve"> </w:t>
      </w:r>
      <w:r>
        <w:t>ônus,</w:t>
      </w:r>
      <w:r>
        <w:rPr>
          <w:spacing w:val="-7"/>
        </w:rPr>
        <w:t xml:space="preserve"> </w:t>
      </w:r>
      <w:r>
        <w:t xml:space="preserve">providências ou encargos, inclusive relacionada à obtenção da documentação necessária para a referida </w:t>
      </w:r>
      <w:r>
        <w:rPr>
          <w:spacing w:val="-2"/>
        </w:rPr>
        <w:t>regularização;</w:t>
      </w:r>
    </w:p>
    <w:p w14:paraId="4777167C" w14:textId="77777777" w:rsidR="00F75A7E" w:rsidRDefault="00B4282E">
      <w:pPr>
        <w:pStyle w:val="PargrafodaLista"/>
        <w:numPr>
          <w:ilvl w:val="0"/>
          <w:numId w:val="5"/>
        </w:numPr>
        <w:tabs>
          <w:tab w:val="left" w:pos="1165"/>
        </w:tabs>
        <w:spacing w:before="267"/>
        <w:ind w:right="705" w:firstLine="0"/>
        <w:jc w:val="both"/>
      </w:pPr>
      <w:r>
        <w:t>providenciar</w:t>
      </w:r>
      <w:r>
        <w:rPr>
          <w:spacing w:val="-13"/>
        </w:rPr>
        <w:t xml:space="preserve"> </w:t>
      </w:r>
      <w:r>
        <w:t>o</w:t>
      </w:r>
      <w:r>
        <w:rPr>
          <w:spacing w:val="-12"/>
        </w:rPr>
        <w:t xml:space="preserve"> </w:t>
      </w:r>
      <w:r>
        <w:t>recolhimento</w:t>
      </w:r>
      <w:r>
        <w:rPr>
          <w:spacing w:val="-13"/>
        </w:rPr>
        <w:t xml:space="preserve"> </w:t>
      </w:r>
      <w:r>
        <w:t>de</w:t>
      </w:r>
      <w:r>
        <w:rPr>
          <w:spacing w:val="-12"/>
        </w:rPr>
        <w:t xml:space="preserve"> </w:t>
      </w:r>
      <w:r>
        <w:t>quaisquer</w:t>
      </w:r>
      <w:r>
        <w:rPr>
          <w:spacing w:val="-13"/>
        </w:rPr>
        <w:t xml:space="preserve"> </w:t>
      </w:r>
      <w:r>
        <w:t>taxas</w:t>
      </w:r>
      <w:r>
        <w:rPr>
          <w:spacing w:val="-12"/>
        </w:rPr>
        <w:t xml:space="preserve"> </w:t>
      </w:r>
      <w:r>
        <w:t>e</w:t>
      </w:r>
      <w:r>
        <w:rPr>
          <w:spacing w:val="-13"/>
        </w:rPr>
        <w:t xml:space="preserve"> </w:t>
      </w:r>
      <w:r>
        <w:t>tributos,</w:t>
      </w:r>
      <w:r>
        <w:rPr>
          <w:spacing w:val="-12"/>
        </w:rPr>
        <w:t xml:space="preserve"> </w:t>
      </w:r>
      <w:r>
        <w:t>inclusive,</w:t>
      </w:r>
      <w:r>
        <w:rPr>
          <w:spacing w:val="-12"/>
        </w:rPr>
        <w:t xml:space="preserve"> </w:t>
      </w:r>
      <w:r>
        <w:t>mas</w:t>
      </w:r>
      <w:r>
        <w:rPr>
          <w:spacing w:val="-13"/>
        </w:rPr>
        <w:t xml:space="preserve"> </w:t>
      </w:r>
      <w:r>
        <w:t>não</w:t>
      </w:r>
      <w:r>
        <w:rPr>
          <w:spacing w:val="-12"/>
        </w:rPr>
        <w:t xml:space="preserve"> </w:t>
      </w:r>
      <w:r>
        <w:t>exclusivamente, INSS</w:t>
      </w:r>
      <w:r>
        <w:rPr>
          <w:spacing w:val="-11"/>
        </w:rPr>
        <w:t xml:space="preserve"> </w:t>
      </w:r>
      <w:r>
        <w:t>e</w:t>
      </w:r>
      <w:r>
        <w:rPr>
          <w:spacing w:val="-8"/>
        </w:rPr>
        <w:t xml:space="preserve"> </w:t>
      </w:r>
      <w:r>
        <w:t>ISS</w:t>
      </w:r>
      <w:r>
        <w:rPr>
          <w:spacing w:val="-11"/>
        </w:rPr>
        <w:t xml:space="preserve"> </w:t>
      </w:r>
      <w:r>
        <w:t>de</w:t>
      </w:r>
      <w:r>
        <w:rPr>
          <w:spacing w:val="-7"/>
        </w:rPr>
        <w:t xml:space="preserve"> </w:t>
      </w:r>
      <w:r>
        <w:t>imóveis</w:t>
      </w:r>
      <w:r>
        <w:rPr>
          <w:spacing w:val="-8"/>
        </w:rPr>
        <w:t xml:space="preserve"> </w:t>
      </w:r>
      <w:r>
        <w:t>com</w:t>
      </w:r>
      <w:r>
        <w:rPr>
          <w:spacing w:val="-9"/>
        </w:rPr>
        <w:t xml:space="preserve"> </w:t>
      </w:r>
      <w:r>
        <w:t>construção</w:t>
      </w:r>
      <w:r>
        <w:rPr>
          <w:spacing w:val="-10"/>
        </w:rPr>
        <w:t xml:space="preserve"> </w:t>
      </w:r>
      <w:r>
        <w:t>em</w:t>
      </w:r>
      <w:r>
        <w:rPr>
          <w:spacing w:val="-9"/>
        </w:rPr>
        <w:t xml:space="preserve"> </w:t>
      </w:r>
      <w:r>
        <w:t>andamento,</w:t>
      </w:r>
      <w:r>
        <w:rPr>
          <w:spacing w:val="-10"/>
        </w:rPr>
        <w:t xml:space="preserve"> </w:t>
      </w:r>
      <w:r>
        <w:t>concluídos,</w:t>
      </w:r>
      <w:r>
        <w:rPr>
          <w:spacing w:val="-10"/>
        </w:rPr>
        <w:t xml:space="preserve"> </w:t>
      </w:r>
      <w:r>
        <w:t>reformados</w:t>
      </w:r>
      <w:r>
        <w:rPr>
          <w:spacing w:val="-8"/>
        </w:rPr>
        <w:t xml:space="preserve"> </w:t>
      </w:r>
      <w:r>
        <w:t>ou</w:t>
      </w:r>
      <w:r>
        <w:rPr>
          <w:spacing w:val="-11"/>
        </w:rPr>
        <w:t xml:space="preserve"> </w:t>
      </w:r>
      <w:r>
        <w:t>demolidos,</w:t>
      </w:r>
      <w:r>
        <w:rPr>
          <w:spacing w:val="-8"/>
        </w:rPr>
        <w:t xml:space="preserve"> </w:t>
      </w:r>
      <w:r>
        <w:t>não averbados no Oficial de Registro de Imóveis competente, assumindo o pagamento de eventuais débitos, de que natureza forem e independentemente da data em que tenham sido originados, perante</w:t>
      </w:r>
      <w:r>
        <w:rPr>
          <w:spacing w:val="-4"/>
        </w:rPr>
        <w:t xml:space="preserve"> </w:t>
      </w:r>
      <w:r>
        <w:t>a</w:t>
      </w:r>
      <w:r>
        <w:rPr>
          <w:spacing w:val="-2"/>
        </w:rPr>
        <w:t xml:space="preserve"> </w:t>
      </w:r>
      <w:r>
        <w:t>construtora</w:t>
      </w:r>
      <w:r>
        <w:rPr>
          <w:spacing w:val="-5"/>
        </w:rPr>
        <w:t xml:space="preserve"> </w:t>
      </w:r>
      <w:r>
        <w:t>e/ou</w:t>
      </w:r>
      <w:r>
        <w:rPr>
          <w:spacing w:val="-4"/>
        </w:rPr>
        <w:t xml:space="preserve"> </w:t>
      </w:r>
      <w:r>
        <w:t>órgãos</w:t>
      </w:r>
      <w:r>
        <w:rPr>
          <w:spacing w:val="-3"/>
        </w:rPr>
        <w:t xml:space="preserve"> </w:t>
      </w:r>
      <w:r>
        <w:t>públicos,</w:t>
      </w:r>
      <w:r>
        <w:rPr>
          <w:spacing w:val="-4"/>
        </w:rPr>
        <w:t xml:space="preserve"> </w:t>
      </w:r>
      <w:r>
        <w:t>inclusive Oficial</w:t>
      </w:r>
      <w:r>
        <w:rPr>
          <w:spacing w:val="-2"/>
        </w:rPr>
        <w:t xml:space="preserve"> </w:t>
      </w:r>
      <w:r>
        <w:t>de</w:t>
      </w:r>
      <w:r>
        <w:rPr>
          <w:spacing w:val="-3"/>
        </w:rPr>
        <w:t xml:space="preserve"> </w:t>
      </w:r>
      <w:r>
        <w:t>Registro</w:t>
      </w:r>
      <w:r>
        <w:rPr>
          <w:spacing w:val="-4"/>
        </w:rPr>
        <w:t xml:space="preserve"> </w:t>
      </w:r>
      <w:r>
        <w:t>de</w:t>
      </w:r>
      <w:r>
        <w:rPr>
          <w:spacing w:val="-3"/>
        </w:rPr>
        <w:t xml:space="preserve"> </w:t>
      </w:r>
      <w:r>
        <w:t>Imóveis</w:t>
      </w:r>
      <w:r>
        <w:rPr>
          <w:spacing w:val="-4"/>
        </w:rPr>
        <w:t xml:space="preserve"> </w:t>
      </w:r>
      <w:r>
        <w:t>e</w:t>
      </w:r>
      <w:r>
        <w:rPr>
          <w:spacing w:val="-1"/>
        </w:rPr>
        <w:t xml:space="preserve"> </w:t>
      </w:r>
      <w:r>
        <w:t>Prefeitura;</w:t>
      </w:r>
    </w:p>
    <w:p w14:paraId="3EA667CB" w14:textId="77777777" w:rsidR="00F75A7E" w:rsidRDefault="00F75A7E">
      <w:pPr>
        <w:pStyle w:val="Corpodetexto"/>
        <w:spacing w:before="2"/>
      </w:pPr>
    </w:p>
    <w:p w14:paraId="10E89AEF" w14:textId="77777777" w:rsidR="00F75A7E" w:rsidRDefault="00B4282E">
      <w:pPr>
        <w:pStyle w:val="PargrafodaLista"/>
        <w:numPr>
          <w:ilvl w:val="0"/>
          <w:numId w:val="5"/>
        </w:numPr>
        <w:tabs>
          <w:tab w:val="left" w:pos="1172"/>
        </w:tabs>
        <w:ind w:right="707" w:firstLine="0"/>
        <w:jc w:val="both"/>
      </w:pPr>
      <w:r>
        <w:t>cientificar-se,</w:t>
      </w:r>
      <w:r>
        <w:rPr>
          <w:spacing w:val="-9"/>
        </w:rPr>
        <w:t xml:space="preserve"> </w:t>
      </w:r>
      <w:r>
        <w:t>previamente</w:t>
      </w:r>
      <w:r>
        <w:rPr>
          <w:spacing w:val="-9"/>
        </w:rPr>
        <w:t xml:space="preserve"> </w:t>
      </w:r>
      <w:r>
        <w:t>à</w:t>
      </w:r>
      <w:r>
        <w:rPr>
          <w:spacing w:val="-8"/>
        </w:rPr>
        <w:t xml:space="preserve"> </w:t>
      </w:r>
      <w:r>
        <w:t>realização</w:t>
      </w:r>
      <w:r>
        <w:rPr>
          <w:spacing w:val="-8"/>
        </w:rPr>
        <w:t xml:space="preserve"> </w:t>
      </w:r>
      <w:r>
        <w:t>do</w:t>
      </w:r>
      <w:r>
        <w:rPr>
          <w:spacing w:val="-12"/>
        </w:rPr>
        <w:t xml:space="preserve"> </w:t>
      </w:r>
      <w:r>
        <w:t>Leilão,</w:t>
      </w:r>
      <w:r>
        <w:rPr>
          <w:spacing w:val="-9"/>
        </w:rPr>
        <w:t xml:space="preserve"> </w:t>
      </w:r>
      <w:r>
        <w:t>da</w:t>
      </w:r>
      <w:r>
        <w:rPr>
          <w:spacing w:val="-8"/>
        </w:rPr>
        <w:t xml:space="preserve"> </w:t>
      </w:r>
      <w:r>
        <w:t>existência</w:t>
      </w:r>
      <w:r>
        <w:rPr>
          <w:spacing w:val="-11"/>
        </w:rPr>
        <w:t xml:space="preserve"> </w:t>
      </w:r>
      <w:r>
        <w:t>de</w:t>
      </w:r>
      <w:r>
        <w:rPr>
          <w:spacing w:val="-8"/>
        </w:rPr>
        <w:t xml:space="preserve"> </w:t>
      </w:r>
      <w:r>
        <w:t>Convenção</w:t>
      </w:r>
      <w:r>
        <w:rPr>
          <w:spacing w:val="-13"/>
        </w:rPr>
        <w:t xml:space="preserve"> </w:t>
      </w:r>
      <w:r>
        <w:t>de</w:t>
      </w:r>
      <w:r>
        <w:rPr>
          <w:spacing w:val="-7"/>
        </w:rPr>
        <w:t xml:space="preserve"> </w:t>
      </w:r>
      <w:r>
        <w:t>Condomínio e Regimento Interno do Imóvel, obtendo informações atinentes e obrigando-se a cumpri-los;</w:t>
      </w:r>
    </w:p>
    <w:p w14:paraId="468C818A" w14:textId="77777777" w:rsidR="00F75A7E" w:rsidRDefault="00F75A7E">
      <w:pPr>
        <w:pStyle w:val="Corpodetexto"/>
        <w:spacing w:before="1"/>
      </w:pPr>
    </w:p>
    <w:p w14:paraId="17526640" w14:textId="77777777" w:rsidR="00F75A7E" w:rsidRDefault="00B4282E">
      <w:pPr>
        <w:pStyle w:val="PargrafodaLista"/>
        <w:numPr>
          <w:ilvl w:val="0"/>
          <w:numId w:val="5"/>
        </w:numPr>
        <w:tabs>
          <w:tab w:val="left" w:pos="1143"/>
        </w:tabs>
        <w:ind w:firstLine="0"/>
        <w:jc w:val="both"/>
      </w:pPr>
      <w:r>
        <w:t>em caso de Imóvel foreiro ou situado em terreno de marinha, exceto se previsto de forma diversa na descrição específica do lote, efetuar o pagamento de taxa de aforamento, obtenção de autorização para transferência do domínio útil e recolhimento do(s) laudêmio(s) a partir da data</w:t>
      </w:r>
      <w:r>
        <w:rPr>
          <w:spacing w:val="-7"/>
        </w:rPr>
        <w:t xml:space="preserve"> </w:t>
      </w:r>
      <w:r>
        <w:t>da</w:t>
      </w:r>
      <w:r>
        <w:rPr>
          <w:spacing w:val="-9"/>
        </w:rPr>
        <w:t xml:space="preserve"> </w:t>
      </w:r>
      <w:r>
        <w:t>realização</w:t>
      </w:r>
      <w:r>
        <w:rPr>
          <w:spacing w:val="-7"/>
        </w:rPr>
        <w:t xml:space="preserve"> </w:t>
      </w:r>
      <w:r>
        <w:t>do</w:t>
      </w:r>
      <w:r>
        <w:rPr>
          <w:spacing w:val="-11"/>
        </w:rPr>
        <w:t xml:space="preserve"> </w:t>
      </w:r>
      <w:r>
        <w:t>Leilão,</w:t>
      </w:r>
      <w:r>
        <w:rPr>
          <w:spacing w:val="-6"/>
        </w:rPr>
        <w:t xml:space="preserve"> </w:t>
      </w:r>
      <w:r>
        <w:t>de</w:t>
      </w:r>
      <w:r>
        <w:rPr>
          <w:spacing w:val="-8"/>
        </w:rPr>
        <w:t xml:space="preserve"> </w:t>
      </w:r>
      <w:r>
        <w:t>modo</w:t>
      </w:r>
      <w:r>
        <w:rPr>
          <w:spacing w:val="-6"/>
        </w:rPr>
        <w:t xml:space="preserve"> </w:t>
      </w:r>
      <w:r>
        <w:t>a</w:t>
      </w:r>
      <w:r>
        <w:rPr>
          <w:spacing w:val="-10"/>
        </w:rPr>
        <w:t xml:space="preserve"> </w:t>
      </w:r>
      <w:r>
        <w:t>possibilitar</w:t>
      </w:r>
      <w:r>
        <w:rPr>
          <w:spacing w:val="-6"/>
        </w:rPr>
        <w:t xml:space="preserve"> </w:t>
      </w:r>
      <w:r>
        <w:t>a</w:t>
      </w:r>
      <w:r>
        <w:rPr>
          <w:spacing w:val="-10"/>
        </w:rPr>
        <w:t xml:space="preserve"> </w:t>
      </w:r>
      <w:r>
        <w:t>lavratura</w:t>
      </w:r>
      <w:r>
        <w:rPr>
          <w:spacing w:val="-7"/>
        </w:rPr>
        <w:t xml:space="preserve"> </w:t>
      </w:r>
      <w:r>
        <w:t>da</w:t>
      </w:r>
      <w:r>
        <w:rPr>
          <w:spacing w:val="-9"/>
        </w:rPr>
        <w:t xml:space="preserve"> </w:t>
      </w:r>
      <w:r>
        <w:t>competente</w:t>
      </w:r>
      <w:r>
        <w:rPr>
          <w:spacing w:val="-8"/>
        </w:rPr>
        <w:t xml:space="preserve"> </w:t>
      </w:r>
      <w:r>
        <w:t>escritura</w:t>
      </w:r>
      <w:r>
        <w:rPr>
          <w:spacing w:val="-7"/>
        </w:rPr>
        <w:t xml:space="preserve"> </w:t>
      </w:r>
      <w:r>
        <w:t>de</w:t>
      </w:r>
      <w:r>
        <w:rPr>
          <w:spacing w:val="-8"/>
        </w:rPr>
        <w:t xml:space="preserve"> </w:t>
      </w:r>
      <w:r>
        <w:t>venda e compra</w:t>
      </w:r>
      <w:r>
        <w:rPr>
          <w:spacing w:val="-2"/>
        </w:rPr>
        <w:t xml:space="preserve"> </w:t>
      </w:r>
      <w:r>
        <w:t>do</w:t>
      </w:r>
      <w:r>
        <w:rPr>
          <w:spacing w:val="-2"/>
        </w:rPr>
        <w:t xml:space="preserve"> </w:t>
      </w:r>
      <w:r>
        <w:t>Imóvel,</w:t>
      </w:r>
      <w:r>
        <w:rPr>
          <w:spacing w:val="-1"/>
        </w:rPr>
        <w:t xml:space="preserve"> </w:t>
      </w:r>
      <w:r>
        <w:t>ou</w:t>
      </w:r>
      <w:r>
        <w:rPr>
          <w:spacing w:val="-2"/>
        </w:rPr>
        <w:t xml:space="preserve"> </w:t>
      </w:r>
      <w:r>
        <w:t>o</w:t>
      </w:r>
      <w:r>
        <w:rPr>
          <w:spacing w:val="-2"/>
        </w:rPr>
        <w:t xml:space="preserve"> </w:t>
      </w:r>
      <w:r>
        <w:t>respectivo Contrato</w:t>
      </w:r>
      <w:r>
        <w:rPr>
          <w:spacing w:val="-2"/>
        </w:rPr>
        <w:t xml:space="preserve"> </w:t>
      </w:r>
      <w:r>
        <w:t>de</w:t>
      </w:r>
      <w:r>
        <w:rPr>
          <w:spacing w:val="-1"/>
        </w:rPr>
        <w:t xml:space="preserve"> </w:t>
      </w:r>
      <w:r>
        <w:t>Crédito Imobiliário.</w:t>
      </w:r>
      <w:r>
        <w:rPr>
          <w:spacing w:val="-1"/>
        </w:rPr>
        <w:t xml:space="preserve"> </w:t>
      </w:r>
      <w:r>
        <w:t>Caso</w:t>
      </w:r>
      <w:r>
        <w:rPr>
          <w:spacing w:val="-2"/>
        </w:rPr>
        <w:t xml:space="preserve"> </w:t>
      </w:r>
      <w:r>
        <w:t>a</w:t>
      </w:r>
      <w:r>
        <w:rPr>
          <w:spacing w:val="-3"/>
        </w:rPr>
        <w:t xml:space="preserve"> </w:t>
      </w:r>
      <w:r>
        <w:t>condição de</w:t>
      </w:r>
      <w:r>
        <w:rPr>
          <w:spacing w:val="-1"/>
        </w:rPr>
        <w:t xml:space="preserve"> </w:t>
      </w:r>
      <w:r>
        <w:t>foreiro</w:t>
      </w:r>
    </w:p>
    <w:p w14:paraId="4F2953EE" w14:textId="77777777" w:rsidR="00F75A7E" w:rsidRDefault="00F75A7E">
      <w:pPr>
        <w:pStyle w:val="PargrafodaLista"/>
        <w:sectPr w:rsidR="00F75A7E">
          <w:pgSz w:w="11910" w:h="16840"/>
          <w:pgMar w:top="1360" w:right="992" w:bottom="1580" w:left="850" w:header="347" w:footer="1348" w:gutter="0"/>
          <w:cols w:space="720"/>
        </w:sectPr>
      </w:pPr>
    </w:p>
    <w:p w14:paraId="7F85B184" w14:textId="77777777" w:rsidR="00F75A7E" w:rsidRDefault="00B4282E">
      <w:pPr>
        <w:pStyle w:val="Corpodetexto"/>
        <w:spacing w:before="46"/>
        <w:ind w:left="852" w:right="700"/>
        <w:jc w:val="both"/>
      </w:pPr>
      <w:r>
        <w:lastRenderedPageBreak/>
        <w:t>seja</w:t>
      </w:r>
      <w:r>
        <w:rPr>
          <w:spacing w:val="-12"/>
        </w:rPr>
        <w:t xml:space="preserve"> </w:t>
      </w:r>
      <w:r>
        <w:t>verificada</w:t>
      </w:r>
      <w:r>
        <w:rPr>
          <w:spacing w:val="-9"/>
        </w:rPr>
        <w:t xml:space="preserve"> </w:t>
      </w:r>
      <w:r>
        <w:t>após</w:t>
      </w:r>
      <w:r>
        <w:rPr>
          <w:spacing w:val="-8"/>
        </w:rPr>
        <w:t xml:space="preserve"> </w:t>
      </w:r>
      <w:r>
        <w:t>a</w:t>
      </w:r>
      <w:r>
        <w:rPr>
          <w:spacing w:val="-10"/>
        </w:rPr>
        <w:t xml:space="preserve"> </w:t>
      </w:r>
      <w:r>
        <w:t>aquisição</w:t>
      </w:r>
      <w:r>
        <w:rPr>
          <w:spacing w:val="-9"/>
        </w:rPr>
        <w:t xml:space="preserve"> </w:t>
      </w:r>
      <w:r>
        <w:t>do</w:t>
      </w:r>
      <w:r>
        <w:rPr>
          <w:spacing w:val="-9"/>
        </w:rPr>
        <w:t xml:space="preserve"> </w:t>
      </w:r>
      <w:r>
        <w:t>imóvel,</w:t>
      </w:r>
      <w:r>
        <w:rPr>
          <w:spacing w:val="-8"/>
        </w:rPr>
        <w:t xml:space="preserve"> </w:t>
      </w:r>
      <w:r>
        <w:t>o</w:t>
      </w:r>
      <w:r>
        <w:rPr>
          <w:spacing w:val="-9"/>
        </w:rPr>
        <w:t xml:space="preserve"> </w:t>
      </w:r>
      <w:r>
        <w:t>COMPRADOR</w:t>
      </w:r>
      <w:r>
        <w:rPr>
          <w:spacing w:val="-9"/>
        </w:rPr>
        <w:t xml:space="preserve"> </w:t>
      </w:r>
      <w:r>
        <w:t>responsabiliza-se</w:t>
      </w:r>
      <w:r>
        <w:rPr>
          <w:spacing w:val="-8"/>
        </w:rPr>
        <w:t xml:space="preserve"> </w:t>
      </w:r>
      <w:r>
        <w:t>pela</w:t>
      </w:r>
      <w:r>
        <w:rPr>
          <w:spacing w:val="-10"/>
        </w:rPr>
        <w:t xml:space="preserve"> </w:t>
      </w:r>
      <w:r>
        <w:t>apuração</w:t>
      </w:r>
      <w:r>
        <w:rPr>
          <w:spacing w:val="-11"/>
        </w:rPr>
        <w:t xml:space="preserve"> </w:t>
      </w:r>
      <w:r>
        <w:t>e</w:t>
      </w:r>
      <w:r>
        <w:rPr>
          <w:spacing w:val="-8"/>
        </w:rPr>
        <w:t xml:space="preserve"> </w:t>
      </w:r>
      <w:r>
        <w:t>pelo pagamento de eventuais taxas junto aos órgãos competentes, independentemente da data de sua constituição, obrigando-se a obter a autorização para a transferência do domínio útil. O VENDEDOR</w:t>
      </w:r>
      <w:r>
        <w:rPr>
          <w:spacing w:val="-13"/>
        </w:rPr>
        <w:t xml:space="preserve"> </w:t>
      </w:r>
      <w:r>
        <w:t>auxiliará</w:t>
      </w:r>
      <w:r>
        <w:rPr>
          <w:spacing w:val="-12"/>
        </w:rPr>
        <w:t xml:space="preserve"> </w:t>
      </w:r>
      <w:r>
        <w:t>o</w:t>
      </w:r>
      <w:r>
        <w:rPr>
          <w:spacing w:val="-13"/>
        </w:rPr>
        <w:t xml:space="preserve"> </w:t>
      </w:r>
      <w:r>
        <w:t>COMPRADOR,</w:t>
      </w:r>
      <w:r>
        <w:rPr>
          <w:spacing w:val="-12"/>
        </w:rPr>
        <w:t xml:space="preserve"> </w:t>
      </w:r>
      <w:r>
        <w:t>na</w:t>
      </w:r>
      <w:r>
        <w:rPr>
          <w:spacing w:val="-13"/>
        </w:rPr>
        <w:t xml:space="preserve"> </w:t>
      </w:r>
      <w:r>
        <w:t>hipótese</w:t>
      </w:r>
      <w:r>
        <w:rPr>
          <w:spacing w:val="-12"/>
        </w:rPr>
        <w:t xml:space="preserve"> </w:t>
      </w:r>
      <w:r>
        <w:t>comprovada</w:t>
      </w:r>
      <w:r>
        <w:rPr>
          <w:spacing w:val="-13"/>
        </w:rPr>
        <w:t xml:space="preserve"> </w:t>
      </w:r>
      <w:r>
        <w:t>deste</w:t>
      </w:r>
      <w:r>
        <w:rPr>
          <w:spacing w:val="-12"/>
        </w:rPr>
        <w:t xml:space="preserve"> </w:t>
      </w:r>
      <w:r>
        <w:t>não</w:t>
      </w:r>
      <w:r>
        <w:rPr>
          <w:spacing w:val="-12"/>
        </w:rPr>
        <w:t xml:space="preserve"> </w:t>
      </w:r>
      <w:r>
        <w:t>lograr</w:t>
      </w:r>
      <w:r>
        <w:rPr>
          <w:spacing w:val="-13"/>
        </w:rPr>
        <w:t xml:space="preserve"> </w:t>
      </w:r>
      <w:r>
        <w:t>êxito</w:t>
      </w:r>
      <w:r>
        <w:rPr>
          <w:spacing w:val="-12"/>
        </w:rPr>
        <w:t xml:space="preserve"> </w:t>
      </w:r>
      <w:r>
        <w:t>na</w:t>
      </w:r>
      <w:r>
        <w:rPr>
          <w:spacing w:val="-13"/>
        </w:rPr>
        <w:t xml:space="preserve"> </w:t>
      </w:r>
      <w:r>
        <w:t>obtenção das mencionadas certidões e guias de recolhimento.</w:t>
      </w:r>
    </w:p>
    <w:p w14:paraId="46F80FE9" w14:textId="77777777" w:rsidR="00F75A7E" w:rsidRDefault="00F75A7E">
      <w:pPr>
        <w:pStyle w:val="Corpodetexto"/>
        <w:spacing w:before="2"/>
      </w:pPr>
    </w:p>
    <w:p w14:paraId="35873A55" w14:textId="77777777" w:rsidR="00F75A7E" w:rsidRDefault="00B4282E">
      <w:pPr>
        <w:pStyle w:val="PargrafodaLista"/>
        <w:numPr>
          <w:ilvl w:val="0"/>
          <w:numId w:val="5"/>
        </w:numPr>
        <w:tabs>
          <w:tab w:val="left" w:pos="1215"/>
        </w:tabs>
        <w:ind w:right="703" w:firstLine="0"/>
        <w:jc w:val="both"/>
      </w:pPr>
      <w:r>
        <w:t>obter, às suas expensas, o levantamento de eventual restrição legal, inclusive, mas não exclusivamente,</w:t>
      </w:r>
      <w:r>
        <w:rPr>
          <w:spacing w:val="-13"/>
        </w:rPr>
        <w:t xml:space="preserve"> </w:t>
      </w:r>
      <w:r>
        <w:t>lei</w:t>
      </w:r>
      <w:r>
        <w:rPr>
          <w:spacing w:val="-12"/>
        </w:rPr>
        <w:t xml:space="preserve"> </w:t>
      </w:r>
      <w:r>
        <w:t>de</w:t>
      </w:r>
      <w:r>
        <w:rPr>
          <w:spacing w:val="-13"/>
        </w:rPr>
        <w:t xml:space="preserve"> </w:t>
      </w:r>
      <w:r>
        <w:t>zoneamento</w:t>
      </w:r>
      <w:r>
        <w:rPr>
          <w:spacing w:val="-12"/>
        </w:rPr>
        <w:t xml:space="preserve"> </w:t>
      </w:r>
      <w:r>
        <w:t>e</w:t>
      </w:r>
      <w:r>
        <w:rPr>
          <w:spacing w:val="-13"/>
        </w:rPr>
        <w:t xml:space="preserve"> </w:t>
      </w:r>
      <w:r>
        <w:t>uso</w:t>
      </w:r>
      <w:r>
        <w:rPr>
          <w:spacing w:val="-12"/>
        </w:rPr>
        <w:t xml:space="preserve"> </w:t>
      </w:r>
      <w:r>
        <w:t>do</w:t>
      </w:r>
      <w:r>
        <w:rPr>
          <w:spacing w:val="-13"/>
        </w:rPr>
        <w:t xml:space="preserve"> </w:t>
      </w:r>
      <w:r>
        <w:t>solo,</w:t>
      </w:r>
      <w:r>
        <w:rPr>
          <w:spacing w:val="-12"/>
        </w:rPr>
        <w:t xml:space="preserve"> </w:t>
      </w:r>
      <w:r>
        <w:t>legislação</w:t>
      </w:r>
      <w:r>
        <w:rPr>
          <w:spacing w:val="-12"/>
        </w:rPr>
        <w:t xml:space="preserve"> </w:t>
      </w:r>
      <w:r>
        <w:t>ambiental,</w:t>
      </w:r>
      <w:r>
        <w:rPr>
          <w:spacing w:val="-13"/>
        </w:rPr>
        <w:t xml:space="preserve"> </w:t>
      </w:r>
      <w:r>
        <w:t>IBAMA</w:t>
      </w:r>
      <w:r>
        <w:rPr>
          <w:spacing w:val="-12"/>
        </w:rPr>
        <w:t xml:space="preserve"> </w:t>
      </w:r>
      <w:r>
        <w:t>e</w:t>
      </w:r>
      <w:r>
        <w:rPr>
          <w:spacing w:val="-13"/>
        </w:rPr>
        <w:t xml:space="preserve"> </w:t>
      </w:r>
      <w:r>
        <w:t>INCRA,</w:t>
      </w:r>
      <w:r>
        <w:rPr>
          <w:spacing w:val="-12"/>
        </w:rPr>
        <w:t xml:space="preserve"> </w:t>
      </w:r>
      <w:r>
        <w:t>adotando as medidas necessárias à</w:t>
      </w:r>
      <w:r>
        <w:rPr>
          <w:spacing w:val="-1"/>
        </w:rPr>
        <w:t xml:space="preserve"> </w:t>
      </w:r>
      <w:r>
        <w:t>expedição de alvarás, atestados e demais documentos eventualmente necessários nos competentes órgãos públicos.</w:t>
      </w:r>
    </w:p>
    <w:p w14:paraId="1FD59CCE" w14:textId="77777777" w:rsidR="00F75A7E" w:rsidRDefault="00B4282E">
      <w:pPr>
        <w:pStyle w:val="PargrafodaLista"/>
        <w:numPr>
          <w:ilvl w:val="0"/>
          <w:numId w:val="5"/>
        </w:numPr>
        <w:tabs>
          <w:tab w:val="left" w:pos="1223"/>
        </w:tabs>
        <w:spacing w:before="267"/>
        <w:ind w:firstLine="0"/>
        <w:jc w:val="both"/>
      </w:pPr>
      <w:r>
        <w:t>em</w:t>
      </w:r>
      <w:r>
        <w:rPr>
          <w:spacing w:val="-4"/>
        </w:rPr>
        <w:t xml:space="preserve"> </w:t>
      </w:r>
      <w:r>
        <w:t>caso</w:t>
      </w:r>
      <w:r>
        <w:rPr>
          <w:spacing w:val="-4"/>
        </w:rPr>
        <w:t xml:space="preserve"> </w:t>
      </w:r>
      <w:r>
        <w:t>de</w:t>
      </w:r>
      <w:r>
        <w:rPr>
          <w:spacing w:val="-3"/>
        </w:rPr>
        <w:t xml:space="preserve"> </w:t>
      </w:r>
      <w:r>
        <w:t>aquisição</w:t>
      </w:r>
      <w:r>
        <w:rPr>
          <w:spacing w:val="-4"/>
        </w:rPr>
        <w:t xml:space="preserve"> </w:t>
      </w:r>
      <w:r>
        <w:t>de</w:t>
      </w:r>
      <w:r>
        <w:rPr>
          <w:spacing w:val="-3"/>
        </w:rPr>
        <w:t xml:space="preserve"> </w:t>
      </w:r>
      <w:r>
        <w:t>fração</w:t>
      </w:r>
      <w:r>
        <w:rPr>
          <w:spacing w:val="-4"/>
        </w:rPr>
        <w:t xml:space="preserve"> </w:t>
      </w:r>
      <w:r>
        <w:t>ideal</w:t>
      </w:r>
      <w:r>
        <w:rPr>
          <w:spacing w:val="-5"/>
        </w:rPr>
        <w:t xml:space="preserve"> </w:t>
      </w:r>
      <w:r>
        <w:t>correspondente</w:t>
      </w:r>
      <w:r>
        <w:rPr>
          <w:spacing w:val="-3"/>
        </w:rPr>
        <w:t xml:space="preserve"> </w:t>
      </w:r>
      <w:r>
        <w:t>a</w:t>
      </w:r>
      <w:r>
        <w:rPr>
          <w:spacing w:val="-5"/>
        </w:rPr>
        <w:t xml:space="preserve"> </w:t>
      </w:r>
      <w:r>
        <w:t>futura</w:t>
      </w:r>
      <w:r>
        <w:rPr>
          <w:spacing w:val="-5"/>
        </w:rPr>
        <w:t xml:space="preserve"> </w:t>
      </w:r>
      <w:r>
        <w:t>unidade</w:t>
      </w:r>
      <w:r>
        <w:rPr>
          <w:spacing w:val="-3"/>
        </w:rPr>
        <w:t xml:space="preserve"> </w:t>
      </w:r>
      <w:r>
        <w:t>autônoma</w:t>
      </w:r>
      <w:r>
        <w:rPr>
          <w:spacing w:val="-5"/>
        </w:rPr>
        <w:t xml:space="preserve"> </w:t>
      </w:r>
      <w:r>
        <w:t>integrante de condomínio edilício, cumprir toda e qualquer exigência por parte do Oficial de Registro de Imóveis para registro do instrumento a ser celebrado com o VENDEDOR. O COMPRADOR deve atentar-se à hipótese de que a construção do empreendimento pode não estar concluída ou averbada na matrícula, o que se faz necessário para possibilitar a transferência da propriedade para</w:t>
      </w:r>
      <w:r>
        <w:rPr>
          <w:spacing w:val="-2"/>
        </w:rPr>
        <w:t xml:space="preserve"> </w:t>
      </w:r>
      <w:r>
        <w:t>o</w:t>
      </w:r>
      <w:r>
        <w:rPr>
          <w:spacing w:val="-2"/>
        </w:rPr>
        <w:t xml:space="preserve"> </w:t>
      </w:r>
      <w:r>
        <w:t>nome</w:t>
      </w:r>
      <w:r>
        <w:rPr>
          <w:spacing w:val="-2"/>
        </w:rPr>
        <w:t xml:space="preserve"> </w:t>
      </w:r>
      <w:r>
        <w:t>do</w:t>
      </w:r>
      <w:r>
        <w:rPr>
          <w:spacing w:val="-3"/>
        </w:rPr>
        <w:t xml:space="preserve"> </w:t>
      </w:r>
      <w:r>
        <w:t>COMPRADOR.</w:t>
      </w:r>
      <w:r>
        <w:rPr>
          <w:spacing w:val="-1"/>
        </w:rPr>
        <w:t xml:space="preserve"> </w:t>
      </w:r>
      <w:r>
        <w:t>Nesse</w:t>
      </w:r>
      <w:r>
        <w:rPr>
          <w:spacing w:val="-1"/>
        </w:rPr>
        <w:t xml:space="preserve"> </w:t>
      </w:r>
      <w:r>
        <w:t>caso,</w:t>
      </w:r>
      <w:r>
        <w:rPr>
          <w:spacing w:val="-1"/>
        </w:rPr>
        <w:t xml:space="preserve"> </w:t>
      </w:r>
      <w:r>
        <w:t>o</w:t>
      </w:r>
      <w:r>
        <w:rPr>
          <w:spacing w:val="-2"/>
        </w:rPr>
        <w:t xml:space="preserve"> </w:t>
      </w:r>
      <w:r>
        <w:t>COMPRADOR</w:t>
      </w:r>
      <w:r>
        <w:rPr>
          <w:spacing w:val="-1"/>
        </w:rPr>
        <w:t xml:space="preserve"> </w:t>
      </w:r>
      <w:r>
        <w:t>se responsabiliza</w:t>
      </w:r>
      <w:r>
        <w:rPr>
          <w:spacing w:val="-4"/>
        </w:rPr>
        <w:t xml:space="preserve"> </w:t>
      </w:r>
      <w:r>
        <w:t>por</w:t>
      </w:r>
      <w:r>
        <w:rPr>
          <w:spacing w:val="-2"/>
        </w:rPr>
        <w:t xml:space="preserve"> </w:t>
      </w:r>
      <w:r>
        <w:t>todos</w:t>
      </w:r>
      <w:r>
        <w:rPr>
          <w:spacing w:val="-4"/>
        </w:rPr>
        <w:t xml:space="preserve"> </w:t>
      </w:r>
      <w:r>
        <w:t>os</w:t>
      </w:r>
      <w:r>
        <w:rPr>
          <w:spacing w:val="-3"/>
        </w:rPr>
        <w:t xml:space="preserve"> </w:t>
      </w:r>
      <w:r>
        <w:t>riscos, providências e despesas necessárias para conclusão da construção e/ou sua averbação, bem como</w:t>
      </w:r>
      <w:r>
        <w:rPr>
          <w:spacing w:val="-7"/>
        </w:rPr>
        <w:t xml:space="preserve"> </w:t>
      </w:r>
      <w:r>
        <w:t>proceder</w:t>
      </w:r>
      <w:r>
        <w:rPr>
          <w:spacing w:val="-7"/>
        </w:rPr>
        <w:t xml:space="preserve"> </w:t>
      </w:r>
      <w:r>
        <w:t>a</w:t>
      </w:r>
      <w:r>
        <w:rPr>
          <w:spacing w:val="-6"/>
        </w:rPr>
        <w:t xml:space="preserve"> </w:t>
      </w:r>
      <w:r>
        <w:t>todo</w:t>
      </w:r>
      <w:r>
        <w:rPr>
          <w:spacing w:val="-8"/>
        </w:rPr>
        <w:t xml:space="preserve"> </w:t>
      </w:r>
      <w:r>
        <w:t>e</w:t>
      </w:r>
      <w:r>
        <w:rPr>
          <w:spacing w:val="-7"/>
        </w:rPr>
        <w:t xml:space="preserve"> </w:t>
      </w:r>
      <w:r>
        <w:t>qualquer</w:t>
      </w:r>
      <w:r>
        <w:rPr>
          <w:spacing w:val="-7"/>
        </w:rPr>
        <w:t xml:space="preserve"> </w:t>
      </w:r>
      <w:r>
        <w:t>ato</w:t>
      </w:r>
      <w:r>
        <w:rPr>
          <w:spacing w:val="-9"/>
        </w:rPr>
        <w:t xml:space="preserve"> </w:t>
      </w:r>
      <w:r>
        <w:t>que</w:t>
      </w:r>
      <w:r>
        <w:rPr>
          <w:spacing w:val="-7"/>
        </w:rPr>
        <w:t xml:space="preserve"> </w:t>
      </w:r>
      <w:r>
        <w:t>se</w:t>
      </w:r>
      <w:r>
        <w:rPr>
          <w:spacing w:val="-7"/>
        </w:rPr>
        <w:t xml:space="preserve"> </w:t>
      </w:r>
      <w:r>
        <w:t>fizer</w:t>
      </w:r>
      <w:r>
        <w:rPr>
          <w:spacing w:val="-7"/>
        </w:rPr>
        <w:t xml:space="preserve"> </w:t>
      </w:r>
      <w:r>
        <w:t>necessário</w:t>
      </w:r>
      <w:r>
        <w:rPr>
          <w:spacing w:val="-8"/>
        </w:rPr>
        <w:t xml:space="preserve"> </w:t>
      </w:r>
      <w:r>
        <w:t>para</w:t>
      </w:r>
      <w:r>
        <w:rPr>
          <w:spacing w:val="-9"/>
        </w:rPr>
        <w:t xml:space="preserve"> </w:t>
      </w:r>
      <w:r>
        <w:t>a</w:t>
      </w:r>
      <w:r>
        <w:rPr>
          <w:spacing w:val="-6"/>
        </w:rPr>
        <w:t xml:space="preserve"> </w:t>
      </w:r>
      <w:r>
        <w:t>regularização</w:t>
      </w:r>
      <w:r>
        <w:rPr>
          <w:spacing w:val="-8"/>
        </w:rPr>
        <w:t xml:space="preserve"> </w:t>
      </w:r>
      <w:r>
        <w:t>do</w:t>
      </w:r>
      <w:r>
        <w:rPr>
          <w:spacing w:val="-5"/>
        </w:rPr>
        <w:t xml:space="preserve"> </w:t>
      </w:r>
      <w:r>
        <w:t>imóvel</w:t>
      </w:r>
      <w:r>
        <w:rPr>
          <w:spacing w:val="-9"/>
        </w:rPr>
        <w:t xml:space="preserve"> </w:t>
      </w:r>
      <w:r>
        <w:t>e/ou do Condomínio.</w:t>
      </w:r>
    </w:p>
    <w:p w14:paraId="60ED6114" w14:textId="77777777" w:rsidR="00F75A7E" w:rsidRDefault="00F75A7E">
      <w:pPr>
        <w:pStyle w:val="Corpodetexto"/>
        <w:spacing w:before="1"/>
      </w:pPr>
    </w:p>
    <w:p w14:paraId="0DB218BB" w14:textId="77777777" w:rsidR="00F75A7E" w:rsidRDefault="00B4282E">
      <w:pPr>
        <w:pStyle w:val="PargrafodaLista"/>
        <w:numPr>
          <w:ilvl w:val="0"/>
          <w:numId w:val="5"/>
        </w:numPr>
        <w:tabs>
          <w:tab w:val="left" w:pos="1267"/>
        </w:tabs>
        <w:ind w:right="701" w:firstLine="0"/>
        <w:jc w:val="both"/>
      </w:pPr>
      <w:r>
        <w:t>salvo</w:t>
      </w:r>
      <w:r>
        <w:rPr>
          <w:spacing w:val="-8"/>
        </w:rPr>
        <w:t xml:space="preserve"> </w:t>
      </w:r>
      <w:r>
        <w:t>se</w:t>
      </w:r>
      <w:r>
        <w:rPr>
          <w:spacing w:val="-7"/>
        </w:rPr>
        <w:t xml:space="preserve"> </w:t>
      </w:r>
      <w:r>
        <w:t>determinado</w:t>
      </w:r>
      <w:r>
        <w:rPr>
          <w:spacing w:val="-8"/>
        </w:rPr>
        <w:t xml:space="preserve"> </w:t>
      </w:r>
      <w:r>
        <w:t>de</w:t>
      </w:r>
      <w:r>
        <w:rPr>
          <w:spacing w:val="-7"/>
        </w:rPr>
        <w:t xml:space="preserve"> </w:t>
      </w:r>
      <w:r>
        <w:t>forma</w:t>
      </w:r>
      <w:r>
        <w:rPr>
          <w:spacing w:val="-9"/>
        </w:rPr>
        <w:t xml:space="preserve"> </w:t>
      </w:r>
      <w:r>
        <w:t>diversa</w:t>
      </w:r>
      <w:r>
        <w:rPr>
          <w:spacing w:val="-9"/>
        </w:rPr>
        <w:t xml:space="preserve"> </w:t>
      </w:r>
      <w:r>
        <w:t>na</w:t>
      </w:r>
      <w:r>
        <w:rPr>
          <w:spacing w:val="-8"/>
        </w:rPr>
        <w:t xml:space="preserve"> </w:t>
      </w:r>
      <w:r>
        <w:t>descrição</w:t>
      </w:r>
      <w:r>
        <w:rPr>
          <w:spacing w:val="-8"/>
        </w:rPr>
        <w:t xml:space="preserve"> </w:t>
      </w:r>
      <w:r>
        <w:t>específica</w:t>
      </w:r>
      <w:r>
        <w:rPr>
          <w:spacing w:val="-9"/>
        </w:rPr>
        <w:t xml:space="preserve"> </w:t>
      </w:r>
      <w:r>
        <w:t>do</w:t>
      </w:r>
      <w:r>
        <w:rPr>
          <w:spacing w:val="-8"/>
        </w:rPr>
        <w:t xml:space="preserve"> </w:t>
      </w:r>
      <w:r>
        <w:t>lote</w:t>
      </w:r>
      <w:r>
        <w:rPr>
          <w:spacing w:val="-7"/>
        </w:rPr>
        <w:t xml:space="preserve"> </w:t>
      </w:r>
      <w:r>
        <w:t>ou</w:t>
      </w:r>
      <w:r>
        <w:rPr>
          <w:spacing w:val="-10"/>
        </w:rPr>
        <w:t xml:space="preserve"> </w:t>
      </w:r>
      <w:r>
        <w:t>no</w:t>
      </w:r>
      <w:r>
        <w:rPr>
          <w:spacing w:val="-8"/>
        </w:rPr>
        <w:t xml:space="preserve"> </w:t>
      </w:r>
      <w:r>
        <w:t>presente</w:t>
      </w:r>
      <w:r>
        <w:rPr>
          <w:spacing w:val="-7"/>
        </w:rPr>
        <w:t xml:space="preserve"> </w:t>
      </w:r>
      <w:r>
        <w:t>Edital, quitar todos os impostos e taxas incidentes sobre o imóvel a partir da data do Leilão, tais como: Imposto Territorial (IPTU ou ITR), despesas condominiais e contas de consumo, obrigando-se a pagá-los em seus vencimentos ou</w:t>
      </w:r>
      <w:r>
        <w:rPr>
          <w:spacing w:val="-1"/>
        </w:rPr>
        <w:t xml:space="preserve"> </w:t>
      </w:r>
      <w:r>
        <w:t>regularizá-los,</w:t>
      </w:r>
      <w:r>
        <w:rPr>
          <w:spacing w:val="-1"/>
        </w:rPr>
        <w:t xml:space="preserve"> </w:t>
      </w:r>
      <w:r>
        <w:t>mesmo que lançados em nome</w:t>
      </w:r>
      <w:r>
        <w:rPr>
          <w:spacing w:val="-1"/>
        </w:rPr>
        <w:t xml:space="preserve"> </w:t>
      </w:r>
      <w:r>
        <w:t>do VENDEDOR, de seus antecessores ou de terceiros;</w:t>
      </w:r>
    </w:p>
    <w:p w14:paraId="046B76F5" w14:textId="77777777" w:rsidR="00F75A7E" w:rsidRDefault="00B4282E">
      <w:pPr>
        <w:pStyle w:val="PargrafodaLista"/>
        <w:numPr>
          <w:ilvl w:val="0"/>
          <w:numId w:val="5"/>
        </w:numPr>
        <w:tabs>
          <w:tab w:val="left" w:pos="1244"/>
        </w:tabs>
        <w:spacing w:before="267"/>
        <w:ind w:right="702" w:firstLine="0"/>
        <w:jc w:val="both"/>
      </w:pPr>
      <w:r>
        <w:t>providenciar junto aos órgãos competentes a transferência das contas de consumo, condomínio</w:t>
      </w:r>
      <w:r>
        <w:rPr>
          <w:spacing w:val="-9"/>
        </w:rPr>
        <w:t xml:space="preserve"> </w:t>
      </w:r>
      <w:r>
        <w:t>e</w:t>
      </w:r>
      <w:r>
        <w:rPr>
          <w:spacing w:val="-8"/>
        </w:rPr>
        <w:t xml:space="preserve"> </w:t>
      </w:r>
      <w:r>
        <w:t>IPTU</w:t>
      </w:r>
      <w:r>
        <w:rPr>
          <w:spacing w:val="-6"/>
        </w:rPr>
        <w:t xml:space="preserve"> </w:t>
      </w:r>
      <w:r>
        <w:t>do</w:t>
      </w:r>
      <w:r>
        <w:rPr>
          <w:spacing w:val="-7"/>
        </w:rPr>
        <w:t xml:space="preserve"> </w:t>
      </w:r>
      <w:r>
        <w:t>imóvel</w:t>
      </w:r>
      <w:r>
        <w:rPr>
          <w:spacing w:val="-7"/>
        </w:rPr>
        <w:t xml:space="preserve"> </w:t>
      </w:r>
      <w:r>
        <w:t>para</w:t>
      </w:r>
      <w:r>
        <w:rPr>
          <w:spacing w:val="-10"/>
        </w:rPr>
        <w:t xml:space="preserve"> </w:t>
      </w:r>
      <w:r>
        <w:t>o</w:t>
      </w:r>
      <w:r>
        <w:rPr>
          <w:spacing w:val="-9"/>
        </w:rPr>
        <w:t xml:space="preserve"> </w:t>
      </w:r>
      <w:r>
        <w:t>seu</w:t>
      </w:r>
      <w:r>
        <w:rPr>
          <w:spacing w:val="-9"/>
        </w:rPr>
        <w:t xml:space="preserve"> </w:t>
      </w:r>
      <w:r>
        <w:t>nome,</w:t>
      </w:r>
      <w:r>
        <w:rPr>
          <w:spacing w:val="-6"/>
        </w:rPr>
        <w:t xml:space="preserve"> </w:t>
      </w:r>
      <w:r>
        <w:t>comprovando</w:t>
      </w:r>
      <w:r>
        <w:rPr>
          <w:spacing w:val="-11"/>
        </w:rPr>
        <w:t xml:space="preserve"> </w:t>
      </w:r>
      <w:r>
        <w:t>essa</w:t>
      </w:r>
      <w:r>
        <w:rPr>
          <w:spacing w:val="-7"/>
        </w:rPr>
        <w:t xml:space="preserve"> </w:t>
      </w:r>
      <w:r>
        <w:t>providência</w:t>
      </w:r>
      <w:r>
        <w:rPr>
          <w:spacing w:val="-8"/>
        </w:rPr>
        <w:t xml:space="preserve"> </w:t>
      </w:r>
      <w:r>
        <w:t>ao</w:t>
      </w:r>
      <w:r>
        <w:rPr>
          <w:spacing w:val="-5"/>
        </w:rPr>
        <w:t xml:space="preserve"> </w:t>
      </w:r>
      <w:r>
        <w:t>VENDEDOR</w:t>
      </w:r>
      <w:r>
        <w:rPr>
          <w:spacing w:val="-6"/>
        </w:rPr>
        <w:t xml:space="preserve"> </w:t>
      </w:r>
      <w:r>
        <w:t>no prazo máximo de 45 (quarenta e cinco) dias, sendo que referido prazo será contado da data da aprovação da venda pelo VENDEDOR para as contas de consumo e condomínio, e para o IPTU será contado da data da celebração do instrumento aquisitivo definitivo. Caso tal obrigação não seja</w:t>
      </w:r>
      <w:r>
        <w:rPr>
          <w:spacing w:val="-10"/>
        </w:rPr>
        <w:t xml:space="preserve"> </w:t>
      </w:r>
      <w:r>
        <w:t>cumprida,</w:t>
      </w:r>
      <w:r>
        <w:rPr>
          <w:spacing w:val="-8"/>
        </w:rPr>
        <w:t xml:space="preserve"> </w:t>
      </w:r>
      <w:r>
        <w:t>é</w:t>
      </w:r>
      <w:r>
        <w:rPr>
          <w:spacing w:val="-8"/>
        </w:rPr>
        <w:t xml:space="preserve"> </w:t>
      </w:r>
      <w:r>
        <w:t>cabível</w:t>
      </w:r>
      <w:r>
        <w:rPr>
          <w:spacing w:val="-7"/>
        </w:rPr>
        <w:t xml:space="preserve"> </w:t>
      </w:r>
      <w:r>
        <w:t>a</w:t>
      </w:r>
      <w:r>
        <w:rPr>
          <w:spacing w:val="-9"/>
        </w:rPr>
        <w:t xml:space="preserve"> </w:t>
      </w:r>
      <w:r>
        <w:t>aplicação,</w:t>
      </w:r>
      <w:r>
        <w:rPr>
          <w:spacing w:val="-5"/>
        </w:rPr>
        <w:t xml:space="preserve"> </w:t>
      </w:r>
      <w:r>
        <w:t>a</w:t>
      </w:r>
      <w:r>
        <w:rPr>
          <w:spacing w:val="-10"/>
        </w:rPr>
        <w:t xml:space="preserve"> </w:t>
      </w:r>
      <w:r>
        <w:t>critério</w:t>
      </w:r>
      <w:r>
        <w:rPr>
          <w:spacing w:val="-9"/>
        </w:rPr>
        <w:t xml:space="preserve"> </w:t>
      </w:r>
      <w:r>
        <w:t>exclusivo</w:t>
      </w:r>
      <w:r>
        <w:rPr>
          <w:spacing w:val="-9"/>
        </w:rPr>
        <w:t xml:space="preserve"> </w:t>
      </w:r>
      <w:r>
        <w:t>do</w:t>
      </w:r>
      <w:r>
        <w:rPr>
          <w:spacing w:val="-10"/>
        </w:rPr>
        <w:t xml:space="preserve"> </w:t>
      </w:r>
      <w:r>
        <w:t>VENDEDOR,</w:t>
      </w:r>
      <w:r>
        <w:rPr>
          <w:spacing w:val="-8"/>
        </w:rPr>
        <w:t xml:space="preserve"> </w:t>
      </w:r>
      <w:r>
        <w:t>de</w:t>
      </w:r>
      <w:r>
        <w:rPr>
          <w:spacing w:val="-8"/>
        </w:rPr>
        <w:t xml:space="preserve"> </w:t>
      </w:r>
      <w:r>
        <w:t>multa</w:t>
      </w:r>
      <w:r>
        <w:rPr>
          <w:spacing w:val="-7"/>
        </w:rPr>
        <w:t xml:space="preserve"> </w:t>
      </w:r>
      <w:r>
        <w:t>moratória</w:t>
      </w:r>
      <w:r>
        <w:rPr>
          <w:spacing w:val="-10"/>
        </w:rPr>
        <w:t xml:space="preserve"> </w:t>
      </w:r>
      <w:r>
        <w:t>diária equivalente a 2% (dois por cento) do total do preço de venda do Imóvel, devida até a data da efetiva comprovação perante o VENDEDOR.</w:t>
      </w:r>
    </w:p>
    <w:p w14:paraId="29BF513F" w14:textId="77777777" w:rsidR="00F75A7E" w:rsidRDefault="00F75A7E">
      <w:pPr>
        <w:pStyle w:val="Corpodetexto"/>
        <w:spacing w:before="3"/>
      </w:pPr>
    </w:p>
    <w:p w14:paraId="2B9CB93A" w14:textId="77777777" w:rsidR="00F75A7E" w:rsidRDefault="00B4282E">
      <w:pPr>
        <w:pStyle w:val="PargrafodaLista"/>
        <w:numPr>
          <w:ilvl w:val="0"/>
          <w:numId w:val="5"/>
        </w:numPr>
        <w:tabs>
          <w:tab w:val="left" w:pos="1144"/>
        </w:tabs>
        <w:ind w:right="703" w:firstLine="0"/>
        <w:jc w:val="both"/>
      </w:pPr>
      <w:r>
        <w:t>providenciar o cancelamento de eventuais ônus e gravames incidentes sobre o imóvel (ex: penhora, hipoteca, dentre outros) e, em sendo necessário, acionar o juízo competente para tal finalidade, exceto se previsto expressamente de forma diversa na descrição específica do lote, certificando-se previamente de todas as providências necessárias e respectivos custos para esse(s) cancelamento(s), bem como quanto aos riscos envolvendo tais procedimentos, os quais são assumidos pelo COMPRADOR. Se indicado na descrição do lote a responsabilidade do VENDEDOR pela baixa do ônus ou gravame, o COMPRADOR tem ciência de que o baixa/cancelamento</w:t>
      </w:r>
      <w:r>
        <w:rPr>
          <w:spacing w:val="-13"/>
        </w:rPr>
        <w:t xml:space="preserve"> </w:t>
      </w:r>
      <w:r>
        <w:t>não</w:t>
      </w:r>
      <w:r>
        <w:rPr>
          <w:spacing w:val="-12"/>
        </w:rPr>
        <w:t xml:space="preserve"> </w:t>
      </w:r>
      <w:r>
        <w:t>tem</w:t>
      </w:r>
      <w:r>
        <w:rPr>
          <w:spacing w:val="-13"/>
        </w:rPr>
        <w:t xml:space="preserve"> </w:t>
      </w:r>
      <w:r>
        <w:t>prazo</w:t>
      </w:r>
      <w:r>
        <w:rPr>
          <w:spacing w:val="-12"/>
        </w:rPr>
        <w:t xml:space="preserve"> </w:t>
      </w:r>
      <w:r>
        <w:t>para</w:t>
      </w:r>
      <w:r>
        <w:rPr>
          <w:spacing w:val="-12"/>
        </w:rPr>
        <w:t xml:space="preserve"> </w:t>
      </w:r>
      <w:r>
        <w:t>ocorrer,</w:t>
      </w:r>
      <w:r>
        <w:rPr>
          <w:spacing w:val="-10"/>
        </w:rPr>
        <w:t xml:space="preserve"> </w:t>
      </w:r>
      <w:r>
        <w:t>haja</w:t>
      </w:r>
      <w:r>
        <w:rPr>
          <w:spacing w:val="-12"/>
        </w:rPr>
        <w:t xml:space="preserve"> </w:t>
      </w:r>
      <w:r>
        <w:t>vista</w:t>
      </w:r>
      <w:r>
        <w:rPr>
          <w:spacing w:val="-13"/>
        </w:rPr>
        <w:t xml:space="preserve"> </w:t>
      </w:r>
      <w:r>
        <w:t>que</w:t>
      </w:r>
      <w:r>
        <w:rPr>
          <w:spacing w:val="-10"/>
        </w:rPr>
        <w:t xml:space="preserve"> </w:t>
      </w:r>
      <w:r>
        <w:t>dependem</w:t>
      </w:r>
      <w:r>
        <w:rPr>
          <w:spacing w:val="-11"/>
        </w:rPr>
        <w:t xml:space="preserve"> </w:t>
      </w:r>
      <w:r>
        <w:t>de</w:t>
      </w:r>
      <w:r>
        <w:rPr>
          <w:spacing w:val="-10"/>
        </w:rPr>
        <w:t xml:space="preserve"> </w:t>
      </w:r>
      <w:r>
        <w:t>prazos</w:t>
      </w:r>
      <w:r>
        <w:rPr>
          <w:spacing w:val="-10"/>
        </w:rPr>
        <w:t xml:space="preserve"> </w:t>
      </w:r>
      <w:r>
        <w:t>e</w:t>
      </w:r>
      <w:r>
        <w:rPr>
          <w:spacing w:val="-13"/>
        </w:rPr>
        <w:t xml:space="preserve"> </w:t>
      </w:r>
      <w:r>
        <w:t>exigências próprios dos órgãos competentes sobre os quais o VENDEDOR não tem poder de ingerência;</w:t>
      </w:r>
    </w:p>
    <w:p w14:paraId="367AA9A8" w14:textId="77777777" w:rsidR="00F75A7E" w:rsidRDefault="00F75A7E">
      <w:pPr>
        <w:pStyle w:val="Corpodetexto"/>
      </w:pPr>
    </w:p>
    <w:p w14:paraId="1ACB65BB" w14:textId="77777777" w:rsidR="00F75A7E" w:rsidRDefault="00B4282E">
      <w:pPr>
        <w:pStyle w:val="PargrafodaLista"/>
        <w:numPr>
          <w:ilvl w:val="0"/>
          <w:numId w:val="5"/>
        </w:numPr>
        <w:tabs>
          <w:tab w:val="left" w:pos="1208"/>
        </w:tabs>
        <w:spacing w:before="1"/>
        <w:ind w:right="700" w:firstLine="0"/>
        <w:jc w:val="both"/>
      </w:pPr>
      <w:r>
        <w:t>assumir os riscos de eventual contaminação do solo ou subsolo, bem como de passivos ambientais ainda que tenham origem anterior à</w:t>
      </w:r>
      <w:r>
        <w:rPr>
          <w:spacing w:val="-3"/>
        </w:rPr>
        <w:t xml:space="preserve"> </w:t>
      </w:r>
      <w:r>
        <w:t>data</w:t>
      </w:r>
      <w:r>
        <w:rPr>
          <w:spacing w:val="-1"/>
        </w:rPr>
        <w:t xml:space="preserve"> </w:t>
      </w:r>
      <w:r>
        <w:t>da realização do</w:t>
      </w:r>
      <w:r>
        <w:rPr>
          <w:spacing w:val="-2"/>
        </w:rPr>
        <w:t xml:space="preserve"> </w:t>
      </w:r>
      <w:r>
        <w:t>Leilão. Caso o VENDEDOR porventura seja responsabilizado na esfera criminal, administrativa e/ou cível em razão de tais passivos, o COMPRADOR deverá substituir o VENDEDOR no polo passivo dos processos e, se for o</w:t>
      </w:r>
      <w:r>
        <w:rPr>
          <w:spacing w:val="38"/>
        </w:rPr>
        <w:t xml:space="preserve"> </w:t>
      </w:r>
      <w:r>
        <w:t>caso,</w:t>
      </w:r>
      <w:r>
        <w:rPr>
          <w:spacing w:val="37"/>
        </w:rPr>
        <w:t xml:space="preserve"> </w:t>
      </w:r>
      <w:r>
        <w:t>deverá</w:t>
      </w:r>
      <w:r>
        <w:rPr>
          <w:spacing w:val="38"/>
        </w:rPr>
        <w:t xml:space="preserve"> </w:t>
      </w:r>
      <w:r>
        <w:t>indenizar</w:t>
      </w:r>
      <w:r>
        <w:rPr>
          <w:spacing w:val="36"/>
        </w:rPr>
        <w:t xml:space="preserve"> </w:t>
      </w:r>
      <w:r>
        <w:t>o</w:t>
      </w:r>
      <w:r>
        <w:rPr>
          <w:spacing w:val="40"/>
        </w:rPr>
        <w:t xml:space="preserve"> </w:t>
      </w:r>
      <w:r>
        <w:t>VENDEDOR</w:t>
      </w:r>
      <w:r>
        <w:rPr>
          <w:spacing w:val="39"/>
        </w:rPr>
        <w:t xml:space="preserve"> </w:t>
      </w:r>
      <w:r>
        <w:t>de</w:t>
      </w:r>
      <w:r>
        <w:rPr>
          <w:spacing w:val="37"/>
        </w:rPr>
        <w:t xml:space="preserve"> </w:t>
      </w:r>
      <w:r>
        <w:t>eventuais</w:t>
      </w:r>
      <w:r>
        <w:rPr>
          <w:spacing w:val="39"/>
        </w:rPr>
        <w:t xml:space="preserve"> </w:t>
      </w:r>
      <w:r>
        <w:t>prejuízos</w:t>
      </w:r>
      <w:r>
        <w:rPr>
          <w:spacing w:val="36"/>
        </w:rPr>
        <w:t xml:space="preserve"> </w:t>
      </w:r>
      <w:r>
        <w:t>sofridos.</w:t>
      </w:r>
      <w:r>
        <w:rPr>
          <w:spacing w:val="39"/>
        </w:rPr>
        <w:t xml:space="preserve"> </w:t>
      </w:r>
      <w:r>
        <w:t>O</w:t>
      </w:r>
      <w:r>
        <w:rPr>
          <w:spacing w:val="39"/>
        </w:rPr>
        <w:t xml:space="preserve"> </w:t>
      </w:r>
      <w:r>
        <w:t>COMPRADOR</w:t>
      </w:r>
      <w:r>
        <w:rPr>
          <w:spacing w:val="39"/>
        </w:rPr>
        <w:t xml:space="preserve"> </w:t>
      </w:r>
      <w:r>
        <w:t>não</w:t>
      </w:r>
    </w:p>
    <w:p w14:paraId="080A664B" w14:textId="77777777" w:rsidR="00F75A7E" w:rsidRDefault="00F75A7E">
      <w:pPr>
        <w:pStyle w:val="PargrafodaLista"/>
        <w:sectPr w:rsidR="00F75A7E">
          <w:pgSz w:w="11910" w:h="16840"/>
          <w:pgMar w:top="1360" w:right="992" w:bottom="1580" w:left="850" w:header="347" w:footer="1348" w:gutter="0"/>
          <w:cols w:space="720"/>
        </w:sectPr>
      </w:pPr>
    </w:p>
    <w:p w14:paraId="1202F6EF" w14:textId="77777777" w:rsidR="00F75A7E" w:rsidRDefault="00B4282E">
      <w:pPr>
        <w:pStyle w:val="Corpodetexto"/>
        <w:spacing w:before="46"/>
        <w:ind w:left="852" w:right="710"/>
      </w:pPr>
      <w:r>
        <w:lastRenderedPageBreak/>
        <w:t>poderá</w:t>
      </w:r>
      <w:r>
        <w:rPr>
          <w:spacing w:val="-5"/>
        </w:rPr>
        <w:t xml:space="preserve"> </w:t>
      </w:r>
      <w:r>
        <w:t>reclamar</w:t>
      </w:r>
      <w:r>
        <w:rPr>
          <w:spacing w:val="-4"/>
        </w:rPr>
        <w:t xml:space="preserve"> </w:t>
      </w:r>
      <w:r>
        <w:t>do</w:t>
      </w:r>
      <w:r>
        <w:rPr>
          <w:spacing w:val="-6"/>
        </w:rPr>
        <w:t xml:space="preserve"> </w:t>
      </w:r>
      <w:r>
        <w:t>VENDEDOR,</w:t>
      </w:r>
      <w:r>
        <w:rPr>
          <w:spacing w:val="-4"/>
        </w:rPr>
        <w:t xml:space="preserve"> </w:t>
      </w:r>
      <w:r>
        <w:t>em</w:t>
      </w:r>
      <w:r>
        <w:rPr>
          <w:spacing w:val="-5"/>
        </w:rPr>
        <w:t xml:space="preserve"> </w:t>
      </w:r>
      <w:r>
        <w:t>nenhuma</w:t>
      </w:r>
      <w:r>
        <w:rPr>
          <w:spacing w:val="-5"/>
        </w:rPr>
        <w:t xml:space="preserve"> </w:t>
      </w:r>
      <w:r>
        <w:t>hipótese,</w:t>
      </w:r>
      <w:r>
        <w:rPr>
          <w:spacing w:val="-4"/>
        </w:rPr>
        <w:t xml:space="preserve"> </w:t>
      </w:r>
      <w:r>
        <w:t>abatimentos</w:t>
      </w:r>
      <w:r>
        <w:rPr>
          <w:spacing w:val="-4"/>
        </w:rPr>
        <w:t xml:space="preserve"> </w:t>
      </w:r>
      <w:r>
        <w:t>no</w:t>
      </w:r>
      <w:r>
        <w:rPr>
          <w:spacing w:val="-4"/>
        </w:rPr>
        <w:t xml:space="preserve"> </w:t>
      </w:r>
      <w:r>
        <w:t>preço,</w:t>
      </w:r>
      <w:r>
        <w:rPr>
          <w:spacing w:val="-4"/>
        </w:rPr>
        <w:t xml:space="preserve"> </w:t>
      </w:r>
      <w:r>
        <w:t>desfazimento</w:t>
      </w:r>
      <w:r>
        <w:rPr>
          <w:spacing w:val="-5"/>
        </w:rPr>
        <w:t xml:space="preserve"> </w:t>
      </w:r>
      <w:r>
        <w:t>da venda ou indenização que decorra de referidas questões ou obrigações;</w:t>
      </w:r>
    </w:p>
    <w:p w14:paraId="16C7DE55" w14:textId="77777777" w:rsidR="00F75A7E" w:rsidRDefault="00F75A7E">
      <w:pPr>
        <w:pStyle w:val="Corpodetexto"/>
        <w:spacing w:before="1"/>
      </w:pPr>
    </w:p>
    <w:p w14:paraId="0CA91C81" w14:textId="77777777" w:rsidR="00F75A7E" w:rsidRDefault="00B4282E">
      <w:pPr>
        <w:pStyle w:val="PargrafodaLista"/>
        <w:numPr>
          <w:ilvl w:val="0"/>
          <w:numId w:val="5"/>
        </w:numPr>
        <w:tabs>
          <w:tab w:val="left" w:pos="1269"/>
        </w:tabs>
        <w:ind w:right="703" w:firstLine="0"/>
        <w:jc w:val="both"/>
      </w:pPr>
      <w:r>
        <w:t>responsabilizar-se por toda e qualquer providência e despesa necessária à outorga da escritura</w:t>
      </w:r>
      <w:r>
        <w:rPr>
          <w:spacing w:val="-12"/>
        </w:rPr>
        <w:t xml:space="preserve"> </w:t>
      </w:r>
      <w:r>
        <w:t>definitiva</w:t>
      </w:r>
      <w:r>
        <w:rPr>
          <w:spacing w:val="-12"/>
        </w:rPr>
        <w:t xml:space="preserve"> </w:t>
      </w:r>
      <w:r>
        <w:t>de</w:t>
      </w:r>
      <w:r>
        <w:rPr>
          <w:spacing w:val="-10"/>
        </w:rPr>
        <w:t xml:space="preserve"> </w:t>
      </w:r>
      <w:r>
        <w:t>venda</w:t>
      </w:r>
      <w:r>
        <w:rPr>
          <w:spacing w:val="-10"/>
        </w:rPr>
        <w:t xml:space="preserve"> </w:t>
      </w:r>
      <w:r>
        <w:t>e</w:t>
      </w:r>
      <w:r>
        <w:rPr>
          <w:spacing w:val="-10"/>
        </w:rPr>
        <w:t xml:space="preserve"> </w:t>
      </w:r>
      <w:r>
        <w:t>compra</w:t>
      </w:r>
      <w:r>
        <w:rPr>
          <w:spacing w:val="-10"/>
        </w:rPr>
        <w:t xml:space="preserve"> </w:t>
      </w:r>
      <w:r>
        <w:t>ou</w:t>
      </w:r>
      <w:r>
        <w:rPr>
          <w:spacing w:val="-13"/>
        </w:rPr>
        <w:t xml:space="preserve"> </w:t>
      </w:r>
      <w:r>
        <w:t>emissão</w:t>
      </w:r>
      <w:r>
        <w:rPr>
          <w:spacing w:val="-11"/>
        </w:rPr>
        <w:t xml:space="preserve"> </w:t>
      </w:r>
      <w:r>
        <w:t>do</w:t>
      </w:r>
      <w:r>
        <w:rPr>
          <w:spacing w:val="-10"/>
        </w:rPr>
        <w:t xml:space="preserve"> </w:t>
      </w:r>
      <w:r>
        <w:t>contrato</w:t>
      </w:r>
      <w:r>
        <w:rPr>
          <w:spacing w:val="-11"/>
        </w:rPr>
        <w:t xml:space="preserve"> </w:t>
      </w:r>
      <w:r>
        <w:t>de</w:t>
      </w:r>
      <w:r>
        <w:rPr>
          <w:spacing w:val="-10"/>
        </w:rPr>
        <w:t xml:space="preserve"> </w:t>
      </w:r>
      <w:r>
        <w:t>crédito</w:t>
      </w:r>
      <w:r>
        <w:rPr>
          <w:spacing w:val="-10"/>
        </w:rPr>
        <w:t xml:space="preserve"> </w:t>
      </w:r>
      <w:r>
        <w:t>imobiliário,</w:t>
      </w:r>
      <w:r>
        <w:rPr>
          <w:spacing w:val="-8"/>
        </w:rPr>
        <w:t xml:space="preserve"> </w:t>
      </w:r>
      <w:r>
        <w:t>assim</w:t>
      </w:r>
      <w:r>
        <w:rPr>
          <w:spacing w:val="-11"/>
        </w:rPr>
        <w:t xml:space="preserve"> </w:t>
      </w:r>
      <w:r>
        <w:t>como pelo seu respectivo registro na matrícula imobiliária, inclusive, mas não exclusivamente, ITBI, laudêmio, foro, rerratificações, certidões de qualquer espécie, inclusive pessoais do VENDEDOR e</w:t>
      </w:r>
      <w:r>
        <w:rPr>
          <w:spacing w:val="-5"/>
        </w:rPr>
        <w:t xml:space="preserve"> </w:t>
      </w:r>
      <w:r>
        <w:t>do</w:t>
      </w:r>
      <w:r>
        <w:rPr>
          <w:spacing w:val="-6"/>
        </w:rPr>
        <w:t xml:space="preserve"> </w:t>
      </w:r>
      <w:r>
        <w:t>imóvel</w:t>
      </w:r>
      <w:r>
        <w:rPr>
          <w:spacing w:val="-10"/>
        </w:rPr>
        <w:t xml:space="preserve"> </w:t>
      </w:r>
      <w:r>
        <w:t>e</w:t>
      </w:r>
      <w:r>
        <w:rPr>
          <w:spacing w:val="-3"/>
        </w:rPr>
        <w:t xml:space="preserve"> </w:t>
      </w:r>
      <w:r>
        <w:t>cumprimento</w:t>
      </w:r>
      <w:r>
        <w:rPr>
          <w:spacing w:val="-7"/>
        </w:rPr>
        <w:t xml:space="preserve"> </w:t>
      </w:r>
      <w:r>
        <w:t>de</w:t>
      </w:r>
      <w:r>
        <w:rPr>
          <w:spacing w:val="-5"/>
        </w:rPr>
        <w:t xml:space="preserve"> </w:t>
      </w:r>
      <w:r>
        <w:t>eventuais</w:t>
      </w:r>
      <w:r>
        <w:rPr>
          <w:spacing w:val="-8"/>
        </w:rPr>
        <w:t xml:space="preserve"> </w:t>
      </w:r>
      <w:r>
        <w:t>exigências</w:t>
      </w:r>
      <w:r>
        <w:rPr>
          <w:spacing w:val="-6"/>
        </w:rPr>
        <w:t xml:space="preserve"> </w:t>
      </w:r>
      <w:r>
        <w:t>que</w:t>
      </w:r>
      <w:r>
        <w:rPr>
          <w:spacing w:val="-5"/>
        </w:rPr>
        <w:t xml:space="preserve"> </w:t>
      </w:r>
      <w:r>
        <w:t>venham</w:t>
      </w:r>
      <w:r>
        <w:rPr>
          <w:spacing w:val="-4"/>
        </w:rPr>
        <w:t xml:space="preserve"> </w:t>
      </w:r>
      <w:r>
        <w:t>a</w:t>
      </w:r>
      <w:r>
        <w:rPr>
          <w:spacing w:val="-10"/>
        </w:rPr>
        <w:t xml:space="preserve"> </w:t>
      </w:r>
      <w:r>
        <w:t>ser</w:t>
      </w:r>
      <w:r>
        <w:rPr>
          <w:spacing w:val="-6"/>
        </w:rPr>
        <w:t xml:space="preserve"> </w:t>
      </w:r>
      <w:r>
        <w:t>formuladas</w:t>
      </w:r>
      <w:r>
        <w:rPr>
          <w:spacing w:val="-6"/>
        </w:rPr>
        <w:t xml:space="preserve"> </w:t>
      </w:r>
      <w:r>
        <w:t>pelo</w:t>
      </w:r>
      <w:r>
        <w:rPr>
          <w:spacing w:val="-7"/>
        </w:rPr>
        <w:t xml:space="preserve"> </w:t>
      </w:r>
      <w:r>
        <w:t>Oficial</w:t>
      </w:r>
      <w:r>
        <w:rPr>
          <w:spacing w:val="-5"/>
        </w:rPr>
        <w:t xml:space="preserve"> </w:t>
      </w:r>
      <w:r>
        <w:t>de Registro de Imóveis ou Tabelionato de Notas;</w:t>
      </w:r>
    </w:p>
    <w:p w14:paraId="4EB72820" w14:textId="77777777" w:rsidR="00F75A7E" w:rsidRDefault="00B4282E">
      <w:pPr>
        <w:pStyle w:val="PargrafodaLista"/>
        <w:numPr>
          <w:ilvl w:val="2"/>
          <w:numId w:val="9"/>
        </w:numPr>
        <w:tabs>
          <w:tab w:val="left" w:pos="1409"/>
        </w:tabs>
        <w:spacing w:before="268"/>
        <w:ind w:right="701" w:firstLine="0"/>
        <w:jc w:val="both"/>
      </w:pPr>
      <w:r>
        <w:t>Caso o VENDEDOR seja obrigado a efetuar pagamentos e incorrer em despesas que, por força</w:t>
      </w:r>
      <w:r>
        <w:rPr>
          <w:spacing w:val="-10"/>
        </w:rPr>
        <w:t xml:space="preserve"> </w:t>
      </w:r>
      <w:r>
        <w:t>do</w:t>
      </w:r>
      <w:r>
        <w:rPr>
          <w:spacing w:val="-8"/>
        </w:rPr>
        <w:t xml:space="preserve"> </w:t>
      </w:r>
      <w:r>
        <w:t>presente</w:t>
      </w:r>
      <w:r>
        <w:rPr>
          <w:spacing w:val="-8"/>
        </w:rPr>
        <w:t xml:space="preserve"> </w:t>
      </w:r>
      <w:r>
        <w:t>Edital,</w:t>
      </w:r>
      <w:r>
        <w:rPr>
          <w:spacing w:val="-8"/>
        </w:rPr>
        <w:t xml:space="preserve"> </w:t>
      </w:r>
      <w:r>
        <w:t>sejam</w:t>
      </w:r>
      <w:r>
        <w:rPr>
          <w:spacing w:val="-6"/>
        </w:rPr>
        <w:t xml:space="preserve"> </w:t>
      </w:r>
      <w:r>
        <w:t>de</w:t>
      </w:r>
      <w:r>
        <w:rPr>
          <w:spacing w:val="-8"/>
        </w:rPr>
        <w:t xml:space="preserve"> </w:t>
      </w:r>
      <w:r>
        <w:t>responsabilidade</w:t>
      </w:r>
      <w:r>
        <w:rPr>
          <w:spacing w:val="-8"/>
        </w:rPr>
        <w:t xml:space="preserve"> </w:t>
      </w:r>
      <w:r>
        <w:t>do</w:t>
      </w:r>
      <w:r>
        <w:rPr>
          <w:spacing w:val="-6"/>
        </w:rPr>
        <w:t xml:space="preserve"> </w:t>
      </w:r>
      <w:r>
        <w:t>COMPRADOR,</w:t>
      </w:r>
      <w:r>
        <w:rPr>
          <w:spacing w:val="-8"/>
        </w:rPr>
        <w:t xml:space="preserve"> </w:t>
      </w:r>
      <w:r>
        <w:t>ficará</w:t>
      </w:r>
      <w:r>
        <w:rPr>
          <w:spacing w:val="-12"/>
        </w:rPr>
        <w:t xml:space="preserve"> </w:t>
      </w:r>
      <w:r>
        <w:t>este</w:t>
      </w:r>
      <w:r>
        <w:rPr>
          <w:spacing w:val="-8"/>
        </w:rPr>
        <w:t xml:space="preserve"> </w:t>
      </w:r>
      <w:r>
        <w:t>último</w:t>
      </w:r>
      <w:r>
        <w:rPr>
          <w:spacing w:val="-6"/>
        </w:rPr>
        <w:t xml:space="preserve"> </w:t>
      </w:r>
      <w:r>
        <w:t>obrigado a ressarcir o VENDEDOR de todos os desembolsos por este efetuados, no prazo máximo de 10 (dez) dias corridos contado da data da notificação do VENDEDOR, atualizado monetariamente pela variação do IGP-M/FGV desde a data do desembolso pelo VENDEDOR até a data da efetiva restituição</w:t>
      </w:r>
      <w:r>
        <w:rPr>
          <w:spacing w:val="-7"/>
        </w:rPr>
        <w:t xml:space="preserve"> </w:t>
      </w:r>
      <w:r>
        <w:t>pelo</w:t>
      </w:r>
      <w:r>
        <w:rPr>
          <w:spacing w:val="-9"/>
        </w:rPr>
        <w:t xml:space="preserve"> </w:t>
      </w:r>
      <w:r>
        <w:t>COMPRADOR,</w:t>
      </w:r>
      <w:r>
        <w:rPr>
          <w:spacing w:val="-6"/>
        </w:rPr>
        <w:t xml:space="preserve"> </w:t>
      </w:r>
      <w:r>
        <w:t>acrescido</w:t>
      </w:r>
      <w:r>
        <w:rPr>
          <w:spacing w:val="-5"/>
        </w:rPr>
        <w:t xml:space="preserve"> </w:t>
      </w:r>
      <w:r>
        <w:t>de</w:t>
      </w:r>
      <w:r>
        <w:rPr>
          <w:spacing w:val="-8"/>
        </w:rPr>
        <w:t xml:space="preserve"> </w:t>
      </w:r>
      <w:r>
        <w:t>multa</w:t>
      </w:r>
      <w:r>
        <w:rPr>
          <w:spacing w:val="-8"/>
        </w:rPr>
        <w:t xml:space="preserve"> </w:t>
      </w:r>
      <w:r>
        <w:t>de</w:t>
      </w:r>
      <w:r>
        <w:rPr>
          <w:spacing w:val="-8"/>
        </w:rPr>
        <w:t xml:space="preserve"> </w:t>
      </w:r>
      <w:r>
        <w:t>10%</w:t>
      </w:r>
      <w:r>
        <w:rPr>
          <w:spacing w:val="-9"/>
        </w:rPr>
        <w:t xml:space="preserve"> </w:t>
      </w:r>
      <w:r>
        <w:t>(dez</w:t>
      </w:r>
      <w:r>
        <w:rPr>
          <w:spacing w:val="-6"/>
        </w:rPr>
        <w:t xml:space="preserve"> </w:t>
      </w:r>
      <w:r>
        <w:t>por</w:t>
      </w:r>
      <w:r>
        <w:rPr>
          <w:spacing w:val="-6"/>
        </w:rPr>
        <w:t xml:space="preserve"> </w:t>
      </w:r>
      <w:r>
        <w:t>cento),</w:t>
      </w:r>
      <w:r>
        <w:rPr>
          <w:spacing w:val="-8"/>
        </w:rPr>
        <w:t xml:space="preserve"> </w:t>
      </w:r>
      <w:r>
        <w:t>e</w:t>
      </w:r>
      <w:r>
        <w:rPr>
          <w:spacing w:val="-5"/>
        </w:rPr>
        <w:t xml:space="preserve"> </w:t>
      </w:r>
      <w:r>
        <w:t>juros</w:t>
      </w:r>
      <w:r>
        <w:rPr>
          <w:spacing w:val="-8"/>
        </w:rPr>
        <w:t xml:space="preserve"> </w:t>
      </w:r>
      <w:r>
        <w:t>de</w:t>
      </w:r>
      <w:r>
        <w:rPr>
          <w:spacing w:val="-7"/>
        </w:rPr>
        <w:t xml:space="preserve"> </w:t>
      </w:r>
      <w:r>
        <w:t>mora</w:t>
      </w:r>
      <w:r>
        <w:rPr>
          <w:spacing w:val="-9"/>
        </w:rPr>
        <w:t xml:space="preserve"> </w:t>
      </w:r>
      <w:r>
        <w:t>de</w:t>
      </w:r>
      <w:r>
        <w:rPr>
          <w:spacing w:val="-7"/>
        </w:rPr>
        <w:t xml:space="preserve"> </w:t>
      </w:r>
      <w:r>
        <w:t>1% (um por cento) ao mês, a serem cobrados a exclusivo critério do VENDEDOR. A ausência de ressarcimento no</w:t>
      </w:r>
      <w:r>
        <w:rPr>
          <w:spacing w:val="-1"/>
        </w:rPr>
        <w:t xml:space="preserve"> </w:t>
      </w:r>
      <w:r>
        <w:t>prazo</w:t>
      </w:r>
      <w:r>
        <w:rPr>
          <w:spacing w:val="-1"/>
        </w:rPr>
        <w:t xml:space="preserve"> </w:t>
      </w:r>
      <w:r>
        <w:t>estabelecido, poderá implicar, ainda, a critério exclusivo do</w:t>
      </w:r>
      <w:r>
        <w:rPr>
          <w:spacing w:val="-1"/>
        </w:rPr>
        <w:t xml:space="preserve"> </w:t>
      </w:r>
      <w:r>
        <w:t>VENDEDOR, na aplicação de multa moratória diária equivalente a 2% (dois por cento) do total do valor a ser reembolsado, devida até a data do efetivo pagamento.</w:t>
      </w:r>
    </w:p>
    <w:p w14:paraId="638B345B" w14:textId="77777777" w:rsidR="00F75A7E" w:rsidRDefault="00F75A7E">
      <w:pPr>
        <w:pStyle w:val="Corpodetexto"/>
        <w:spacing w:before="1"/>
      </w:pPr>
    </w:p>
    <w:p w14:paraId="6E647400" w14:textId="77777777" w:rsidR="00F75A7E" w:rsidRDefault="00B4282E">
      <w:pPr>
        <w:pStyle w:val="Ttulo1"/>
      </w:pPr>
      <w:r>
        <w:t>EVICÇÃO</w:t>
      </w:r>
      <w:r>
        <w:rPr>
          <w:spacing w:val="-4"/>
        </w:rPr>
        <w:t xml:space="preserve"> </w:t>
      </w:r>
      <w:r>
        <w:t>DE</w:t>
      </w:r>
      <w:r>
        <w:rPr>
          <w:spacing w:val="-3"/>
        </w:rPr>
        <w:t xml:space="preserve"> </w:t>
      </w:r>
      <w:r>
        <w:rPr>
          <w:spacing w:val="-2"/>
        </w:rPr>
        <w:t>DIREITOS</w:t>
      </w:r>
    </w:p>
    <w:p w14:paraId="1EC32840" w14:textId="77777777" w:rsidR="00F75A7E" w:rsidRDefault="00F75A7E">
      <w:pPr>
        <w:pStyle w:val="Corpodetexto"/>
      </w:pPr>
    </w:p>
    <w:p w14:paraId="3FEBE9A7" w14:textId="77777777" w:rsidR="00F75A7E" w:rsidRDefault="00B4282E">
      <w:pPr>
        <w:pStyle w:val="PargrafodaLista"/>
        <w:numPr>
          <w:ilvl w:val="1"/>
          <w:numId w:val="9"/>
        </w:numPr>
        <w:tabs>
          <w:tab w:val="left" w:pos="1607"/>
        </w:tabs>
        <w:ind w:firstLine="0"/>
        <w:jc w:val="both"/>
      </w:pPr>
      <w:r>
        <w:t>O</w:t>
      </w:r>
      <w:r>
        <w:rPr>
          <w:spacing w:val="-13"/>
        </w:rPr>
        <w:t xml:space="preserve"> </w:t>
      </w:r>
      <w:r>
        <w:t>VENDEDOR</w:t>
      </w:r>
      <w:r>
        <w:rPr>
          <w:spacing w:val="-12"/>
        </w:rPr>
        <w:t xml:space="preserve"> </w:t>
      </w:r>
      <w:r>
        <w:t>torna</w:t>
      </w:r>
      <w:r>
        <w:rPr>
          <w:spacing w:val="-13"/>
        </w:rPr>
        <w:t xml:space="preserve"> </w:t>
      </w:r>
      <w:r>
        <w:t>público</w:t>
      </w:r>
      <w:r>
        <w:rPr>
          <w:spacing w:val="-12"/>
        </w:rPr>
        <w:t xml:space="preserve"> </w:t>
      </w:r>
      <w:r>
        <w:t>que</w:t>
      </w:r>
      <w:r>
        <w:rPr>
          <w:spacing w:val="-13"/>
        </w:rPr>
        <w:t xml:space="preserve"> </w:t>
      </w:r>
      <w:r>
        <w:t>os</w:t>
      </w:r>
      <w:r>
        <w:rPr>
          <w:spacing w:val="-12"/>
        </w:rPr>
        <w:t xml:space="preserve"> </w:t>
      </w:r>
      <w:r>
        <w:t>imóveis</w:t>
      </w:r>
      <w:r>
        <w:rPr>
          <w:spacing w:val="-13"/>
        </w:rPr>
        <w:t xml:space="preserve"> </w:t>
      </w:r>
      <w:r>
        <w:t>poderão</w:t>
      </w:r>
      <w:r>
        <w:rPr>
          <w:spacing w:val="-12"/>
        </w:rPr>
        <w:t xml:space="preserve"> </w:t>
      </w:r>
      <w:r>
        <w:t>ser</w:t>
      </w:r>
      <w:r>
        <w:rPr>
          <w:spacing w:val="-12"/>
        </w:rPr>
        <w:t xml:space="preserve"> </w:t>
      </w:r>
      <w:r>
        <w:t>objeto</w:t>
      </w:r>
      <w:r>
        <w:rPr>
          <w:spacing w:val="-13"/>
        </w:rPr>
        <w:t xml:space="preserve"> </w:t>
      </w:r>
      <w:r>
        <w:t>de</w:t>
      </w:r>
      <w:r>
        <w:rPr>
          <w:spacing w:val="-12"/>
        </w:rPr>
        <w:t xml:space="preserve"> </w:t>
      </w:r>
      <w:r>
        <w:t>reivindicações</w:t>
      </w:r>
      <w:r>
        <w:rPr>
          <w:spacing w:val="-11"/>
        </w:rPr>
        <w:t xml:space="preserve"> </w:t>
      </w:r>
      <w:r>
        <w:t>judiciais ou gravames (administrativos ou judiciais), cujos resultados das demandas ou baixas serão suportados,</w:t>
      </w:r>
      <w:r>
        <w:rPr>
          <w:spacing w:val="-8"/>
        </w:rPr>
        <w:t xml:space="preserve"> </w:t>
      </w:r>
      <w:r>
        <w:t>em</w:t>
      </w:r>
      <w:r>
        <w:rPr>
          <w:spacing w:val="-6"/>
        </w:rPr>
        <w:t xml:space="preserve"> </w:t>
      </w:r>
      <w:r>
        <w:t>regra,</w:t>
      </w:r>
      <w:r>
        <w:rPr>
          <w:spacing w:val="-5"/>
        </w:rPr>
        <w:t xml:space="preserve"> </w:t>
      </w:r>
      <w:r>
        <w:t>pelo</w:t>
      </w:r>
      <w:r>
        <w:rPr>
          <w:spacing w:val="-8"/>
        </w:rPr>
        <w:t xml:space="preserve"> </w:t>
      </w:r>
      <w:r>
        <w:t>VENDEDOR,</w:t>
      </w:r>
      <w:r>
        <w:rPr>
          <w:spacing w:val="-8"/>
        </w:rPr>
        <w:t xml:space="preserve"> </w:t>
      </w:r>
      <w:r>
        <w:t>exceto</w:t>
      </w:r>
      <w:r>
        <w:rPr>
          <w:spacing w:val="-9"/>
        </w:rPr>
        <w:t xml:space="preserve"> </w:t>
      </w:r>
      <w:r>
        <w:t>se</w:t>
      </w:r>
      <w:r>
        <w:rPr>
          <w:spacing w:val="-5"/>
        </w:rPr>
        <w:t xml:space="preserve"> </w:t>
      </w:r>
      <w:r>
        <w:t>previsto</w:t>
      </w:r>
      <w:r>
        <w:rPr>
          <w:spacing w:val="-7"/>
        </w:rPr>
        <w:t xml:space="preserve"> </w:t>
      </w:r>
      <w:r>
        <w:t>de</w:t>
      </w:r>
      <w:r>
        <w:rPr>
          <w:spacing w:val="-8"/>
        </w:rPr>
        <w:t xml:space="preserve"> </w:t>
      </w:r>
      <w:r>
        <w:t>forma</w:t>
      </w:r>
      <w:r>
        <w:rPr>
          <w:spacing w:val="-7"/>
        </w:rPr>
        <w:t xml:space="preserve"> </w:t>
      </w:r>
      <w:r>
        <w:t>diversa</w:t>
      </w:r>
      <w:r>
        <w:rPr>
          <w:spacing w:val="-10"/>
        </w:rPr>
        <w:t xml:space="preserve"> </w:t>
      </w:r>
      <w:r>
        <w:t>na</w:t>
      </w:r>
      <w:r>
        <w:rPr>
          <w:spacing w:val="-7"/>
        </w:rPr>
        <w:t xml:space="preserve"> </w:t>
      </w:r>
      <w:r>
        <w:t>descrição</w:t>
      </w:r>
      <w:r>
        <w:rPr>
          <w:spacing w:val="-7"/>
        </w:rPr>
        <w:t xml:space="preserve"> </w:t>
      </w:r>
      <w:r>
        <w:t>do</w:t>
      </w:r>
      <w:r>
        <w:rPr>
          <w:spacing w:val="-6"/>
        </w:rPr>
        <w:t xml:space="preserve"> </w:t>
      </w:r>
      <w:r>
        <w:t>lote. Fica esclarecido, no tocante às demandas judiciais, que o VENDEDOR responderá somente por ocasião da decisão judicial definitiva, transitada em julgado, não constituindo as referidas demandas, em qualquer situação, motivo para o COMPRADOR pleitear o desfazimento da aquisição,</w:t>
      </w:r>
      <w:r>
        <w:rPr>
          <w:spacing w:val="-1"/>
        </w:rPr>
        <w:t xml:space="preserve"> </w:t>
      </w:r>
      <w:r>
        <w:t>seja</w:t>
      </w:r>
      <w:r>
        <w:rPr>
          <w:spacing w:val="-1"/>
        </w:rPr>
        <w:t xml:space="preserve"> </w:t>
      </w:r>
      <w:r>
        <w:t>a</w:t>
      </w:r>
      <w:r>
        <w:rPr>
          <w:spacing w:val="-3"/>
        </w:rPr>
        <w:t xml:space="preserve"> </w:t>
      </w:r>
      <w:r>
        <w:t>que tempo ou</w:t>
      </w:r>
      <w:r>
        <w:rPr>
          <w:spacing w:val="-1"/>
        </w:rPr>
        <w:t xml:space="preserve"> </w:t>
      </w:r>
      <w:r>
        <w:t>título</w:t>
      </w:r>
      <w:r>
        <w:rPr>
          <w:spacing w:val="-2"/>
        </w:rPr>
        <w:t xml:space="preserve"> </w:t>
      </w:r>
      <w:r>
        <w:t>for.</w:t>
      </w:r>
      <w:r>
        <w:rPr>
          <w:spacing w:val="-1"/>
        </w:rPr>
        <w:t xml:space="preserve"> </w:t>
      </w:r>
      <w:r>
        <w:t>A indenização por</w:t>
      </w:r>
      <w:r>
        <w:rPr>
          <w:spacing w:val="-1"/>
        </w:rPr>
        <w:t xml:space="preserve"> </w:t>
      </w:r>
      <w:r>
        <w:t>evicção</w:t>
      </w:r>
      <w:r>
        <w:rPr>
          <w:spacing w:val="-2"/>
        </w:rPr>
        <w:t xml:space="preserve"> </w:t>
      </w:r>
      <w:r>
        <w:t>(perda</w:t>
      </w:r>
      <w:r>
        <w:rPr>
          <w:spacing w:val="-3"/>
        </w:rPr>
        <w:t xml:space="preserve"> </w:t>
      </w:r>
      <w:r>
        <w:t>da</w:t>
      </w:r>
      <w:r>
        <w:rPr>
          <w:spacing w:val="-2"/>
        </w:rPr>
        <w:t xml:space="preserve"> </w:t>
      </w:r>
      <w:r>
        <w:t>coisa por</w:t>
      </w:r>
      <w:r>
        <w:rPr>
          <w:spacing w:val="-2"/>
        </w:rPr>
        <w:t xml:space="preserve"> </w:t>
      </w:r>
      <w:r>
        <w:t>força de decisão</w:t>
      </w:r>
      <w:r>
        <w:rPr>
          <w:spacing w:val="-4"/>
        </w:rPr>
        <w:t xml:space="preserve"> </w:t>
      </w:r>
      <w:r>
        <w:t>judicial</w:t>
      </w:r>
      <w:r>
        <w:rPr>
          <w:spacing w:val="-2"/>
        </w:rPr>
        <w:t xml:space="preserve"> </w:t>
      </w:r>
      <w:r>
        <w:t>transitada</w:t>
      </w:r>
      <w:r>
        <w:rPr>
          <w:spacing w:val="-2"/>
        </w:rPr>
        <w:t xml:space="preserve"> </w:t>
      </w:r>
      <w:r>
        <w:t>em</w:t>
      </w:r>
      <w:r>
        <w:rPr>
          <w:spacing w:val="-1"/>
        </w:rPr>
        <w:t xml:space="preserve"> </w:t>
      </w:r>
      <w:r>
        <w:t>julgado),</w:t>
      </w:r>
      <w:r>
        <w:rPr>
          <w:spacing w:val="-3"/>
        </w:rPr>
        <w:t xml:space="preserve"> </w:t>
      </w:r>
      <w:r>
        <w:t>em</w:t>
      </w:r>
      <w:r>
        <w:rPr>
          <w:spacing w:val="-1"/>
        </w:rPr>
        <w:t xml:space="preserve"> </w:t>
      </w:r>
      <w:r>
        <w:t>qualquer</w:t>
      </w:r>
      <w:r>
        <w:rPr>
          <w:spacing w:val="-4"/>
        </w:rPr>
        <w:t xml:space="preserve"> </w:t>
      </w:r>
      <w:r>
        <w:t>hipótese,</w:t>
      </w:r>
      <w:r>
        <w:rPr>
          <w:spacing w:val="-1"/>
        </w:rPr>
        <w:t xml:space="preserve"> </w:t>
      </w:r>
      <w:r>
        <w:t>ainda</w:t>
      </w:r>
      <w:r>
        <w:rPr>
          <w:spacing w:val="-5"/>
        </w:rPr>
        <w:t xml:space="preserve"> </w:t>
      </w:r>
      <w:r>
        <w:t>que</w:t>
      </w:r>
      <w:r>
        <w:rPr>
          <w:spacing w:val="-1"/>
        </w:rPr>
        <w:t xml:space="preserve"> </w:t>
      </w:r>
      <w:r>
        <w:t>não</w:t>
      </w:r>
      <w:r>
        <w:rPr>
          <w:spacing w:val="-2"/>
        </w:rPr>
        <w:t xml:space="preserve"> </w:t>
      </w:r>
      <w:r>
        <w:t>conste</w:t>
      </w:r>
      <w:r>
        <w:rPr>
          <w:spacing w:val="-2"/>
        </w:rPr>
        <w:t xml:space="preserve"> </w:t>
      </w:r>
      <w:r>
        <w:t>a</w:t>
      </w:r>
      <w:r>
        <w:rPr>
          <w:spacing w:val="-2"/>
        </w:rPr>
        <w:t xml:space="preserve"> </w:t>
      </w:r>
      <w:r>
        <w:t xml:space="preserve">existência de referida ação judicial na descrição do lote, será limitada na forma prevista no item 4.8.1. </w:t>
      </w:r>
      <w:r>
        <w:rPr>
          <w:spacing w:val="-2"/>
        </w:rPr>
        <w:t>abaixo.</w:t>
      </w:r>
    </w:p>
    <w:p w14:paraId="586F93AB" w14:textId="77777777" w:rsidR="00F75A7E" w:rsidRDefault="00F75A7E">
      <w:pPr>
        <w:pStyle w:val="Corpodetexto"/>
        <w:spacing w:before="1"/>
      </w:pPr>
    </w:p>
    <w:p w14:paraId="4B80E575" w14:textId="77777777" w:rsidR="00F75A7E" w:rsidRDefault="00B4282E">
      <w:pPr>
        <w:pStyle w:val="PargrafodaLista"/>
        <w:numPr>
          <w:ilvl w:val="2"/>
          <w:numId w:val="9"/>
        </w:numPr>
        <w:tabs>
          <w:tab w:val="left" w:pos="1555"/>
        </w:tabs>
        <w:ind w:right="702" w:firstLine="0"/>
        <w:jc w:val="both"/>
      </w:pPr>
      <w:r>
        <w:t>A responsabilidade do VENDEDOR por evicção será limitada à devolução: (i) dos valores efetivamente</w:t>
      </w:r>
      <w:r>
        <w:rPr>
          <w:spacing w:val="-1"/>
        </w:rPr>
        <w:t xml:space="preserve"> </w:t>
      </w:r>
      <w:r>
        <w:t>pagos</w:t>
      </w:r>
      <w:r>
        <w:rPr>
          <w:spacing w:val="-1"/>
        </w:rPr>
        <w:t xml:space="preserve"> </w:t>
      </w:r>
      <w:r>
        <w:t>pelo</w:t>
      </w:r>
      <w:r>
        <w:rPr>
          <w:spacing w:val="-2"/>
        </w:rPr>
        <w:t xml:space="preserve"> </w:t>
      </w:r>
      <w:r>
        <w:t>COMPRADOR</w:t>
      </w:r>
      <w:r>
        <w:rPr>
          <w:spacing w:val="-2"/>
        </w:rPr>
        <w:t xml:space="preserve"> </w:t>
      </w:r>
      <w:r>
        <w:t>a</w:t>
      </w:r>
      <w:r>
        <w:rPr>
          <w:spacing w:val="-3"/>
        </w:rPr>
        <w:t xml:space="preserve"> </w:t>
      </w:r>
      <w:r>
        <w:t>título</w:t>
      </w:r>
      <w:r>
        <w:rPr>
          <w:spacing w:val="-2"/>
        </w:rPr>
        <w:t xml:space="preserve"> </w:t>
      </w:r>
      <w:r>
        <w:t>de</w:t>
      </w:r>
      <w:r>
        <w:rPr>
          <w:spacing w:val="-1"/>
        </w:rPr>
        <w:t xml:space="preserve"> </w:t>
      </w:r>
      <w:r>
        <w:t>preço</w:t>
      </w:r>
      <w:r>
        <w:rPr>
          <w:spacing w:val="-2"/>
        </w:rPr>
        <w:t xml:space="preserve"> </w:t>
      </w:r>
      <w:r>
        <w:t>do</w:t>
      </w:r>
      <w:r>
        <w:rPr>
          <w:spacing w:val="-2"/>
        </w:rPr>
        <w:t xml:space="preserve"> </w:t>
      </w:r>
      <w:r>
        <w:t>imóvel, acrescido</w:t>
      </w:r>
      <w:r>
        <w:rPr>
          <w:spacing w:val="-2"/>
        </w:rPr>
        <w:t xml:space="preserve"> </w:t>
      </w:r>
      <w:r>
        <w:t>pelo</w:t>
      </w:r>
      <w:r>
        <w:rPr>
          <w:spacing w:val="-2"/>
        </w:rPr>
        <w:t xml:space="preserve"> </w:t>
      </w:r>
      <w:r>
        <w:t>IGP-M/FGV,</w:t>
      </w:r>
      <w:r>
        <w:rPr>
          <w:spacing w:val="-1"/>
        </w:rPr>
        <w:t xml:space="preserve"> </w:t>
      </w:r>
      <w:r>
        <w:t>a contar do pagamento da totalidade do imóvel, se à vista, ou a contar da data do pagamento do sinal e/ou das parcelas efetivamente pagas; (ii) somente para imóvel vendido na condição de ocupado,</w:t>
      </w:r>
      <w:r>
        <w:rPr>
          <w:spacing w:val="-7"/>
        </w:rPr>
        <w:t xml:space="preserve"> </w:t>
      </w:r>
      <w:r>
        <w:t>das</w:t>
      </w:r>
      <w:r>
        <w:rPr>
          <w:spacing w:val="-7"/>
        </w:rPr>
        <w:t xml:space="preserve"> </w:t>
      </w:r>
      <w:r>
        <w:t>despesas</w:t>
      </w:r>
      <w:r>
        <w:rPr>
          <w:spacing w:val="-5"/>
        </w:rPr>
        <w:t xml:space="preserve"> </w:t>
      </w:r>
      <w:r>
        <w:t>condominiais</w:t>
      </w:r>
      <w:r>
        <w:rPr>
          <w:spacing w:val="-7"/>
        </w:rPr>
        <w:t xml:space="preserve"> </w:t>
      </w:r>
      <w:r>
        <w:t>e</w:t>
      </w:r>
      <w:r>
        <w:rPr>
          <w:spacing w:val="-6"/>
        </w:rPr>
        <w:t xml:space="preserve"> </w:t>
      </w:r>
      <w:r>
        <w:t>tributos</w:t>
      </w:r>
      <w:r>
        <w:rPr>
          <w:spacing w:val="-5"/>
        </w:rPr>
        <w:t xml:space="preserve"> </w:t>
      </w:r>
      <w:r>
        <w:t>comprovadamente</w:t>
      </w:r>
      <w:r>
        <w:rPr>
          <w:spacing w:val="-6"/>
        </w:rPr>
        <w:t xml:space="preserve"> </w:t>
      </w:r>
      <w:r>
        <w:t>pagos</w:t>
      </w:r>
      <w:r>
        <w:rPr>
          <w:spacing w:val="-7"/>
        </w:rPr>
        <w:t xml:space="preserve"> </w:t>
      </w:r>
      <w:r>
        <w:t>pelo</w:t>
      </w:r>
      <w:r>
        <w:rPr>
          <w:spacing w:val="-6"/>
        </w:rPr>
        <w:t xml:space="preserve"> </w:t>
      </w:r>
      <w:r>
        <w:t>COMPRADOR;</w:t>
      </w:r>
      <w:r>
        <w:rPr>
          <w:spacing w:val="-8"/>
        </w:rPr>
        <w:t xml:space="preserve"> </w:t>
      </w:r>
      <w:r>
        <w:t>(iii) custas</w:t>
      </w:r>
      <w:r>
        <w:rPr>
          <w:spacing w:val="-10"/>
        </w:rPr>
        <w:t xml:space="preserve"> </w:t>
      </w:r>
      <w:r>
        <w:t>e</w:t>
      </w:r>
      <w:r>
        <w:rPr>
          <w:spacing w:val="-7"/>
        </w:rPr>
        <w:t xml:space="preserve"> </w:t>
      </w:r>
      <w:r>
        <w:t>emolumentos</w:t>
      </w:r>
      <w:r>
        <w:rPr>
          <w:spacing w:val="-7"/>
        </w:rPr>
        <w:t xml:space="preserve"> </w:t>
      </w:r>
      <w:r>
        <w:t>cartorários</w:t>
      </w:r>
      <w:r>
        <w:rPr>
          <w:spacing w:val="-10"/>
        </w:rPr>
        <w:t xml:space="preserve"> </w:t>
      </w:r>
      <w:r>
        <w:t>pagos</w:t>
      </w:r>
      <w:r>
        <w:rPr>
          <w:spacing w:val="-9"/>
        </w:rPr>
        <w:t xml:space="preserve"> </w:t>
      </w:r>
      <w:r>
        <w:t>em</w:t>
      </w:r>
      <w:r>
        <w:rPr>
          <w:spacing w:val="-8"/>
        </w:rPr>
        <w:t xml:space="preserve"> </w:t>
      </w:r>
      <w:r>
        <w:t>razão</w:t>
      </w:r>
      <w:r>
        <w:rPr>
          <w:spacing w:val="-8"/>
        </w:rPr>
        <w:t xml:space="preserve"> </w:t>
      </w:r>
      <w:r>
        <w:t>da</w:t>
      </w:r>
      <w:r>
        <w:rPr>
          <w:spacing w:val="-11"/>
        </w:rPr>
        <w:t xml:space="preserve"> </w:t>
      </w:r>
      <w:r>
        <w:t>outorga</w:t>
      </w:r>
      <w:r>
        <w:rPr>
          <w:spacing w:val="-9"/>
        </w:rPr>
        <w:t xml:space="preserve"> </w:t>
      </w:r>
      <w:r>
        <w:t>e</w:t>
      </w:r>
      <w:r>
        <w:rPr>
          <w:spacing w:val="-9"/>
        </w:rPr>
        <w:t xml:space="preserve"> </w:t>
      </w:r>
      <w:r>
        <w:t>registro</w:t>
      </w:r>
      <w:r>
        <w:rPr>
          <w:spacing w:val="-8"/>
        </w:rPr>
        <w:t xml:space="preserve"> </w:t>
      </w:r>
      <w:r>
        <w:t>da</w:t>
      </w:r>
      <w:r>
        <w:rPr>
          <w:spacing w:val="-11"/>
        </w:rPr>
        <w:t xml:space="preserve"> </w:t>
      </w:r>
      <w:r>
        <w:t>escritura</w:t>
      </w:r>
      <w:r>
        <w:rPr>
          <w:spacing w:val="-9"/>
        </w:rPr>
        <w:t xml:space="preserve"> </w:t>
      </w:r>
      <w:r>
        <w:t>definitiva</w:t>
      </w:r>
      <w:r>
        <w:rPr>
          <w:spacing w:val="-9"/>
        </w:rPr>
        <w:t xml:space="preserve"> </w:t>
      </w:r>
      <w:r>
        <w:t>de venda e compra; (iv) o valor correspondente à correção monetária relativa à comissão do Leiloeiro, considerando o índice IGP-M/FGV desde a data do pagamento, devendo o valor histórico relacionado à mencionada comissão ser restituído diretamente pelo Leiloeiro. Fica esclarecido</w:t>
      </w:r>
      <w:r>
        <w:rPr>
          <w:spacing w:val="-4"/>
        </w:rPr>
        <w:t xml:space="preserve"> </w:t>
      </w:r>
      <w:r>
        <w:t>que,</w:t>
      </w:r>
      <w:r>
        <w:rPr>
          <w:spacing w:val="-4"/>
        </w:rPr>
        <w:t xml:space="preserve"> </w:t>
      </w:r>
      <w:r>
        <w:t>na</w:t>
      </w:r>
      <w:r>
        <w:rPr>
          <w:spacing w:val="-5"/>
        </w:rPr>
        <w:t xml:space="preserve"> </w:t>
      </w:r>
      <w:r>
        <w:t>hipótese</w:t>
      </w:r>
      <w:r>
        <w:rPr>
          <w:spacing w:val="-1"/>
        </w:rPr>
        <w:t xml:space="preserve"> </w:t>
      </w:r>
      <w:r>
        <w:t>de</w:t>
      </w:r>
      <w:r>
        <w:rPr>
          <w:spacing w:val="-5"/>
        </w:rPr>
        <w:t xml:space="preserve"> </w:t>
      </w:r>
      <w:r>
        <w:t>evicção,</w:t>
      </w:r>
      <w:r>
        <w:rPr>
          <w:spacing w:val="-4"/>
        </w:rPr>
        <w:t xml:space="preserve"> </w:t>
      </w:r>
      <w:r>
        <w:t>não</w:t>
      </w:r>
      <w:r>
        <w:rPr>
          <w:spacing w:val="-5"/>
        </w:rPr>
        <w:t xml:space="preserve"> </w:t>
      </w:r>
      <w:r>
        <w:t>caberá</w:t>
      </w:r>
      <w:r>
        <w:rPr>
          <w:spacing w:val="-5"/>
        </w:rPr>
        <w:t xml:space="preserve"> </w:t>
      </w:r>
      <w:r>
        <w:t>qualquer</w:t>
      </w:r>
      <w:r>
        <w:rPr>
          <w:spacing w:val="-4"/>
        </w:rPr>
        <w:t xml:space="preserve"> </w:t>
      </w:r>
      <w:r>
        <w:t>outra</w:t>
      </w:r>
      <w:r>
        <w:rPr>
          <w:spacing w:val="-5"/>
        </w:rPr>
        <w:t xml:space="preserve"> </w:t>
      </w:r>
      <w:r>
        <w:t>restituição</w:t>
      </w:r>
      <w:r>
        <w:rPr>
          <w:spacing w:val="-5"/>
        </w:rPr>
        <w:t xml:space="preserve"> </w:t>
      </w:r>
      <w:r>
        <w:t>e o</w:t>
      </w:r>
      <w:r>
        <w:rPr>
          <w:spacing w:val="-7"/>
        </w:rPr>
        <w:t xml:space="preserve"> </w:t>
      </w:r>
      <w:r>
        <w:t>COMPRADOR não poderá</w:t>
      </w:r>
      <w:r>
        <w:rPr>
          <w:spacing w:val="-2"/>
        </w:rPr>
        <w:t xml:space="preserve"> </w:t>
      </w:r>
      <w:r>
        <w:t>pleitear</w:t>
      </w:r>
      <w:r>
        <w:rPr>
          <w:spacing w:val="-1"/>
        </w:rPr>
        <w:t xml:space="preserve"> </w:t>
      </w:r>
      <w:r>
        <w:t>quaisquer</w:t>
      </w:r>
      <w:r>
        <w:rPr>
          <w:spacing w:val="-1"/>
        </w:rPr>
        <w:t xml:space="preserve"> </w:t>
      </w:r>
      <w:r>
        <w:t>outros</w:t>
      </w:r>
      <w:r>
        <w:rPr>
          <w:spacing w:val="-2"/>
        </w:rPr>
        <w:t xml:space="preserve"> </w:t>
      </w:r>
      <w:r>
        <w:t>valores</w:t>
      </w:r>
      <w:r>
        <w:rPr>
          <w:spacing w:val="-1"/>
        </w:rPr>
        <w:t xml:space="preserve"> </w:t>
      </w:r>
      <w:r>
        <w:t>indenizatórios, a</w:t>
      </w:r>
      <w:r>
        <w:rPr>
          <w:spacing w:val="-3"/>
        </w:rPr>
        <w:t xml:space="preserve"> </w:t>
      </w:r>
      <w:r>
        <w:t>exemplo</w:t>
      </w:r>
      <w:r>
        <w:rPr>
          <w:spacing w:val="-2"/>
        </w:rPr>
        <w:t xml:space="preserve"> </w:t>
      </w:r>
      <w:r>
        <w:t>daqueles</w:t>
      </w:r>
      <w:r>
        <w:rPr>
          <w:spacing w:val="-2"/>
        </w:rPr>
        <w:t xml:space="preserve"> </w:t>
      </w:r>
      <w:r>
        <w:t>estipulados no Artigo</w:t>
      </w:r>
      <w:r>
        <w:rPr>
          <w:spacing w:val="-9"/>
        </w:rPr>
        <w:t xml:space="preserve"> </w:t>
      </w:r>
      <w:r>
        <w:t>450</w:t>
      </w:r>
      <w:r>
        <w:rPr>
          <w:spacing w:val="-10"/>
        </w:rPr>
        <w:t xml:space="preserve"> </w:t>
      </w:r>
      <w:r>
        <w:t>do</w:t>
      </w:r>
      <w:r>
        <w:rPr>
          <w:spacing w:val="-11"/>
        </w:rPr>
        <w:t xml:space="preserve"> </w:t>
      </w:r>
      <w:r>
        <w:t>Código</w:t>
      </w:r>
      <w:r>
        <w:rPr>
          <w:spacing w:val="-9"/>
        </w:rPr>
        <w:t xml:space="preserve"> </w:t>
      </w:r>
      <w:r>
        <w:t>Civil</w:t>
      </w:r>
      <w:r>
        <w:rPr>
          <w:spacing w:val="-10"/>
        </w:rPr>
        <w:t xml:space="preserve"> </w:t>
      </w:r>
      <w:r>
        <w:t>Brasileiro,</w:t>
      </w:r>
      <w:r>
        <w:rPr>
          <w:spacing w:val="-10"/>
        </w:rPr>
        <w:t xml:space="preserve"> </w:t>
      </w:r>
      <w:r>
        <w:t>nem</w:t>
      </w:r>
      <w:r>
        <w:rPr>
          <w:spacing w:val="-9"/>
        </w:rPr>
        <w:t xml:space="preserve"> </w:t>
      </w:r>
      <w:r>
        <w:t>mesmo</w:t>
      </w:r>
      <w:r>
        <w:rPr>
          <w:spacing w:val="-11"/>
        </w:rPr>
        <w:t xml:space="preserve"> </w:t>
      </w:r>
      <w:r>
        <w:t>por</w:t>
      </w:r>
      <w:r>
        <w:rPr>
          <w:spacing w:val="-8"/>
        </w:rPr>
        <w:t xml:space="preserve"> </w:t>
      </w:r>
      <w:r>
        <w:t>benfeitorias</w:t>
      </w:r>
      <w:r>
        <w:rPr>
          <w:spacing w:val="-11"/>
        </w:rPr>
        <w:t xml:space="preserve"> </w:t>
      </w:r>
      <w:r>
        <w:t>eventualmente</w:t>
      </w:r>
      <w:r>
        <w:rPr>
          <w:spacing w:val="-13"/>
        </w:rPr>
        <w:t xml:space="preserve"> </w:t>
      </w:r>
      <w:r>
        <w:t>edificadas</w:t>
      </w:r>
      <w:r>
        <w:rPr>
          <w:spacing w:val="-8"/>
        </w:rPr>
        <w:t xml:space="preserve"> </w:t>
      </w:r>
      <w:r>
        <w:t>pelo COMPRADOR no imóvel após a data da aquisição, tais como, exemplificativamente, reformas, pinturas, reparos, manutenções, mobília, pertenças etc., pelas quais não poderá pleitear direito de retenção.</w:t>
      </w:r>
    </w:p>
    <w:p w14:paraId="2AEF8748" w14:textId="77777777" w:rsidR="00F75A7E" w:rsidRDefault="00F75A7E">
      <w:pPr>
        <w:pStyle w:val="PargrafodaLista"/>
        <w:sectPr w:rsidR="00F75A7E">
          <w:pgSz w:w="11910" w:h="16840"/>
          <w:pgMar w:top="1360" w:right="992" w:bottom="1580" w:left="850" w:header="347" w:footer="1348" w:gutter="0"/>
          <w:cols w:space="720"/>
        </w:sectPr>
      </w:pPr>
    </w:p>
    <w:p w14:paraId="42259D76" w14:textId="77777777" w:rsidR="00F75A7E" w:rsidRDefault="00B4282E">
      <w:pPr>
        <w:pStyle w:val="PargrafodaLista"/>
        <w:numPr>
          <w:ilvl w:val="2"/>
          <w:numId w:val="9"/>
        </w:numPr>
        <w:tabs>
          <w:tab w:val="left" w:pos="1555"/>
        </w:tabs>
        <w:spacing w:before="46"/>
        <w:ind w:right="700" w:firstLine="0"/>
        <w:jc w:val="both"/>
      </w:pPr>
      <w:r>
        <w:lastRenderedPageBreak/>
        <w:t xml:space="preserve">Na hipótese de evicção de direitos, fica estabelecido que </w:t>
      </w:r>
      <w:r>
        <w:rPr>
          <w:color w:val="212121"/>
        </w:rPr>
        <w:t>a correção</w:t>
      </w:r>
      <w:r>
        <w:rPr>
          <w:color w:val="212121"/>
          <w:spacing w:val="-1"/>
        </w:rPr>
        <w:t xml:space="preserve"> </w:t>
      </w:r>
      <w:r>
        <w:rPr>
          <w:color w:val="212121"/>
        </w:rPr>
        <w:t>monetária sobre os valores a serem ressarcidos incidirá até a data da efetiva restituição, desde que o COMPRADOR envie ao VENDEDOR, no prazo de 10 dias corridos contado do recebimento da notificação/comunicação enviada por este último comunicando a evicção, todos os comprovantes de pagamento das despesas previstas no item 4.8.1. Caso o COMPRADOR não envie a documentação comprobatória no prazo antes mencionado, o termo final da correção monetária será</w:t>
      </w:r>
      <w:r>
        <w:rPr>
          <w:color w:val="212121"/>
          <w:spacing w:val="-2"/>
        </w:rPr>
        <w:t xml:space="preserve"> </w:t>
      </w:r>
      <w:r>
        <w:rPr>
          <w:color w:val="212121"/>
        </w:rPr>
        <w:t>da notificação de comunicação da ocorrência</w:t>
      </w:r>
      <w:r>
        <w:rPr>
          <w:color w:val="212121"/>
          <w:spacing w:val="-4"/>
        </w:rPr>
        <w:t xml:space="preserve"> </w:t>
      </w:r>
      <w:r>
        <w:rPr>
          <w:color w:val="212121"/>
        </w:rPr>
        <w:t>da evicção e a restituição ocorrerá na conta bancária indicada na Ata/Recibo de Arrematação e, na sua ausência, por meio de Consignação Judicial. Para o caso de ressarcimento pela via extrajudicial, o VENDEDOR deverá fazê-lo no prazo de 5 (cinco) dias úteis, contado do respectivo evento previsto nesta cláusula.</w:t>
      </w:r>
    </w:p>
    <w:p w14:paraId="38169C92" w14:textId="77777777" w:rsidR="00F75A7E" w:rsidRDefault="00F75A7E">
      <w:pPr>
        <w:pStyle w:val="Corpodetexto"/>
      </w:pPr>
    </w:p>
    <w:p w14:paraId="56816BAC" w14:textId="77777777" w:rsidR="00F75A7E" w:rsidRDefault="00B4282E">
      <w:pPr>
        <w:pStyle w:val="PargrafodaLista"/>
        <w:numPr>
          <w:ilvl w:val="2"/>
          <w:numId w:val="9"/>
        </w:numPr>
        <w:tabs>
          <w:tab w:val="left" w:pos="1555"/>
        </w:tabs>
        <w:spacing w:before="1"/>
        <w:ind w:right="703" w:firstLine="0"/>
        <w:jc w:val="both"/>
      </w:pPr>
      <w:r>
        <w:rPr>
          <w:color w:val="212121"/>
        </w:rPr>
        <w:t>Para os casos de desfazimento da venda decorrente de evicção, o valor relacionado à comissão do Leiloeiro Oficial será restituído por este, sem qualquer responsabilidade para o VENDEDOR. Da mesma forma, em ocorrendo o pagamento de parte do preço do imóvel por crédito imobiliário, o ressarcimento dos valores pagos a este título ocorrerá na forma e prazo previstos no contrato de contratação específico para este produto.</w:t>
      </w:r>
    </w:p>
    <w:p w14:paraId="3E0C8F22" w14:textId="77777777" w:rsidR="00F75A7E" w:rsidRDefault="00B4282E">
      <w:pPr>
        <w:pStyle w:val="PargrafodaLista"/>
        <w:numPr>
          <w:ilvl w:val="1"/>
          <w:numId w:val="9"/>
        </w:numPr>
        <w:tabs>
          <w:tab w:val="left" w:pos="1557"/>
        </w:tabs>
        <w:spacing w:before="268"/>
        <w:ind w:right="703" w:firstLine="0"/>
        <w:jc w:val="both"/>
      </w:pPr>
      <w:r>
        <w:t>Conforme expressamente informado na descrição específica do lote, alguns imóveis disponibilizados</w:t>
      </w:r>
      <w:r>
        <w:rPr>
          <w:spacing w:val="-13"/>
        </w:rPr>
        <w:t xml:space="preserve"> </w:t>
      </w:r>
      <w:r>
        <w:t>à</w:t>
      </w:r>
      <w:r>
        <w:rPr>
          <w:spacing w:val="-12"/>
        </w:rPr>
        <w:t xml:space="preserve"> </w:t>
      </w:r>
      <w:r>
        <w:t>venda</w:t>
      </w:r>
      <w:r>
        <w:rPr>
          <w:spacing w:val="-13"/>
        </w:rPr>
        <w:t xml:space="preserve"> </w:t>
      </w:r>
      <w:r>
        <w:t>poderão</w:t>
      </w:r>
      <w:r>
        <w:rPr>
          <w:spacing w:val="-12"/>
        </w:rPr>
        <w:t xml:space="preserve"> </w:t>
      </w:r>
      <w:r>
        <w:t>estar</w:t>
      </w:r>
      <w:r>
        <w:rPr>
          <w:spacing w:val="-13"/>
        </w:rPr>
        <w:t xml:space="preserve"> </w:t>
      </w:r>
      <w:r>
        <w:t>envolvidos</w:t>
      </w:r>
      <w:r>
        <w:rPr>
          <w:spacing w:val="-12"/>
        </w:rPr>
        <w:t xml:space="preserve"> </w:t>
      </w:r>
      <w:r>
        <w:t>em</w:t>
      </w:r>
      <w:r>
        <w:rPr>
          <w:spacing w:val="-13"/>
        </w:rPr>
        <w:t xml:space="preserve"> </w:t>
      </w:r>
      <w:r>
        <w:t>ações</w:t>
      </w:r>
      <w:r>
        <w:rPr>
          <w:spacing w:val="-12"/>
        </w:rPr>
        <w:t xml:space="preserve"> </w:t>
      </w:r>
      <w:r>
        <w:t>judiciais,</w:t>
      </w:r>
      <w:r>
        <w:rPr>
          <w:spacing w:val="-12"/>
        </w:rPr>
        <w:t xml:space="preserve"> </w:t>
      </w:r>
      <w:r>
        <w:t>as</w:t>
      </w:r>
      <w:r>
        <w:rPr>
          <w:spacing w:val="-13"/>
        </w:rPr>
        <w:t xml:space="preserve"> </w:t>
      </w:r>
      <w:r>
        <w:t>quais</w:t>
      </w:r>
      <w:r>
        <w:rPr>
          <w:spacing w:val="-12"/>
        </w:rPr>
        <w:t xml:space="preserve"> </w:t>
      </w:r>
      <w:r>
        <w:t>não</w:t>
      </w:r>
      <w:r>
        <w:rPr>
          <w:spacing w:val="-13"/>
        </w:rPr>
        <w:t xml:space="preserve"> </w:t>
      </w:r>
      <w:r>
        <w:t>possuem</w:t>
      </w:r>
      <w:r>
        <w:rPr>
          <w:spacing w:val="-12"/>
        </w:rPr>
        <w:t xml:space="preserve"> </w:t>
      </w:r>
      <w:r>
        <w:t>prazo para</w:t>
      </w:r>
      <w:r>
        <w:rPr>
          <w:spacing w:val="-13"/>
        </w:rPr>
        <w:t xml:space="preserve"> </w:t>
      </w:r>
      <w:r>
        <w:t>conclusão,</w:t>
      </w:r>
      <w:r>
        <w:rPr>
          <w:spacing w:val="-10"/>
        </w:rPr>
        <w:t xml:space="preserve"> </w:t>
      </w:r>
      <w:r>
        <w:t>pois</w:t>
      </w:r>
      <w:r>
        <w:rPr>
          <w:spacing w:val="-12"/>
        </w:rPr>
        <w:t xml:space="preserve"> </w:t>
      </w:r>
      <w:r>
        <w:t>dependem</w:t>
      </w:r>
      <w:r>
        <w:rPr>
          <w:spacing w:val="-12"/>
        </w:rPr>
        <w:t xml:space="preserve"> </w:t>
      </w:r>
      <w:r>
        <w:t>dos</w:t>
      </w:r>
      <w:r>
        <w:rPr>
          <w:spacing w:val="-11"/>
        </w:rPr>
        <w:t xml:space="preserve"> </w:t>
      </w:r>
      <w:r>
        <w:t>órgãos</w:t>
      </w:r>
      <w:r>
        <w:rPr>
          <w:spacing w:val="-12"/>
        </w:rPr>
        <w:t xml:space="preserve"> </w:t>
      </w:r>
      <w:r>
        <w:t>competentes,</w:t>
      </w:r>
      <w:r>
        <w:rPr>
          <w:spacing w:val="-11"/>
        </w:rPr>
        <w:t xml:space="preserve"> </w:t>
      </w:r>
      <w:r>
        <w:t>inclusive</w:t>
      </w:r>
      <w:r>
        <w:rPr>
          <w:spacing w:val="-11"/>
        </w:rPr>
        <w:t xml:space="preserve"> </w:t>
      </w:r>
      <w:r>
        <w:t>do</w:t>
      </w:r>
      <w:r>
        <w:rPr>
          <w:spacing w:val="-12"/>
        </w:rPr>
        <w:t xml:space="preserve"> </w:t>
      </w:r>
      <w:r>
        <w:t>Poder</w:t>
      </w:r>
      <w:r>
        <w:rPr>
          <w:spacing w:val="-12"/>
        </w:rPr>
        <w:t xml:space="preserve"> </w:t>
      </w:r>
      <w:r>
        <w:t>Judiciário,</w:t>
      </w:r>
      <w:r>
        <w:rPr>
          <w:spacing w:val="-11"/>
        </w:rPr>
        <w:t xml:space="preserve"> </w:t>
      </w:r>
      <w:r>
        <w:t>o</w:t>
      </w:r>
      <w:r>
        <w:rPr>
          <w:spacing w:val="-12"/>
        </w:rPr>
        <w:t xml:space="preserve"> </w:t>
      </w:r>
      <w:r>
        <w:t>que</w:t>
      </w:r>
      <w:r>
        <w:rPr>
          <w:spacing w:val="-11"/>
        </w:rPr>
        <w:t xml:space="preserve"> </w:t>
      </w:r>
      <w:r>
        <w:t>não constituirá,</w:t>
      </w:r>
      <w:r>
        <w:rPr>
          <w:spacing w:val="-14"/>
        </w:rPr>
        <w:t xml:space="preserve"> </w:t>
      </w:r>
      <w:r>
        <w:t>em</w:t>
      </w:r>
      <w:r>
        <w:rPr>
          <w:spacing w:val="-11"/>
        </w:rPr>
        <w:t xml:space="preserve"> </w:t>
      </w:r>
      <w:r>
        <w:t>qualquer</w:t>
      </w:r>
      <w:r>
        <w:rPr>
          <w:spacing w:val="-12"/>
        </w:rPr>
        <w:t xml:space="preserve"> </w:t>
      </w:r>
      <w:r>
        <w:t>situação,</w:t>
      </w:r>
      <w:r>
        <w:rPr>
          <w:spacing w:val="-11"/>
        </w:rPr>
        <w:t xml:space="preserve"> </w:t>
      </w:r>
      <w:r>
        <w:t>motivo</w:t>
      </w:r>
      <w:r>
        <w:rPr>
          <w:spacing w:val="-12"/>
        </w:rPr>
        <w:t xml:space="preserve"> </w:t>
      </w:r>
      <w:r>
        <w:t>para</w:t>
      </w:r>
      <w:r>
        <w:rPr>
          <w:spacing w:val="-11"/>
        </w:rPr>
        <w:t xml:space="preserve"> </w:t>
      </w:r>
      <w:r>
        <w:t>o</w:t>
      </w:r>
      <w:r>
        <w:rPr>
          <w:spacing w:val="-12"/>
        </w:rPr>
        <w:t xml:space="preserve"> </w:t>
      </w:r>
      <w:r>
        <w:t>COMPRADOR</w:t>
      </w:r>
      <w:r>
        <w:rPr>
          <w:spacing w:val="-11"/>
        </w:rPr>
        <w:t xml:space="preserve"> </w:t>
      </w:r>
      <w:r>
        <w:t>pleitear</w:t>
      </w:r>
      <w:r>
        <w:rPr>
          <w:spacing w:val="-9"/>
        </w:rPr>
        <w:t xml:space="preserve"> </w:t>
      </w:r>
      <w:r>
        <w:t>o</w:t>
      </w:r>
      <w:r>
        <w:rPr>
          <w:spacing w:val="-12"/>
        </w:rPr>
        <w:t xml:space="preserve"> </w:t>
      </w:r>
      <w:r>
        <w:t>desfazimento</w:t>
      </w:r>
      <w:r>
        <w:rPr>
          <w:spacing w:val="-10"/>
        </w:rPr>
        <w:t xml:space="preserve"> </w:t>
      </w:r>
      <w:r>
        <w:t>da</w:t>
      </w:r>
      <w:r>
        <w:rPr>
          <w:spacing w:val="-12"/>
        </w:rPr>
        <w:t xml:space="preserve"> </w:t>
      </w:r>
      <w:r>
        <w:rPr>
          <w:spacing w:val="-2"/>
        </w:rPr>
        <w:t>venda.</w:t>
      </w:r>
    </w:p>
    <w:p w14:paraId="02DBE98A" w14:textId="77777777" w:rsidR="00F75A7E" w:rsidRDefault="00F75A7E">
      <w:pPr>
        <w:pStyle w:val="Corpodetexto"/>
        <w:spacing w:before="1"/>
      </w:pPr>
    </w:p>
    <w:p w14:paraId="499B12F9" w14:textId="77777777" w:rsidR="00F75A7E" w:rsidRDefault="00B4282E">
      <w:pPr>
        <w:pStyle w:val="PargrafodaLista"/>
        <w:numPr>
          <w:ilvl w:val="1"/>
          <w:numId w:val="9"/>
        </w:numPr>
        <w:tabs>
          <w:tab w:val="left" w:pos="1556"/>
        </w:tabs>
        <w:ind w:right="702" w:firstLine="0"/>
        <w:jc w:val="both"/>
      </w:pPr>
      <w:r>
        <w:t>O</w:t>
      </w:r>
      <w:r>
        <w:rPr>
          <w:spacing w:val="-12"/>
        </w:rPr>
        <w:t xml:space="preserve"> </w:t>
      </w:r>
      <w:r>
        <w:t>VENDEDOR</w:t>
      </w:r>
      <w:r>
        <w:rPr>
          <w:spacing w:val="-11"/>
        </w:rPr>
        <w:t xml:space="preserve"> </w:t>
      </w:r>
      <w:r>
        <w:t>esclarece,</w:t>
      </w:r>
      <w:r>
        <w:rPr>
          <w:spacing w:val="-10"/>
        </w:rPr>
        <w:t xml:space="preserve"> </w:t>
      </w:r>
      <w:r>
        <w:t>ainda,</w:t>
      </w:r>
      <w:r>
        <w:rPr>
          <w:spacing w:val="-10"/>
        </w:rPr>
        <w:t xml:space="preserve"> </w:t>
      </w:r>
      <w:r>
        <w:t>que</w:t>
      </w:r>
      <w:r>
        <w:rPr>
          <w:spacing w:val="-13"/>
        </w:rPr>
        <w:t xml:space="preserve"> </w:t>
      </w:r>
      <w:r>
        <w:t>se</w:t>
      </w:r>
      <w:r>
        <w:rPr>
          <w:spacing w:val="-12"/>
        </w:rPr>
        <w:t xml:space="preserve"> </w:t>
      </w:r>
      <w:r>
        <w:t>eventualmente,</w:t>
      </w:r>
      <w:r>
        <w:rPr>
          <w:spacing w:val="-12"/>
        </w:rPr>
        <w:t xml:space="preserve"> </w:t>
      </w:r>
      <w:r>
        <w:t>após</w:t>
      </w:r>
      <w:r>
        <w:rPr>
          <w:spacing w:val="-10"/>
        </w:rPr>
        <w:t xml:space="preserve"> </w:t>
      </w:r>
      <w:r>
        <w:t>a</w:t>
      </w:r>
      <w:r>
        <w:rPr>
          <w:spacing w:val="-12"/>
        </w:rPr>
        <w:t xml:space="preserve"> </w:t>
      </w:r>
      <w:r>
        <w:t>data</w:t>
      </w:r>
      <w:r>
        <w:rPr>
          <w:spacing w:val="-12"/>
        </w:rPr>
        <w:t xml:space="preserve"> </w:t>
      </w:r>
      <w:r>
        <w:t>da</w:t>
      </w:r>
      <w:r>
        <w:rPr>
          <w:spacing w:val="-12"/>
        </w:rPr>
        <w:t xml:space="preserve"> </w:t>
      </w:r>
      <w:r>
        <w:t>realização</w:t>
      </w:r>
      <w:r>
        <w:rPr>
          <w:spacing w:val="-11"/>
        </w:rPr>
        <w:t xml:space="preserve"> </w:t>
      </w:r>
      <w:r>
        <w:t>do</w:t>
      </w:r>
      <w:r>
        <w:rPr>
          <w:spacing w:val="-13"/>
        </w:rPr>
        <w:t xml:space="preserve"> </w:t>
      </w:r>
      <w:r>
        <w:t>Leilão surgir qualquer ação judicial envolvendo os imóveis alienados, o VENDEDOR apenas se manifestará</w:t>
      </w:r>
      <w:r>
        <w:rPr>
          <w:spacing w:val="-9"/>
        </w:rPr>
        <w:t xml:space="preserve"> </w:t>
      </w:r>
      <w:r>
        <w:t>ao</w:t>
      </w:r>
      <w:r>
        <w:rPr>
          <w:spacing w:val="-13"/>
        </w:rPr>
        <w:t xml:space="preserve"> </w:t>
      </w:r>
      <w:r>
        <w:t>COMPRADOR</w:t>
      </w:r>
      <w:r>
        <w:rPr>
          <w:spacing w:val="-8"/>
        </w:rPr>
        <w:t xml:space="preserve"> </w:t>
      </w:r>
      <w:r>
        <w:t>sobre</w:t>
      </w:r>
      <w:r>
        <w:rPr>
          <w:spacing w:val="-8"/>
        </w:rPr>
        <w:t xml:space="preserve"> </w:t>
      </w:r>
      <w:r>
        <w:t>tais</w:t>
      </w:r>
      <w:r>
        <w:rPr>
          <w:spacing w:val="-8"/>
        </w:rPr>
        <w:t xml:space="preserve"> </w:t>
      </w:r>
      <w:r>
        <w:t>ações</w:t>
      </w:r>
      <w:r>
        <w:rPr>
          <w:spacing w:val="-8"/>
        </w:rPr>
        <w:t xml:space="preserve"> </w:t>
      </w:r>
      <w:r>
        <w:t>após</w:t>
      </w:r>
      <w:r>
        <w:rPr>
          <w:spacing w:val="-8"/>
        </w:rPr>
        <w:t xml:space="preserve"> </w:t>
      </w:r>
      <w:r>
        <w:t>a</w:t>
      </w:r>
      <w:r>
        <w:rPr>
          <w:spacing w:val="-12"/>
        </w:rPr>
        <w:t xml:space="preserve"> </w:t>
      </w:r>
      <w:r>
        <w:t>sua</w:t>
      </w:r>
      <w:r>
        <w:rPr>
          <w:spacing w:val="-10"/>
        </w:rPr>
        <w:t xml:space="preserve"> </w:t>
      </w:r>
      <w:r>
        <w:t>efetiva</w:t>
      </w:r>
      <w:r>
        <w:rPr>
          <w:spacing w:val="-10"/>
        </w:rPr>
        <w:t xml:space="preserve"> </w:t>
      </w:r>
      <w:r>
        <w:t>citação</w:t>
      </w:r>
      <w:r>
        <w:rPr>
          <w:spacing w:val="-9"/>
        </w:rPr>
        <w:t xml:space="preserve"> </w:t>
      </w:r>
      <w:r>
        <w:t>judicial,</w:t>
      </w:r>
      <w:r>
        <w:rPr>
          <w:spacing w:val="-8"/>
        </w:rPr>
        <w:t xml:space="preserve"> </w:t>
      </w:r>
      <w:r>
        <w:t>hipótese</w:t>
      </w:r>
      <w:r>
        <w:rPr>
          <w:spacing w:val="-10"/>
        </w:rPr>
        <w:t xml:space="preserve"> </w:t>
      </w:r>
      <w:r>
        <w:t>em</w:t>
      </w:r>
      <w:r>
        <w:rPr>
          <w:spacing w:val="-9"/>
        </w:rPr>
        <w:t xml:space="preserve"> </w:t>
      </w:r>
      <w:r>
        <w:t>que o VENDEDOR responderá por evicção de direitos conforme regra indicada em 4.8.1 acima.</w:t>
      </w:r>
    </w:p>
    <w:p w14:paraId="5D33AB01" w14:textId="77777777" w:rsidR="00F75A7E" w:rsidRDefault="00B4282E">
      <w:pPr>
        <w:spacing w:before="267"/>
        <w:ind w:left="852"/>
      </w:pPr>
      <w:r>
        <w:rPr>
          <w:spacing w:val="-2"/>
          <w:u w:val="single"/>
        </w:rPr>
        <w:t>POSSE</w:t>
      </w:r>
    </w:p>
    <w:p w14:paraId="22344053" w14:textId="77777777" w:rsidR="00F75A7E" w:rsidRDefault="00F75A7E">
      <w:pPr>
        <w:pStyle w:val="Corpodetexto"/>
        <w:spacing w:before="1"/>
      </w:pPr>
    </w:p>
    <w:p w14:paraId="49946666" w14:textId="77777777" w:rsidR="00F75A7E" w:rsidRDefault="00B4282E">
      <w:pPr>
        <w:pStyle w:val="PargrafodaLista"/>
        <w:numPr>
          <w:ilvl w:val="1"/>
          <w:numId w:val="9"/>
        </w:numPr>
        <w:tabs>
          <w:tab w:val="left" w:pos="1556"/>
        </w:tabs>
        <w:ind w:firstLine="0"/>
        <w:jc w:val="both"/>
      </w:pPr>
      <w:r>
        <w:rPr>
          <w:u w:val="single"/>
        </w:rPr>
        <w:t>Imóveis Desocupados:</w:t>
      </w:r>
      <w:r>
        <w:t xml:space="preserve"> A posse será transferida ao COMPRADOR somente após a comprovação do registro na respectiva matrícula imobiliária da Escritura de Venda e Compra (pagamentos à vista), do Instrumento Particular de Venda e Compra de Imóvel com Eficácia de Escritura Pública - Alienação Fiduciária Em Garantia (Lei 9.514/97 – modalidade crédito imobiliário),</w:t>
      </w:r>
      <w:r>
        <w:rPr>
          <w:spacing w:val="40"/>
        </w:rPr>
        <w:t xml:space="preserve"> </w:t>
      </w:r>
      <w:r>
        <w:t>ou</w:t>
      </w:r>
      <w:r>
        <w:rPr>
          <w:spacing w:val="-4"/>
        </w:rPr>
        <w:t xml:space="preserve"> </w:t>
      </w:r>
      <w:r>
        <w:t>do</w:t>
      </w:r>
      <w:r>
        <w:rPr>
          <w:spacing w:val="-4"/>
        </w:rPr>
        <w:t xml:space="preserve"> </w:t>
      </w:r>
      <w:r>
        <w:t>Instrumento</w:t>
      </w:r>
      <w:r>
        <w:rPr>
          <w:spacing w:val="-4"/>
        </w:rPr>
        <w:t xml:space="preserve"> </w:t>
      </w:r>
      <w:r>
        <w:t>Particular</w:t>
      </w:r>
      <w:r>
        <w:rPr>
          <w:spacing w:val="-4"/>
        </w:rPr>
        <w:t xml:space="preserve"> </w:t>
      </w:r>
      <w:r>
        <w:t>com</w:t>
      </w:r>
      <w:r>
        <w:rPr>
          <w:spacing w:val="-4"/>
        </w:rPr>
        <w:t xml:space="preserve"> </w:t>
      </w:r>
      <w:r>
        <w:t>Eficácia</w:t>
      </w:r>
      <w:r>
        <w:rPr>
          <w:spacing w:val="-5"/>
        </w:rPr>
        <w:t xml:space="preserve"> </w:t>
      </w:r>
      <w:r>
        <w:t>de</w:t>
      </w:r>
      <w:r>
        <w:rPr>
          <w:spacing w:val="-3"/>
        </w:rPr>
        <w:t xml:space="preserve"> </w:t>
      </w:r>
      <w:r>
        <w:t>Escritura</w:t>
      </w:r>
      <w:r>
        <w:rPr>
          <w:spacing w:val="-5"/>
        </w:rPr>
        <w:t xml:space="preserve"> </w:t>
      </w:r>
      <w:r>
        <w:t>Pública</w:t>
      </w:r>
      <w:r>
        <w:rPr>
          <w:spacing w:val="-2"/>
        </w:rPr>
        <w:t xml:space="preserve"> </w:t>
      </w:r>
      <w:r>
        <w:t>-</w:t>
      </w:r>
      <w:r>
        <w:rPr>
          <w:spacing w:val="-5"/>
        </w:rPr>
        <w:t xml:space="preserve"> </w:t>
      </w:r>
      <w:r>
        <w:t>Leis</w:t>
      </w:r>
      <w:r>
        <w:rPr>
          <w:spacing w:val="-6"/>
        </w:rPr>
        <w:t xml:space="preserve"> </w:t>
      </w:r>
      <w:r>
        <w:t>Nºs</w:t>
      </w:r>
      <w:r>
        <w:rPr>
          <w:spacing w:val="-4"/>
        </w:rPr>
        <w:t xml:space="preserve"> </w:t>
      </w:r>
      <w:r>
        <w:t>4.380/64</w:t>
      </w:r>
      <w:r>
        <w:rPr>
          <w:spacing w:val="-6"/>
        </w:rPr>
        <w:t xml:space="preserve"> </w:t>
      </w:r>
      <w:r>
        <w:t>e 5.049/66. Alienação Fiduciária de Imóvel em Garantia - Lei Nº 9.514/97 (crédito aquisição PJ), juntamente com a comprovação da quitação do preço do imóvel, se o caso.</w:t>
      </w:r>
    </w:p>
    <w:p w14:paraId="5D294460" w14:textId="77777777" w:rsidR="00F75A7E" w:rsidRDefault="00F75A7E">
      <w:pPr>
        <w:pStyle w:val="Corpodetexto"/>
      </w:pPr>
    </w:p>
    <w:p w14:paraId="1330F13E" w14:textId="77777777" w:rsidR="00F75A7E" w:rsidRDefault="00B4282E">
      <w:pPr>
        <w:pStyle w:val="PargrafodaLista"/>
        <w:numPr>
          <w:ilvl w:val="2"/>
          <w:numId w:val="9"/>
        </w:numPr>
        <w:tabs>
          <w:tab w:val="left" w:pos="1555"/>
        </w:tabs>
        <w:ind w:firstLine="0"/>
        <w:jc w:val="both"/>
      </w:pPr>
      <w:r>
        <w:t>A exclusivo critério do VENDEDOR, para os imóveis comerciais, quando houver pendências de regularização de responsabilidade do VENDEDOR e o pagamento tiver sido realizado à vista, a posse será transmitida quando da formalização do Compromisso de Venda e Compra. Tal possibilidade não se aplica no</w:t>
      </w:r>
      <w:r>
        <w:rPr>
          <w:spacing w:val="-1"/>
        </w:rPr>
        <w:t xml:space="preserve"> </w:t>
      </w:r>
      <w:r>
        <w:t>caso de imóveis configurados como salas comerciais.</w:t>
      </w:r>
    </w:p>
    <w:p w14:paraId="57A38D3F" w14:textId="77777777" w:rsidR="00F75A7E" w:rsidRDefault="00F75A7E">
      <w:pPr>
        <w:pStyle w:val="Corpodetexto"/>
        <w:spacing w:before="1"/>
      </w:pPr>
    </w:p>
    <w:p w14:paraId="386E8CCB" w14:textId="77777777" w:rsidR="00F75A7E" w:rsidRDefault="00B4282E">
      <w:pPr>
        <w:pStyle w:val="PargrafodaLista"/>
        <w:numPr>
          <w:ilvl w:val="1"/>
          <w:numId w:val="9"/>
        </w:numPr>
        <w:tabs>
          <w:tab w:val="left" w:pos="1556"/>
        </w:tabs>
        <w:ind w:firstLine="0"/>
        <w:jc w:val="both"/>
      </w:pPr>
      <w:r>
        <w:rPr>
          <w:u w:val="single"/>
        </w:rPr>
        <w:t>Imóveis Ocupados</w:t>
      </w:r>
      <w:r>
        <w:t>: Em caso de imóveis vendidos na condição de ocupado, ainda que a ocupação se dê por locação, arrendamento ou comodato, ou, se vendido na condição de desocupado, o COMPRADOR constatar ocupação, todas as providências, riscos e despesas necessárias à desocupação e recebimento da posse ficarão por conta do COMPRADOR, sem qualquer interveniência do VENDEDOR. Assim, cabe ao COMPRADOR, previamente à arrematação, certificar-se sobre os custos e procedimentos necessários para tanto, salvo se expressamente previsto de forma diversa neste Edital.</w:t>
      </w:r>
    </w:p>
    <w:p w14:paraId="041C1899" w14:textId="77777777" w:rsidR="00F75A7E" w:rsidRDefault="00F75A7E">
      <w:pPr>
        <w:pStyle w:val="PargrafodaLista"/>
        <w:sectPr w:rsidR="00F75A7E">
          <w:pgSz w:w="11910" w:h="16840"/>
          <w:pgMar w:top="1360" w:right="992" w:bottom="1580" w:left="850" w:header="347" w:footer="1348" w:gutter="0"/>
          <w:cols w:space="720"/>
        </w:sectPr>
      </w:pPr>
    </w:p>
    <w:p w14:paraId="44E858AF" w14:textId="77777777" w:rsidR="00F75A7E" w:rsidRDefault="00B4282E">
      <w:pPr>
        <w:pStyle w:val="PargrafodaLista"/>
        <w:numPr>
          <w:ilvl w:val="2"/>
          <w:numId w:val="9"/>
        </w:numPr>
        <w:tabs>
          <w:tab w:val="left" w:pos="1557"/>
        </w:tabs>
        <w:spacing w:before="46"/>
        <w:ind w:right="700" w:firstLine="0"/>
        <w:jc w:val="both"/>
        <w:rPr>
          <w:rFonts w:ascii="Calibri" w:hAnsi="Calibri"/>
        </w:rPr>
      </w:pPr>
      <w:r>
        <w:lastRenderedPageBreak/>
        <w:t>Nas hipóteses em que o VENDEDOR já tiver ingressado com medida judicial para retomada da posse do imóvel, conforme expressamente informado na descrição do lote, o COMPRADOR se compromete a</w:t>
      </w:r>
      <w:r>
        <w:rPr>
          <w:spacing w:val="-2"/>
        </w:rPr>
        <w:t xml:space="preserve"> </w:t>
      </w:r>
      <w:r>
        <w:t>requerer ao Juízo competente a</w:t>
      </w:r>
      <w:r>
        <w:rPr>
          <w:spacing w:val="-2"/>
        </w:rPr>
        <w:t xml:space="preserve"> </w:t>
      </w:r>
      <w:r>
        <w:t>substituição do</w:t>
      </w:r>
      <w:r>
        <w:rPr>
          <w:spacing w:val="-1"/>
        </w:rPr>
        <w:t xml:space="preserve"> </w:t>
      </w:r>
      <w:r>
        <w:t>polo ativo, sub- rogando-se nesta ação, no prazo máximo de 15 (quinze) dias da assinatura do presente instrumento. Passado o prazo, o VENDEDOR também poderá requerer a substituição em juízo, solicitando a intimação do COMPRADOR. Caso não haja êxito na mencionada substituição, seja por</w:t>
      </w:r>
      <w:r>
        <w:rPr>
          <w:spacing w:val="-8"/>
        </w:rPr>
        <w:t xml:space="preserve"> </w:t>
      </w:r>
      <w:r>
        <w:t>não</w:t>
      </w:r>
      <w:r>
        <w:rPr>
          <w:spacing w:val="-12"/>
        </w:rPr>
        <w:t xml:space="preserve"> </w:t>
      </w:r>
      <w:r>
        <w:t>comparecimento</w:t>
      </w:r>
      <w:r>
        <w:rPr>
          <w:spacing w:val="-12"/>
        </w:rPr>
        <w:t xml:space="preserve"> </w:t>
      </w:r>
      <w:r>
        <w:t>do</w:t>
      </w:r>
      <w:r>
        <w:rPr>
          <w:spacing w:val="-7"/>
        </w:rPr>
        <w:t xml:space="preserve"> </w:t>
      </w:r>
      <w:r>
        <w:t>COMPRADOR</w:t>
      </w:r>
      <w:r>
        <w:rPr>
          <w:spacing w:val="-9"/>
        </w:rPr>
        <w:t xml:space="preserve"> </w:t>
      </w:r>
      <w:r>
        <w:t>ou</w:t>
      </w:r>
      <w:r>
        <w:rPr>
          <w:spacing w:val="-9"/>
        </w:rPr>
        <w:t xml:space="preserve"> </w:t>
      </w:r>
      <w:r>
        <w:t>indeferimento</w:t>
      </w:r>
      <w:r>
        <w:rPr>
          <w:spacing w:val="-9"/>
        </w:rPr>
        <w:t xml:space="preserve"> </w:t>
      </w:r>
      <w:r>
        <w:t>pelo</w:t>
      </w:r>
      <w:r>
        <w:rPr>
          <w:spacing w:val="-9"/>
        </w:rPr>
        <w:t xml:space="preserve"> </w:t>
      </w:r>
      <w:r>
        <w:t>Juiz</w:t>
      </w:r>
      <w:r>
        <w:rPr>
          <w:spacing w:val="-10"/>
        </w:rPr>
        <w:t xml:space="preserve"> </w:t>
      </w:r>
      <w:r>
        <w:t>competente,</w:t>
      </w:r>
      <w:r>
        <w:rPr>
          <w:spacing w:val="-10"/>
        </w:rPr>
        <w:t xml:space="preserve"> </w:t>
      </w:r>
      <w:r>
        <w:t>o</w:t>
      </w:r>
      <w:r>
        <w:rPr>
          <w:spacing w:val="-8"/>
        </w:rPr>
        <w:t xml:space="preserve"> </w:t>
      </w:r>
      <w:r>
        <w:t>VENDEDOR estará autorizado a requerer a extinção da ação, sem resolução de mérito, e o COMPRADOR deverá ajuizar a ação pertinente sob sua exclusiva responsabilidade e expensas, não havendo qualquer responsabilidade do VENDEDOR quanto a esta providência.</w:t>
      </w:r>
    </w:p>
    <w:p w14:paraId="209F06C5" w14:textId="77777777" w:rsidR="00F75A7E" w:rsidRDefault="00F75A7E">
      <w:pPr>
        <w:pStyle w:val="Corpodetexto"/>
      </w:pPr>
    </w:p>
    <w:p w14:paraId="0FD37B33" w14:textId="77777777" w:rsidR="00F75A7E" w:rsidRDefault="00B4282E">
      <w:pPr>
        <w:pStyle w:val="Ttulo1"/>
        <w:spacing w:before="1"/>
      </w:pPr>
      <w:r>
        <w:t>DIREITO</w:t>
      </w:r>
      <w:r>
        <w:rPr>
          <w:spacing w:val="-4"/>
        </w:rPr>
        <w:t xml:space="preserve"> </w:t>
      </w:r>
      <w:r>
        <w:t>DE</w:t>
      </w:r>
      <w:r>
        <w:rPr>
          <w:spacing w:val="-2"/>
        </w:rPr>
        <w:t xml:space="preserve"> PREFERÊNCIA</w:t>
      </w:r>
    </w:p>
    <w:p w14:paraId="3F2A1FE1" w14:textId="77777777" w:rsidR="00F75A7E" w:rsidRDefault="00F75A7E">
      <w:pPr>
        <w:pStyle w:val="Corpodetexto"/>
      </w:pPr>
    </w:p>
    <w:p w14:paraId="4E15D819" w14:textId="77777777" w:rsidR="00F75A7E" w:rsidRDefault="00B4282E">
      <w:pPr>
        <w:pStyle w:val="PargrafodaLista"/>
        <w:numPr>
          <w:ilvl w:val="1"/>
          <w:numId w:val="9"/>
        </w:numPr>
        <w:tabs>
          <w:tab w:val="left" w:pos="1556"/>
        </w:tabs>
        <w:ind w:firstLine="0"/>
        <w:jc w:val="both"/>
      </w:pPr>
      <w:r>
        <w:t>No caso de imóvel locado, em condomínio ou outras situações específicas, será assegurado o exercício do direito de preferência para aquisição em condições idênticas àquelas ofertadas pelo arrematante, na forma da lei. Em caso de locação registrada no Cartório de Registro de Imóveis, e desde que conste cláusula de vigência em caso de alienação, o COMPRADOR</w:t>
      </w:r>
      <w:r>
        <w:rPr>
          <w:spacing w:val="-2"/>
        </w:rPr>
        <w:t xml:space="preserve"> </w:t>
      </w:r>
      <w:r>
        <w:t>se</w:t>
      </w:r>
      <w:r>
        <w:rPr>
          <w:spacing w:val="-1"/>
        </w:rPr>
        <w:t xml:space="preserve"> </w:t>
      </w:r>
      <w:r>
        <w:t>obriga</w:t>
      </w:r>
      <w:r>
        <w:rPr>
          <w:spacing w:val="-1"/>
        </w:rPr>
        <w:t xml:space="preserve"> </w:t>
      </w:r>
      <w:r>
        <w:t>a</w:t>
      </w:r>
      <w:r>
        <w:rPr>
          <w:spacing w:val="-3"/>
        </w:rPr>
        <w:t xml:space="preserve"> </w:t>
      </w:r>
      <w:r>
        <w:t>respeitar</w:t>
      </w:r>
      <w:r>
        <w:rPr>
          <w:spacing w:val="-1"/>
        </w:rPr>
        <w:t xml:space="preserve"> </w:t>
      </w:r>
      <w:r>
        <w:t>e cumprir</w:t>
      </w:r>
      <w:r>
        <w:rPr>
          <w:spacing w:val="-2"/>
        </w:rPr>
        <w:t xml:space="preserve"> </w:t>
      </w:r>
      <w:r>
        <w:t>o contrato de locação</w:t>
      </w:r>
      <w:r>
        <w:rPr>
          <w:spacing w:val="-2"/>
        </w:rPr>
        <w:t xml:space="preserve"> </w:t>
      </w:r>
      <w:r>
        <w:t>em todas as</w:t>
      </w:r>
      <w:r>
        <w:rPr>
          <w:spacing w:val="-2"/>
        </w:rPr>
        <w:t xml:space="preserve"> </w:t>
      </w:r>
      <w:r>
        <w:t>suas cláusulas</w:t>
      </w:r>
      <w:r>
        <w:rPr>
          <w:spacing w:val="-1"/>
        </w:rPr>
        <w:t xml:space="preserve"> </w:t>
      </w:r>
      <w:r>
        <w:t xml:space="preserve">e </w:t>
      </w:r>
      <w:r>
        <w:rPr>
          <w:spacing w:val="-2"/>
        </w:rPr>
        <w:t>condições.</w:t>
      </w:r>
    </w:p>
    <w:p w14:paraId="37101D5C" w14:textId="77777777" w:rsidR="00F75A7E" w:rsidRDefault="00F75A7E">
      <w:pPr>
        <w:pStyle w:val="Corpodetexto"/>
      </w:pPr>
    </w:p>
    <w:p w14:paraId="004329F1" w14:textId="77777777" w:rsidR="00F75A7E" w:rsidRDefault="00B4282E">
      <w:pPr>
        <w:pStyle w:val="PargrafodaLista"/>
        <w:numPr>
          <w:ilvl w:val="1"/>
          <w:numId w:val="9"/>
        </w:numPr>
        <w:tabs>
          <w:tab w:val="left" w:pos="1556"/>
        </w:tabs>
        <w:ind w:right="705" w:firstLine="0"/>
        <w:jc w:val="both"/>
      </w:pPr>
      <w:r>
        <w:t>Nos casos mencionados no dispositivo acima, constará do recibo ao arrematante que tiver ofertado o maior lance que a efetivação da venda ficará condicionada ao não exercício do direito de preferência na forma da legislação em vigor.</w:t>
      </w:r>
    </w:p>
    <w:p w14:paraId="2BACBC06" w14:textId="77777777" w:rsidR="00F75A7E" w:rsidRDefault="00F75A7E">
      <w:pPr>
        <w:pStyle w:val="Corpodetexto"/>
        <w:spacing w:before="1"/>
      </w:pPr>
    </w:p>
    <w:p w14:paraId="1CB5F1DF" w14:textId="77777777" w:rsidR="00F75A7E" w:rsidRDefault="00B4282E">
      <w:pPr>
        <w:pStyle w:val="Ttulo1"/>
      </w:pPr>
      <w:r>
        <w:t>IMÓVEIS</w:t>
      </w:r>
      <w:r>
        <w:rPr>
          <w:spacing w:val="-2"/>
        </w:rPr>
        <w:t xml:space="preserve"> RURAIS</w:t>
      </w:r>
    </w:p>
    <w:p w14:paraId="0B0CC903" w14:textId="77777777" w:rsidR="00F75A7E" w:rsidRDefault="00F75A7E">
      <w:pPr>
        <w:pStyle w:val="Corpodetexto"/>
        <w:spacing w:before="2"/>
      </w:pPr>
    </w:p>
    <w:p w14:paraId="04883922" w14:textId="77777777" w:rsidR="00F75A7E" w:rsidRDefault="00B4282E">
      <w:pPr>
        <w:pStyle w:val="PargrafodaLista"/>
        <w:numPr>
          <w:ilvl w:val="1"/>
          <w:numId w:val="9"/>
        </w:numPr>
        <w:tabs>
          <w:tab w:val="left" w:pos="1556"/>
        </w:tabs>
        <w:spacing w:line="237" w:lineRule="auto"/>
        <w:ind w:right="711" w:firstLine="0"/>
        <w:jc w:val="both"/>
      </w:pPr>
      <w:r>
        <w:t>Em caso de imóvel(is) rural(is), sem prejuízo da aplicação das demais disposições previstas no presente Edital, fica estabelecido que:</w:t>
      </w:r>
    </w:p>
    <w:p w14:paraId="790473F0" w14:textId="77777777" w:rsidR="00F75A7E" w:rsidRDefault="00F75A7E">
      <w:pPr>
        <w:pStyle w:val="Corpodetexto"/>
        <w:spacing w:before="2"/>
      </w:pPr>
    </w:p>
    <w:p w14:paraId="3AE0ACEF" w14:textId="77777777" w:rsidR="00F75A7E" w:rsidRDefault="00B4282E">
      <w:pPr>
        <w:pStyle w:val="PargrafodaLista"/>
        <w:numPr>
          <w:ilvl w:val="0"/>
          <w:numId w:val="4"/>
        </w:numPr>
        <w:tabs>
          <w:tab w:val="left" w:pos="1107"/>
        </w:tabs>
        <w:spacing w:before="1"/>
        <w:ind w:right="703" w:firstLine="0"/>
        <w:jc w:val="both"/>
      </w:pPr>
      <w:r>
        <w:t>Após a assinatura do Instrumento aquisitivo, ficará a cargo do VENDEDOR providenciar a declaração do ITR do exercício vigente, protocolando junto à Receita Federal o Documento de Informação</w:t>
      </w:r>
      <w:r>
        <w:rPr>
          <w:spacing w:val="-4"/>
        </w:rPr>
        <w:t xml:space="preserve"> </w:t>
      </w:r>
      <w:r>
        <w:t>e</w:t>
      </w:r>
      <w:r>
        <w:rPr>
          <w:spacing w:val="-1"/>
        </w:rPr>
        <w:t xml:space="preserve"> </w:t>
      </w:r>
      <w:r>
        <w:t>Atualização</w:t>
      </w:r>
      <w:r>
        <w:rPr>
          <w:spacing w:val="-2"/>
        </w:rPr>
        <w:t xml:space="preserve"> </w:t>
      </w:r>
      <w:r>
        <w:t>Cadastral</w:t>
      </w:r>
      <w:r>
        <w:rPr>
          <w:spacing w:val="-3"/>
        </w:rPr>
        <w:t xml:space="preserve"> </w:t>
      </w:r>
      <w:r>
        <w:t>do</w:t>
      </w:r>
      <w:r>
        <w:rPr>
          <w:spacing w:val="-5"/>
        </w:rPr>
        <w:t xml:space="preserve"> </w:t>
      </w:r>
      <w:r>
        <w:t>ITR,</w:t>
      </w:r>
      <w:r>
        <w:rPr>
          <w:spacing w:val="-1"/>
        </w:rPr>
        <w:t xml:space="preserve"> </w:t>
      </w:r>
      <w:r>
        <w:t>DIAC-Alienação.</w:t>
      </w:r>
      <w:r>
        <w:rPr>
          <w:spacing w:val="-1"/>
        </w:rPr>
        <w:t xml:space="preserve"> </w:t>
      </w:r>
      <w:r>
        <w:t>Ao</w:t>
      </w:r>
      <w:r>
        <w:rPr>
          <w:spacing w:val="-3"/>
        </w:rPr>
        <w:t xml:space="preserve"> </w:t>
      </w:r>
      <w:r>
        <w:t>COMPRADOR</w:t>
      </w:r>
      <w:r>
        <w:rPr>
          <w:spacing w:val="-4"/>
        </w:rPr>
        <w:t xml:space="preserve"> </w:t>
      </w:r>
      <w:r>
        <w:t>ficará</w:t>
      </w:r>
      <w:r>
        <w:rPr>
          <w:spacing w:val="-3"/>
        </w:rPr>
        <w:t xml:space="preserve"> </w:t>
      </w:r>
      <w:r>
        <w:t>o</w:t>
      </w:r>
      <w:r>
        <w:rPr>
          <w:spacing w:val="-2"/>
        </w:rPr>
        <w:t xml:space="preserve"> </w:t>
      </w:r>
      <w:r>
        <w:t>encargo</w:t>
      </w:r>
      <w:r>
        <w:rPr>
          <w:spacing w:val="-5"/>
        </w:rPr>
        <w:t xml:space="preserve"> </w:t>
      </w:r>
      <w:r>
        <w:t>de entregar a declaração do ITR dos próximos exercícios e efetuar o pagamento dos tributos correspondentes, com a manutenção da documentação comprobatória.</w:t>
      </w:r>
    </w:p>
    <w:p w14:paraId="58571248" w14:textId="77777777" w:rsidR="00F75A7E" w:rsidRDefault="00F75A7E">
      <w:pPr>
        <w:pStyle w:val="Corpodetexto"/>
        <w:spacing w:before="1"/>
      </w:pPr>
    </w:p>
    <w:p w14:paraId="1F653C9C" w14:textId="77777777" w:rsidR="00F75A7E" w:rsidRDefault="00B4282E">
      <w:pPr>
        <w:pStyle w:val="PargrafodaLista"/>
        <w:numPr>
          <w:ilvl w:val="0"/>
          <w:numId w:val="4"/>
        </w:numPr>
        <w:tabs>
          <w:tab w:val="left" w:pos="1091"/>
        </w:tabs>
        <w:ind w:firstLine="0"/>
        <w:jc w:val="both"/>
      </w:pPr>
      <w:r>
        <w:t>Ficará sob a exclusiva responsabilidade e expensas do COMPRADOR providenciar, perante os órgãos públicos competentes, o recadastramento do(s) imóvel(is) adquirido(s), conforme legislação</w:t>
      </w:r>
      <w:r>
        <w:rPr>
          <w:spacing w:val="-2"/>
        </w:rPr>
        <w:t xml:space="preserve"> </w:t>
      </w:r>
      <w:r>
        <w:t>vigente,</w:t>
      </w:r>
      <w:r>
        <w:rPr>
          <w:spacing w:val="-4"/>
        </w:rPr>
        <w:t xml:space="preserve"> </w:t>
      </w:r>
      <w:r>
        <w:t>obtendo</w:t>
      </w:r>
      <w:r>
        <w:rPr>
          <w:spacing w:val="-5"/>
        </w:rPr>
        <w:t xml:space="preserve"> </w:t>
      </w:r>
      <w:r>
        <w:t>para</w:t>
      </w:r>
      <w:r>
        <w:rPr>
          <w:spacing w:val="-2"/>
        </w:rPr>
        <w:t xml:space="preserve"> </w:t>
      </w:r>
      <w:r>
        <w:t>tanto</w:t>
      </w:r>
      <w:r>
        <w:rPr>
          <w:spacing w:val="-2"/>
        </w:rPr>
        <w:t xml:space="preserve"> </w:t>
      </w:r>
      <w:r>
        <w:t>toda</w:t>
      </w:r>
      <w:r>
        <w:rPr>
          <w:spacing w:val="-2"/>
        </w:rPr>
        <w:t xml:space="preserve"> </w:t>
      </w:r>
      <w:r>
        <w:t>a</w:t>
      </w:r>
      <w:r>
        <w:rPr>
          <w:spacing w:val="-3"/>
        </w:rPr>
        <w:t xml:space="preserve"> </w:t>
      </w:r>
      <w:r>
        <w:t>documentação</w:t>
      </w:r>
      <w:r>
        <w:rPr>
          <w:spacing w:val="-2"/>
        </w:rPr>
        <w:t xml:space="preserve"> </w:t>
      </w:r>
      <w:r>
        <w:t>que</w:t>
      </w:r>
      <w:r>
        <w:rPr>
          <w:spacing w:val="-3"/>
        </w:rPr>
        <w:t xml:space="preserve"> </w:t>
      </w:r>
      <w:r>
        <w:t>se</w:t>
      </w:r>
      <w:r>
        <w:rPr>
          <w:spacing w:val="-3"/>
        </w:rPr>
        <w:t xml:space="preserve"> </w:t>
      </w:r>
      <w:r>
        <w:t>fizer</w:t>
      </w:r>
      <w:r>
        <w:rPr>
          <w:spacing w:val="-1"/>
        </w:rPr>
        <w:t xml:space="preserve"> </w:t>
      </w:r>
      <w:r>
        <w:t>necessária,</w:t>
      </w:r>
      <w:r>
        <w:rPr>
          <w:spacing w:val="-1"/>
        </w:rPr>
        <w:t xml:space="preserve"> </w:t>
      </w:r>
      <w:r>
        <w:t>também</w:t>
      </w:r>
      <w:r>
        <w:rPr>
          <w:spacing w:val="-1"/>
        </w:rPr>
        <w:t xml:space="preserve"> </w:t>
      </w:r>
      <w:r>
        <w:t>às suas exclusivas expensas, exemplificativamente, Geo-Referenciamento, Ato Declaratório Ambiental – ADA expedido pelo IBAMA, Memorial Descritivo de Área, Certidão de Regularidade Física de Imóvel Rural expedida pela Receita Federal, Certidão do INCRA, Declarações de Reconhecimento de Limite e averbação de reserva legal e área de preservação permanente.</w:t>
      </w:r>
    </w:p>
    <w:p w14:paraId="09D2E818" w14:textId="77777777" w:rsidR="00F75A7E" w:rsidRDefault="00F75A7E">
      <w:pPr>
        <w:pStyle w:val="Corpodetexto"/>
      </w:pPr>
    </w:p>
    <w:p w14:paraId="7B1E95C4" w14:textId="77777777" w:rsidR="00F75A7E" w:rsidRDefault="00B4282E">
      <w:pPr>
        <w:pStyle w:val="PargrafodaLista"/>
        <w:numPr>
          <w:ilvl w:val="0"/>
          <w:numId w:val="4"/>
        </w:numPr>
        <w:tabs>
          <w:tab w:val="left" w:pos="1064"/>
        </w:tabs>
        <w:ind w:firstLine="0"/>
        <w:jc w:val="both"/>
      </w:pPr>
      <w:r>
        <w:t>Assume</w:t>
      </w:r>
      <w:r>
        <w:rPr>
          <w:spacing w:val="-1"/>
        </w:rPr>
        <w:t xml:space="preserve"> </w:t>
      </w:r>
      <w:r>
        <w:t>o</w:t>
      </w:r>
      <w:r>
        <w:rPr>
          <w:spacing w:val="-1"/>
        </w:rPr>
        <w:t xml:space="preserve"> </w:t>
      </w:r>
      <w:r>
        <w:t>COMPRADOR</w:t>
      </w:r>
      <w:r>
        <w:rPr>
          <w:spacing w:val="-4"/>
        </w:rPr>
        <w:t xml:space="preserve"> </w:t>
      </w:r>
      <w:r>
        <w:t>a obrigação</w:t>
      </w:r>
      <w:r>
        <w:rPr>
          <w:spacing w:val="-2"/>
        </w:rPr>
        <w:t xml:space="preserve"> </w:t>
      </w:r>
      <w:r>
        <w:t>de comparecer</w:t>
      </w:r>
      <w:r>
        <w:rPr>
          <w:spacing w:val="-1"/>
        </w:rPr>
        <w:t xml:space="preserve"> </w:t>
      </w:r>
      <w:r>
        <w:t>junto</w:t>
      </w:r>
      <w:r>
        <w:rPr>
          <w:spacing w:val="-2"/>
        </w:rPr>
        <w:t xml:space="preserve"> </w:t>
      </w:r>
      <w:r>
        <w:t>ao</w:t>
      </w:r>
      <w:r>
        <w:rPr>
          <w:spacing w:val="-2"/>
        </w:rPr>
        <w:t xml:space="preserve"> </w:t>
      </w:r>
      <w:r>
        <w:t>INCRA</w:t>
      </w:r>
      <w:r>
        <w:rPr>
          <w:spacing w:val="-2"/>
        </w:rPr>
        <w:t xml:space="preserve"> </w:t>
      </w:r>
      <w:r>
        <w:t>e/ou Prefeitura</w:t>
      </w:r>
      <w:r>
        <w:rPr>
          <w:spacing w:val="-2"/>
        </w:rPr>
        <w:t xml:space="preserve"> </w:t>
      </w:r>
      <w:r>
        <w:t>Municipal e/ou</w:t>
      </w:r>
      <w:r>
        <w:rPr>
          <w:spacing w:val="-1"/>
        </w:rPr>
        <w:t xml:space="preserve"> </w:t>
      </w:r>
      <w:r>
        <w:t>Secretaria do</w:t>
      </w:r>
      <w:r>
        <w:rPr>
          <w:spacing w:val="-2"/>
        </w:rPr>
        <w:t xml:space="preserve"> </w:t>
      </w:r>
      <w:r>
        <w:t>Patrimônio da</w:t>
      </w:r>
      <w:r>
        <w:rPr>
          <w:spacing w:val="-2"/>
        </w:rPr>
        <w:t xml:space="preserve"> </w:t>
      </w:r>
      <w:r>
        <w:t>União,</w:t>
      </w:r>
      <w:r>
        <w:rPr>
          <w:spacing w:val="-1"/>
        </w:rPr>
        <w:t xml:space="preserve"> </w:t>
      </w:r>
      <w:r>
        <w:t>dentre outros, para</w:t>
      </w:r>
      <w:r>
        <w:rPr>
          <w:spacing w:val="-2"/>
        </w:rPr>
        <w:t xml:space="preserve"> </w:t>
      </w:r>
      <w:r>
        <w:t>proceder à atualização do cadastro do imóvel para seu nome, comprovando-se essa providência junto ao VENDEDOR, mediante envio de cópia do protocolo, em até 10 (dez) dias contados da arrematação do Imóvel.</w:t>
      </w:r>
    </w:p>
    <w:p w14:paraId="5F64711E" w14:textId="77777777" w:rsidR="00F75A7E" w:rsidRDefault="00B4282E">
      <w:pPr>
        <w:pStyle w:val="PargrafodaLista"/>
        <w:numPr>
          <w:ilvl w:val="2"/>
          <w:numId w:val="9"/>
        </w:numPr>
        <w:tabs>
          <w:tab w:val="left" w:pos="1555"/>
        </w:tabs>
        <w:spacing w:before="268"/>
        <w:ind w:firstLine="0"/>
        <w:jc w:val="both"/>
      </w:pPr>
      <w:r>
        <w:t>A venda de imóveis rurais para pessoa jurídica estrangeira autorizada a funcionar no Brasil ou para pessoa jurídica brasileira da qual participem, a qualquer título, pessoas estrangeiras,</w:t>
      </w:r>
      <w:r>
        <w:rPr>
          <w:spacing w:val="-3"/>
        </w:rPr>
        <w:t xml:space="preserve"> </w:t>
      </w:r>
      <w:r>
        <w:t>físicas</w:t>
      </w:r>
      <w:r>
        <w:rPr>
          <w:spacing w:val="-4"/>
        </w:rPr>
        <w:t xml:space="preserve"> </w:t>
      </w:r>
      <w:r>
        <w:t>ou</w:t>
      </w:r>
      <w:r>
        <w:rPr>
          <w:spacing w:val="-4"/>
        </w:rPr>
        <w:t xml:space="preserve"> </w:t>
      </w:r>
      <w:r>
        <w:t>jurídicas</w:t>
      </w:r>
      <w:r>
        <w:rPr>
          <w:spacing w:val="-4"/>
        </w:rPr>
        <w:t xml:space="preserve"> </w:t>
      </w:r>
      <w:r>
        <w:t>que</w:t>
      </w:r>
      <w:r>
        <w:rPr>
          <w:spacing w:val="-3"/>
        </w:rPr>
        <w:t xml:space="preserve"> </w:t>
      </w:r>
      <w:r>
        <w:t>tenham</w:t>
      </w:r>
      <w:r>
        <w:rPr>
          <w:spacing w:val="-4"/>
        </w:rPr>
        <w:t xml:space="preserve"> </w:t>
      </w:r>
      <w:r>
        <w:t>a</w:t>
      </w:r>
      <w:r>
        <w:rPr>
          <w:spacing w:val="-5"/>
        </w:rPr>
        <w:t xml:space="preserve"> </w:t>
      </w:r>
      <w:r>
        <w:t>maioria</w:t>
      </w:r>
      <w:r>
        <w:rPr>
          <w:spacing w:val="-7"/>
        </w:rPr>
        <w:t xml:space="preserve"> </w:t>
      </w:r>
      <w:r>
        <w:t>do</w:t>
      </w:r>
      <w:r>
        <w:rPr>
          <w:spacing w:val="-4"/>
        </w:rPr>
        <w:t xml:space="preserve"> </w:t>
      </w:r>
      <w:r>
        <w:t>seu</w:t>
      </w:r>
      <w:r>
        <w:rPr>
          <w:spacing w:val="-4"/>
        </w:rPr>
        <w:t xml:space="preserve"> </w:t>
      </w:r>
      <w:r>
        <w:t>capital</w:t>
      </w:r>
      <w:r>
        <w:rPr>
          <w:spacing w:val="-5"/>
        </w:rPr>
        <w:t xml:space="preserve"> </w:t>
      </w:r>
      <w:r>
        <w:t>social</w:t>
      </w:r>
      <w:r>
        <w:rPr>
          <w:spacing w:val="-5"/>
        </w:rPr>
        <w:t xml:space="preserve"> </w:t>
      </w:r>
      <w:r>
        <w:t>e</w:t>
      </w:r>
      <w:r>
        <w:rPr>
          <w:spacing w:val="-3"/>
        </w:rPr>
        <w:t xml:space="preserve"> </w:t>
      </w:r>
      <w:r>
        <w:t>residam</w:t>
      </w:r>
      <w:r>
        <w:rPr>
          <w:spacing w:val="-4"/>
        </w:rPr>
        <w:t xml:space="preserve"> </w:t>
      </w:r>
      <w:r>
        <w:t>ou</w:t>
      </w:r>
      <w:r>
        <w:rPr>
          <w:spacing w:val="-4"/>
        </w:rPr>
        <w:t xml:space="preserve"> </w:t>
      </w:r>
      <w:r>
        <w:t>tenham</w:t>
      </w:r>
    </w:p>
    <w:p w14:paraId="2B5481E9" w14:textId="77777777" w:rsidR="00F75A7E" w:rsidRDefault="00F75A7E">
      <w:pPr>
        <w:pStyle w:val="PargrafodaLista"/>
        <w:sectPr w:rsidR="00F75A7E">
          <w:pgSz w:w="11910" w:h="16840"/>
          <w:pgMar w:top="1360" w:right="992" w:bottom="1580" w:left="850" w:header="347" w:footer="1348" w:gutter="0"/>
          <w:cols w:space="720"/>
        </w:sectPr>
      </w:pPr>
    </w:p>
    <w:p w14:paraId="6408A4B4" w14:textId="77777777" w:rsidR="00F75A7E" w:rsidRDefault="00B4282E">
      <w:pPr>
        <w:pStyle w:val="Corpodetexto"/>
        <w:spacing w:before="46"/>
        <w:ind w:left="852"/>
      </w:pPr>
      <w:r>
        <w:lastRenderedPageBreak/>
        <w:t>sede</w:t>
      </w:r>
      <w:r>
        <w:rPr>
          <w:spacing w:val="4"/>
        </w:rPr>
        <w:t xml:space="preserve"> </w:t>
      </w:r>
      <w:r>
        <w:t>no</w:t>
      </w:r>
      <w:r>
        <w:rPr>
          <w:spacing w:val="3"/>
        </w:rPr>
        <w:t xml:space="preserve"> </w:t>
      </w:r>
      <w:r>
        <w:t>exterior</w:t>
      </w:r>
      <w:r>
        <w:rPr>
          <w:spacing w:val="4"/>
        </w:rPr>
        <w:t xml:space="preserve"> </w:t>
      </w:r>
      <w:r>
        <w:t>(“Adquirente</w:t>
      </w:r>
      <w:r>
        <w:rPr>
          <w:spacing w:val="4"/>
        </w:rPr>
        <w:t xml:space="preserve"> </w:t>
      </w:r>
      <w:r>
        <w:t>estrangeiro”),</w:t>
      </w:r>
      <w:r>
        <w:rPr>
          <w:spacing w:val="3"/>
        </w:rPr>
        <w:t xml:space="preserve"> </w:t>
      </w:r>
      <w:r>
        <w:t>está</w:t>
      </w:r>
      <w:r>
        <w:rPr>
          <w:spacing w:val="2"/>
        </w:rPr>
        <w:t xml:space="preserve"> </w:t>
      </w:r>
      <w:r>
        <w:t>condicionada</w:t>
      </w:r>
      <w:r>
        <w:rPr>
          <w:spacing w:val="5"/>
        </w:rPr>
        <w:t xml:space="preserve"> </w:t>
      </w:r>
      <w:r>
        <w:t>às</w:t>
      </w:r>
      <w:r>
        <w:rPr>
          <w:spacing w:val="4"/>
        </w:rPr>
        <w:t xml:space="preserve"> </w:t>
      </w:r>
      <w:r>
        <w:t>regras</w:t>
      </w:r>
      <w:r>
        <w:rPr>
          <w:spacing w:val="4"/>
        </w:rPr>
        <w:t xml:space="preserve"> </w:t>
      </w:r>
      <w:r>
        <w:t>deste</w:t>
      </w:r>
      <w:r>
        <w:rPr>
          <w:spacing w:val="4"/>
        </w:rPr>
        <w:t xml:space="preserve"> </w:t>
      </w:r>
      <w:r>
        <w:t>Edital</w:t>
      </w:r>
      <w:r>
        <w:rPr>
          <w:spacing w:val="4"/>
        </w:rPr>
        <w:t xml:space="preserve"> </w:t>
      </w:r>
      <w:r>
        <w:t>e</w:t>
      </w:r>
      <w:r>
        <w:rPr>
          <w:spacing w:val="4"/>
        </w:rPr>
        <w:t xml:space="preserve"> </w:t>
      </w:r>
      <w:r>
        <w:t>à</w:t>
      </w:r>
      <w:r>
        <w:rPr>
          <w:spacing w:val="3"/>
        </w:rPr>
        <w:t xml:space="preserve"> </w:t>
      </w:r>
      <w:r>
        <w:rPr>
          <w:spacing w:val="-2"/>
        </w:rPr>
        <w:t>prévia</w:t>
      </w:r>
    </w:p>
    <w:p w14:paraId="3AA37E29" w14:textId="77777777" w:rsidR="00F75A7E" w:rsidRDefault="00B4282E">
      <w:pPr>
        <w:pStyle w:val="Corpodetexto"/>
        <w:ind w:left="852"/>
      </w:pPr>
      <w:r>
        <w:t>observância</w:t>
      </w:r>
      <w:r>
        <w:rPr>
          <w:spacing w:val="-10"/>
        </w:rPr>
        <w:t xml:space="preserve"> </w:t>
      </w:r>
      <w:r>
        <w:t>e</w:t>
      </w:r>
      <w:r>
        <w:rPr>
          <w:spacing w:val="-3"/>
        </w:rPr>
        <w:t xml:space="preserve"> </w:t>
      </w:r>
      <w:r>
        <w:t>cumprimento,</w:t>
      </w:r>
      <w:r>
        <w:rPr>
          <w:spacing w:val="-3"/>
        </w:rPr>
        <w:t xml:space="preserve"> </w:t>
      </w:r>
      <w:r>
        <w:t>pelo</w:t>
      </w:r>
      <w:r>
        <w:rPr>
          <w:spacing w:val="-5"/>
        </w:rPr>
        <w:t xml:space="preserve"> </w:t>
      </w:r>
      <w:r>
        <w:t>COMPRADOR,</w:t>
      </w:r>
      <w:r>
        <w:rPr>
          <w:spacing w:val="-6"/>
        </w:rPr>
        <w:t xml:space="preserve"> </w:t>
      </w:r>
      <w:r>
        <w:t>das</w:t>
      </w:r>
      <w:r>
        <w:rPr>
          <w:spacing w:val="-4"/>
        </w:rPr>
        <w:t xml:space="preserve"> </w:t>
      </w:r>
      <w:r>
        <w:t>disposições</w:t>
      </w:r>
      <w:r>
        <w:rPr>
          <w:spacing w:val="-4"/>
        </w:rPr>
        <w:t xml:space="preserve"> </w:t>
      </w:r>
      <w:r>
        <w:t>legais</w:t>
      </w:r>
      <w:r>
        <w:rPr>
          <w:spacing w:val="-4"/>
        </w:rPr>
        <w:t xml:space="preserve"> </w:t>
      </w:r>
      <w:r>
        <w:t>que</w:t>
      </w:r>
      <w:r>
        <w:rPr>
          <w:spacing w:val="-5"/>
        </w:rPr>
        <w:t xml:space="preserve"> </w:t>
      </w:r>
      <w:r>
        <w:t>tratem</w:t>
      </w:r>
      <w:r>
        <w:rPr>
          <w:spacing w:val="-4"/>
        </w:rPr>
        <w:t xml:space="preserve"> </w:t>
      </w:r>
      <w:r>
        <w:t>da</w:t>
      </w:r>
      <w:r>
        <w:rPr>
          <w:spacing w:val="-5"/>
        </w:rPr>
        <w:t xml:space="preserve"> </w:t>
      </w:r>
      <w:r>
        <w:rPr>
          <w:spacing w:val="-2"/>
        </w:rPr>
        <w:t>matéria.</w:t>
      </w:r>
    </w:p>
    <w:p w14:paraId="2D2BAC88" w14:textId="77777777" w:rsidR="00F75A7E" w:rsidRDefault="00F75A7E">
      <w:pPr>
        <w:pStyle w:val="Corpodetexto"/>
        <w:spacing w:before="1"/>
      </w:pPr>
    </w:p>
    <w:p w14:paraId="7F86BBBD" w14:textId="77777777" w:rsidR="00F75A7E" w:rsidRDefault="00B4282E">
      <w:pPr>
        <w:pStyle w:val="Ttulo1"/>
        <w:numPr>
          <w:ilvl w:val="0"/>
          <w:numId w:val="3"/>
        </w:numPr>
        <w:tabs>
          <w:tab w:val="left" w:pos="1068"/>
        </w:tabs>
        <w:ind w:left="1068" w:hanging="216"/>
        <w:jc w:val="both"/>
      </w:pPr>
      <w:r>
        <w:t>FORMALIZAÇÃO:</w:t>
      </w:r>
      <w:r>
        <w:rPr>
          <w:spacing w:val="-10"/>
        </w:rPr>
        <w:t xml:space="preserve"> </w:t>
      </w:r>
      <w:r>
        <w:t>ESCRITURA/</w:t>
      </w:r>
      <w:r>
        <w:rPr>
          <w:spacing w:val="-12"/>
        </w:rPr>
        <w:t xml:space="preserve"> </w:t>
      </w:r>
      <w:r>
        <w:t>INSTRUMENTO</w:t>
      </w:r>
      <w:r>
        <w:rPr>
          <w:spacing w:val="-9"/>
        </w:rPr>
        <w:t xml:space="preserve"> </w:t>
      </w:r>
      <w:r>
        <w:rPr>
          <w:spacing w:val="-2"/>
        </w:rPr>
        <w:t>AQUISITIVO</w:t>
      </w:r>
    </w:p>
    <w:p w14:paraId="6EDD35CC" w14:textId="77777777" w:rsidR="00F75A7E" w:rsidRDefault="00F75A7E">
      <w:pPr>
        <w:pStyle w:val="Corpodetexto"/>
      </w:pPr>
    </w:p>
    <w:p w14:paraId="3765C1EE" w14:textId="77777777" w:rsidR="00F75A7E" w:rsidRDefault="00B4282E">
      <w:pPr>
        <w:pStyle w:val="PargrafodaLista"/>
        <w:numPr>
          <w:ilvl w:val="1"/>
          <w:numId w:val="3"/>
        </w:numPr>
        <w:tabs>
          <w:tab w:val="left" w:pos="1607"/>
        </w:tabs>
        <w:ind w:right="703" w:firstLine="0"/>
        <w:jc w:val="both"/>
      </w:pPr>
      <w:r>
        <w:t>A</w:t>
      </w:r>
      <w:r>
        <w:rPr>
          <w:spacing w:val="-7"/>
        </w:rPr>
        <w:t xml:space="preserve"> </w:t>
      </w:r>
      <w:r>
        <w:t>alienação</w:t>
      </w:r>
      <w:r>
        <w:rPr>
          <w:spacing w:val="-7"/>
        </w:rPr>
        <w:t xml:space="preserve"> </w:t>
      </w:r>
      <w:r>
        <w:t>dos</w:t>
      </w:r>
      <w:r>
        <w:rPr>
          <w:spacing w:val="-7"/>
        </w:rPr>
        <w:t xml:space="preserve"> </w:t>
      </w:r>
      <w:r>
        <w:t>imóveis</w:t>
      </w:r>
      <w:r>
        <w:rPr>
          <w:spacing w:val="-8"/>
        </w:rPr>
        <w:t xml:space="preserve"> </w:t>
      </w:r>
      <w:r>
        <w:t>será</w:t>
      </w:r>
      <w:r>
        <w:rPr>
          <w:spacing w:val="-7"/>
        </w:rPr>
        <w:t xml:space="preserve"> </w:t>
      </w:r>
      <w:r>
        <w:t>formalizada,</w:t>
      </w:r>
      <w:r>
        <w:rPr>
          <w:spacing w:val="-7"/>
        </w:rPr>
        <w:t xml:space="preserve"> </w:t>
      </w:r>
      <w:r>
        <w:t>a</w:t>
      </w:r>
      <w:r>
        <w:rPr>
          <w:spacing w:val="-7"/>
        </w:rPr>
        <w:t xml:space="preserve"> </w:t>
      </w:r>
      <w:r>
        <w:t>exclusivo</w:t>
      </w:r>
      <w:r>
        <w:rPr>
          <w:spacing w:val="-7"/>
        </w:rPr>
        <w:t xml:space="preserve"> </w:t>
      </w:r>
      <w:r>
        <w:t>critério</w:t>
      </w:r>
      <w:r>
        <w:rPr>
          <w:spacing w:val="-7"/>
        </w:rPr>
        <w:t xml:space="preserve"> </w:t>
      </w:r>
      <w:r>
        <w:t>do</w:t>
      </w:r>
      <w:r>
        <w:rPr>
          <w:spacing w:val="-5"/>
        </w:rPr>
        <w:t xml:space="preserve"> </w:t>
      </w:r>
      <w:r>
        <w:t>VENDEDOR,</w:t>
      </w:r>
      <w:r>
        <w:rPr>
          <w:spacing w:val="-8"/>
        </w:rPr>
        <w:t xml:space="preserve"> </w:t>
      </w:r>
      <w:r>
        <w:t>mediante</w:t>
      </w:r>
      <w:r>
        <w:rPr>
          <w:spacing w:val="-7"/>
        </w:rPr>
        <w:t xml:space="preserve"> </w:t>
      </w:r>
      <w:r>
        <w:t>a lavratura</w:t>
      </w:r>
      <w:r>
        <w:rPr>
          <w:spacing w:val="-4"/>
        </w:rPr>
        <w:t xml:space="preserve"> </w:t>
      </w:r>
      <w:r>
        <w:t>de</w:t>
      </w:r>
      <w:r>
        <w:rPr>
          <w:spacing w:val="-2"/>
        </w:rPr>
        <w:t xml:space="preserve"> </w:t>
      </w:r>
      <w:r>
        <w:t>Escritura</w:t>
      </w:r>
      <w:r>
        <w:rPr>
          <w:spacing w:val="-4"/>
        </w:rPr>
        <w:t xml:space="preserve"> </w:t>
      </w:r>
      <w:r>
        <w:t>Definitiva</w:t>
      </w:r>
      <w:r>
        <w:rPr>
          <w:spacing w:val="-2"/>
        </w:rPr>
        <w:t xml:space="preserve"> </w:t>
      </w:r>
      <w:r>
        <w:t>de</w:t>
      </w:r>
      <w:r>
        <w:rPr>
          <w:spacing w:val="-2"/>
        </w:rPr>
        <w:t xml:space="preserve"> </w:t>
      </w:r>
      <w:r>
        <w:t>Venda</w:t>
      </w:r>
      <w:r>
        <w:rPr>
          <w:spacing w:val="-4"/>
        </w:rPr>
        <w:t xml:space="preserve"> </w:t>
      </w:r>
      <w:r>
        <w:t>e</w:t>
      </w:r>
      <w:r>
        <w:rPr>
          <w:spacing w:val="-1"/>
        </w:rPr>
        <w:t xml:space="preserve"> </w:t>
      </w:r>
      <w:r>
        <w:t>Compra</w:t>
      </w:r>
      <w:r>
        <w:rPr>
          <w:spacing w:val="-4"/>
        </w:rPr>
        <w:t xml:space="preserve"> </w:t>
      </w:r>
      <w:r>
        <w:t>(esta</w:t>
      </w:r>
      <w:r>
        <w:rPr>
          <w:spacing w:val="-3"/>
        </w:rPr>
        <w:t xml:space="preserve"> </w:t>
      </w:r>
      <w:r>
        <w:t>condicionada</w:t>
      </w:r>
      <w:r>
        <w:rPr>
          <w:spacing w:val="-2"/>
        </w:rPr>
        <w:t xml:space="preserve"> </w:t>
      </w:r>
      <w:r>
        <w:t>a</w:t>
      </w:r>
      <w:r>
        <w:rPr>
          <w:spacing w:val="-3"/>
        </w:rPr>
        <w:t xml:space="preserve"> </w:t>
      </w:r>
      <w:r>
        <w:t>pagamentos</w:t>
      </w:r>
      <w:r>
        <w:rPr>
          <w:spacing w:val="-1"/>
        </w:rPr>
        <w:t xml:space="preserve"> </w:t>
      </w:r>
      <w:r>
        <w:t>à</w:t>
      </w:r>
      <w:r>
        <w:rPr>
          <w:spacing w:val="-4"/>
        </w:rPr>
        <w:t xml:space="preserve"> </w:t>
      </w:r>
      <w:r>
        <w:t>vista</w:t>
      </w:r>
      <w:r>
        <w:rPr>
          <w:spacing w:val="-3"/>
        </w:rPr>
        <w:t xml:space="preserve"> </w:t>
      </w:r>
      <w:r>
        <w:t>e</w:t>
      </w:r>
      <w:r>
        <w:rPr>
          <w:spacing w:val="-1"/>
        </w:rPr>
        <w:t xml:space="preserve"> </w:t>
      </w:r>
      <w:r>
        <w:t>à integral</w:t>
      </w:r>
      <w:r>
        <w:rPr>
          <w:spacing w:val="-8"/>
        </w:rPr>
        <w:t xml:space="preserve"> </w:t>
      </w:r>
      <w:r>
        <w:t>quitação</w:t>
      </w:r>
      <w:r>
        <w:rPr>
          <w:spacing w:val="-7"/>
        </w:rPr>
        <w:t xml:space="preserve"> </w:t>
      </w:r>
      <w:r>
        <w:t>do</w:t>
      </w:r>
      <w:r>
        <w:rPr>
          <w:spacing w:val="-6"/>
        </w:rPr>
        <w:t xml:space="preserve"> </w:t>
      </w:r>
      <w:r>
        <w:t>preço</w:t>
      </w:r>
      <w:r>
        <w:rPr>
          <w:spacing w:val="-9"/>
        </w:rPr>
        <w:t xml:space="preserve"> </w:t>
      </w:r>
      <w:r>
        <w:t>do</w:t>
      </w:r>
      <w:r>
        <w:rPr>
          <w:spacing w:val="-6"/>
        </w:rPr>
        <w:t xml:space="preserve"> </w:t>
      </w:r>
      <w:r>
        <w:t>imóvel),</w:t>
      </w:r>
      <w:r>
        <w:rPr>
          <w:spacing w:val="-5"/>
        </w:rPr>
        <w:t xml:space="preserve"> </w:t>
      </w:r>
      <w:r>
        <w:t>Instrumento</w:t>
      </w:r>
      <w:r>
        <w:rPr>
          <w:spacing w:val="-7"/>
        </w:rPr>
        <w:t xml:space="preserve"> </w:t>
      </w:r>
      <w:r>
        <w:t>Particular</w:t>
      </w:r>
      <w:r>
        <w:rPr>
          <w:spacing w:val="-6"/>
        </w:rPr>
        <w:t xml:space="preserve"> </w:t>
      </w:r>
      <w:r>
        <w:t>de</w:t>
      </w:r>
      <w:r>
        <w:rPr>
          <w:spacing w:val="-5"/>
        </w:rPr>
        <w:t xml:space="preserve"> </w:t>
      </w:r>
      <w:r>
        <w:t>Venda</w:t>
      </w:r>
      <w:r>
        <w:rPr>
          <w:spacing w:val="-7"/>
        </w:rPr>
        <w:t xml:space="preserve"> </w:t>
      </w:r>
      <w:r>
        <w:t>e</w:t>
      </w:r>
      <w:r>
        <w:rPr>
          <w:spacing w:val="-5"/>
        </w:rPr>
        <w:t xml:space="preserve"> </w:t>
      </w:r>
      <w:r>
        <w:t>Compra</w:t>
      </w:r>
      <w:r>
        <w:rPr>
          <w:spacing w:val="-9"/>
        </w:rPr>
        <w:t xml:space="preserve"> </w:t>
      </w:r>
      <w:r>
        <w:t>de</w:t>
      </w:r>
      <w:r>
        <w:rPr>
          <w:spacing w:val="-5"/>
        </w:rPr>
        <w:t xml:space="preserve"> </w:t>
      </w:r>
      <w:r>
        <w:t>Imóvel</w:t>
      </w:r>
      <w:r>
        <w:rPr>
          <w:spacing w:val="-7"/>
        </w:rPr>
        <w:t xml:space="preserve"> </w:t>
      </w:r>
      <w:r>
        <w:t>com Eficácia de Escritura Pública - Alienação Fiduciária em Garantia pela Lei 9.514/97 (modalidade Financiamento Bancário), ou Instrumento Particular com Eficácia de Escritura Pública - Leis nºs 4.380/64 e 5.049/66. Alienação Fiduciária de Imóvel em Garantia - Lei nº 9.514/97 (crédito aquisição</w:t>
      </w:r>
      <w:r>
        <w:rPr>
          <w:spacing w:val="-7"/>
        </w:rPr>
        <w:t xml:space="preserve"> </w:t>
      </w:r>
      <w:r>
        <w:t>PJ).</w:t>
      </w:r>
      <w:r>
        <w:rPr>
          <w:spacing w:val="-5"/>
        </w:rPr>
        <w:t xml:space="preserve"> </w:t>
      </w:r>
      <w:r>
        <w:t>Não</w:t>
      </w:r>
      <w:r>
        <w:rPr>
          <w:spacing w:val="-9"/>
        </w:rPr>
        <w:t xml:space="preserve"> </w:t>
      </w:r>
      <w:r>
        <w:t>sendo</w:t>
      </w:r>
      <w:r>
        <w:rPr>
          <w:spacing w:val="-7"/>
        </w:rPr>
        <w:t xml:space="preserve"> </w:t>
      </w:r>
      <w:r>
        <w:t>possível</w:t>
      </w:r>
      <w:r>
        <w:rPr>
          <w:spacing w:val="-7"/>
        </w:rPr>
        <w:t xml:space="preserve"> </w:t>
      </w:r>
      <w:r>
        <w:t>a</w:t>
      </w:r>
      <w:r>
        <w:rPr>
          <w:spacing w:val="-7"/>
        </w:rPr>
        <w:t xml:space="preserve"> </w:t>
      </w:r>
      <w:r>
        <w:t>formalização</w:t>
      </w:r>
      <w:r>
        <w:rPr>
          <w:spacing w:val="-4"/>
        </w:rPr>
        <w:t xml:space="preserve"> </w:t>
      </w:r>
      <w:r>
        <w:t>da</w:t>
      </w:r>
      <w:r>
        <w:rPr>
          <w:spacing w:val="-4"/>
        </w:rPr>
        <w:t xml:space="preserve"> </w:t>
      </w:r>
      <w:r>
        <w:t>alienação</w:t>
      </w:r>
      <w:r>
        <w:rPr>
          <w:spacing w:val="-4"/>
        </w:rPr>
        <w:t xml:space="preserve"> </w:t>
      </w:r>
      <w:r>
        <w:t>por</w:t>
      </w:r>
      <w:r>
        <w:rPr>
          <w:spacing w:val="-6"/>
        </w:rPr>
        <w:t xml:space="preserve"> </w:t>
      </w:r>
      <w:r>
        <w:t>qualquer</w:t>
      </w:r>
      <w:r>
        <w:rPr>
          <w:spacing w:val="-6"/>
        </w:rPr>
        <w:t xml:space="preserve"> </w:t>
      </w:r>
      <w:r>
        <w:t>um</w:t>
      </w:r>
      <w:r>
        <w:rPr>
          <w:spacing w:val="-6"/>
        </w:rPr>
        <w:t xml:space="preserve"> </w:t>
      </w:r>
      <w:r>
        <w:t>dos</w:t>
      </w:r>
      <w:r>
        <w:rPr>
          <w:spacing w:val="-6"/>
        </w:rPr>
        <w:t xml:space="preserve"> </w:t>
      </w:r>
      <w:r>
        <w:t>instrumentos citados, utilizar-se-á, a critério exclusivo do VENDEDOR, outro compatível com a natureza do imóvel alienado, observando-se, todavia, os prazos previstos neste Edital.</w:t>
      </w:r>
    </w:p>
    <w:p w14:paraId="55CD93D0" w14:textId="77777777" w:rsidR="00F75A7E" w:rsidRDefault="00F75A7E">
      <w:pPr>
        <w:pStyle w:val="Corpodetexto"/>
        <w:spacing w:before="1"/>
      </w:pPr>
    </w:p>
    <w:p w14:paraId="4AAC6FEC" w14:textId="77777777" w:rsidR="00F75A7E" w:rsidRDefault="00B4282E">
      <w:pPr>
        <w:pStyle w:val="PargrafodaLista"/>
        <w:numPr>
          <w:ilvl w:val="1"/>
          <w:numId w:val="3"/>
        </w:numPr>
        <w:tabs>
          <w:tab w:val="left" w:pos="1557"/>
        </w:tabs>
        <w:ind w:firstLine="0"/>
        <w:jc w:val="both"/>
      </w:pPr>
      <w:r>
        <w:t>As</w:t>
      </w:r>
      <w:r>
        <w:rPr>
          <w:spacing w:val="-8"/>
        </w:rPr>
        <w:t xml:space="preserve"> </w:t>
      </w:r>
      <w:r>
        <w:t>Escrituras</w:t>
      </w:r>
      <w:r>
        <w:rPr>
          <w:spacing w:val="-8"/>
        </w:rPr>
        <w:t xml:space="preserve"> </w:t>
      </w:r>
      <w:r>
        <w:t>mencionadas</w:t>
      </w:r>
      <w:r>
        <w:rPr>
          <w:spacing w:val="-11"/>
        </w:rPr>
        <w:t xml:space="preserve"> </w:t>
      </w:r>
      <w:r>
        <w:t>no</w:t>
      </w:r>
      <w:r>
        <w:rPr>
          <w:spacing w:val="-9"/>
        </w:rPr>
        <w:t xml:space="preserve"> </w:t>
      </w:r>
      <w:r>
        <w:t>item</w:t>
      </w:r>
      <w:r>
        <w:rPr>
          <w:spacing w:val="-11"/>
        </w:rPr>
        <w:t xml:space="preserve"> </w:t>
      </w:r>
      <w:r>
        <w:t>5.1.,</w:t>
      </w:r>
      <w:r>
        <w:rPr>
          <w:spacing w:val="-8"/>
        </w:rPr>
        <w:t xml:space="preserve"> </w:t>
      </w:r>
      <w:r>
        <w:t>acima,</w:t>
      </w:r>
      <w:r>
        <w:rPr>
          <w:spacing w:val="-8"/>
        </w:rPr>
        <w:t xml:space="preserve"> </w:t>
      </w:r>
      <w:r>
        <w:t>serão</w:t>
      </w:r>
      <w:r>
        <w:rPr>
          <w:spacing w:val="-6"/>
        </w:rPr>
        <w:t xml:space="preserve"> </w:t>
      </w:r>
      <w:r>
        <w:t>lavradas</w:t>
      </w:r>
      <w:r>
        <w:rPr>
          <w:spacing w:val="-8"/>
        </w:rPr>
        <w:t xml:space="preserve"> </w:t>
      </w:r>
      <w:r>
        <w:t>em</w:t>
      </w:r>
      <w:r>
        <w:rPr>
          <w:spacing w:val="-9"/>
        </w:rPr>
        <w:t xml:space="preserve"> </w:t>
      </w:r>
      <w:r>
        <w:t>dia,</w:t>
      </w:r>
      <w:r>
        <w:rPr>
          <w:spacing w:val="-8"/>
        </w:rPr>
        <w:t xml:space="preserve"> </w:t>
      </w:r>
      <w:r>
        <w:t>hora</w:t>
      </w:r>
      <w:r>
        <w:rPr>
          <w:spacing w:val="-9"/>
        </w:rPr>
        <w:t xml:space="preserve"> </w:t>
      </w:r>
      <w:r>
        <w:t>e</w:t>
      </w:r>
      <w:r>
        <w:rPr>
          <w:spacing w:val="-10"/>
        </w:rPr>
        <w:t xml:space="preserve"> </w:t>
      </w:r>
      <w:r>
        <w:t>Tabelionato de</w:t>
      </w:r>
      <w:r>
        <w:rPr>
          <w:spacing w:val="-1"/>
        </w:rPr>
        <w:t xml:space="preserve"> </w:t>
      </w:r>
      <w:r>
        <w:t>Notas obrigatoriamente</w:t>
      </w:r>
      <w:r>
        <w:rPr>
          <w:spacing w:val="-1"/>
        </w:rPr>
        <w:t xml:space="preserve"> </w:t>
      </w:r>
      <w:r>
        <w:t>indicados</w:t>
      </w:r>
      <w:r>
        <w:rPr>
          <w:spacing w:val="-1"/>
        </w:rPr>
        <w:t xml:space="preserve"> </w:t>
      </w:r>
      <w:r>
        <w:t>pelo VENDEDOR</w:t>
      </w:r>
      <w:r>
        <w:rPr>
          <w:spacing w:val="-1"/>
        </w:rPr>
        <w:t xml:space="preserve"> </w:t>
      </w:r>
      <w:r>
        <w:t>com 30 (trinta)</w:t>
      </w:r>
      <w:r>
        <w:rPr>
          <w:spacing w:val="-1"/>
        </w:rPr>
        <w:t xml:space="preserve"> </w:t>
      </w:r>
      <w:r>
        <w:t>dias de antecedência,</w:t>
      </w:r>
      <w:r>
        <w:rPr>
          <w:spacing w:val="-1"/>
        </w:rPr>
        <w:t xml:space="preserve"> </w:t>
      </w:r>
      <w:r>
        <w:t>sob pena de aplicar-se o quanto disposto no item 5.4., abaixo.</w:t>
      </w:r>
    </w:p>
    <w:p w14:paraId="544E9703" w14:textId="77777777" w:rsidR="00F75A7E" w:rsidRDefault="00F75A7E">
      <w:pPr>
        <w:pStyle w:val="Corpodetexto"/>
        <w:spacing w:before="267"/>
      </w:pPr>
    </w:p>
    <w:p w14:paraId="6604259B" w14:textId="77777777" w:rsidR="00F75A7E" w:rsidRDefault="00B4282E">
      <w:pPr>
        <w:pStyle w:val="PargrafodaLista"/>
        <w:numPr>
          <w:ilvl w:val="2"/>
          <w:numId w:val="3"/>
        </w:numPr>
        <w:tabs>
          <w:tab w:val="left" w:pos="1354"/>
        </w:tabs>
        <w:ind w:right="706" w:firstLine="0"/>
        <w:jc w:val="both"/>
      </w:pPr>
      <w:r>
        <w:t>Obriga-se o COMPRADOR, na data da outorga da Escritura, a entregar o cheque em valor suficiente para pagamento das custas e emolumentos necessários ao registro da</w:t>
      </w:r>
      <w:r>
        <w:rPr>
          <w:spacing w:val="-2"/>
        </w:rPr>
        <w:t xml:space="preserve"> </w:t>
      </w:r>
      <w:r>
        <w:t>Escritura junto à matrícula do imóvel.</w:t>
      </w:r>
    </w:p>
    <w:p w14:paraId="48238B24" w14:textId="77777777" w:rsidR="00F75A7E" w:rsidRDefault="00F75A7E">
      <w:pPr>
        <w:pStyle w:val="Corpodetexto"/>
        <w:spacing w:before="1"/>
      </w:pPr>
    </w:p>
    <w:p w14:paraId="169DCA22" w14:textId="77777777" w:rsidR="00F75A7E" w:rsidRDefault="00B4282E">
      <w:pPr>
        <w:pStyle w:val="PargrafodaLista"/>
        <w:numPr>
          <w:ilvl w:val="1"/>
          <w:numId w:val="3"/>
        </w:numPr>
        <w:tabs>
          <w:tab w:val="left" w:pos="1557"/>
        </w:tabs>
        <w:ind w:right="703" w:firstLine="0"/>
        <w:jc w:val="both"/>
      </w:pPr>
      <w:r>
        <w:t>Ressalvadas as exceções expressamente autorizadas pelo VENDEDOR, o COMPRADOR deverá apresentar ao VENDEDOR a via do Contrato/traslado da escritura e cópia da matrícula atualizada contendo o registro de um dos referidos instrumentos, em até 45 (quarenta e cinco) dias</w:t>
      </w:r>
      <w:r>
        <w:rPr>
          <w:spacing w:val="-11"/>
        </w:rPr>
        <w:t xml:space="preserve"> </w:t>
      </w:r>
      <w:r>
        <w:t>contados:</w:t>
      </w:r>
      <w:r>
        <w:rPr>
          <w:spacing w:val="-12"/>
        </w:rPr>
        <w:t xml:space="preserve"> </w:t>
      </w:r>
      <w:r>
        <w:t>(i)</w:t>
      </w:r>
      <w:r>
        <w:rPr>
          <w:spacing w:val="-12"/>
        </w:rPr>
        <w:t xml:space="preserve"> </w:t>
      </w:r>
      <w:r>
        <w:t>da</w:t>
      </w:r>
      <w:r>
        <w:rPr>
          <w:spacing w:val="-12"/>
        </w:rPr>
        <w:t xml:space="preserve"> </w:t>
      </w:r>
      <w:r>
        <w:t>averbação</w:t>
      </w:r>
      <w:r>
        <w:rPr>
          <w:spacing w:val="-11"/>
        </w:rPr>
        <w:t xml:space="preserve"> </w:t>
      </w:r>
      <w:r>
        <w:t>da</w:t>
      </w:r>
      <w:r>
        <w:rPr>
          <w:spacing w:val="-12"/>
        </w:rPr>
        <w:t xml:space="preserve"> </w:t>
      </w:r>
      <w:r>
        <w:t>denominação</w:t>
      </w:r>
      <w:r>
        <w:rPr>
          <w:spacing w:val="-11"/>
        </w:rPr>
        <w:t xml:space="preserve"> </w:t>
      </w:r>
      <w:r>
        <w:t>social</w:t>
      </w:r>
      <w:r>
        <w:rPr>
          <w:spacing w:val="-12"/>
        </w:rPr>
        <w:t xml:space="preserve"> </w:t>
      </w:r>
      <w:r>
        <w:t>do</w:t>
      </w:r>
      <w:r>
        <w:rPr>
          <w:spacing w:val="-11"/>
        </w:rPr>
        <w:t xml:space="preserve"> </w:t>
      </w:r>
      <w:r>
        <w:t>VENDEDOR</w:t>
      </w:r>
      <w:r>
        <w:rPr>
          <w:spacing w:val="-11"/>
        </w:rPr>
        <w:t xml:space="preserve"> </w:t>
      </w:r>
      <w:r>
        <w:t>na</w:t>
      </w:r>
      <w:r>
        <w:rPr>
          <w:spacing w:val="-12"/>
        </w:rPr>
        <w:t xml:space="preserve"> </w:t>
      </w:r>
      <w:r>
        <w:t>matrícula</w:t>
      </w:r>
      <w:r>
        <w:rPr>
          <w:spacing w:val="-12"/>
        </w:rPr>
        <w:t xml:space="preserve"> </w:t>
      </w:r>
      <w:r>
        <w:t>do</w:t>
      </w:r>
      <w:r>
        <w:rPr>
          <w:spacing w:val="-11"/>
        </w:rPr>
        <w:t xml:space="preserve"> </w:t>
      </w:r>
      <w:r>
        <w:t>imóvel</w:t>
      </w:r>
      <w:r>
        <w:rPr>
          <w:spacing w:val="-12"/>
        </w:rPr>
        <w:t xml:space="preserve"> </w:t>
      </w:r>
      <w:r>
        <w:t>(nas hipóteses previstas no item 5.5. abaixo) ou; (ii) da outorga da competente escritura (nos casos em que a matrícula já estiver atualizada e em nome do VENDEDOR) ou da assinatura do Instrumento</w:t>
      </w:r>
      <w:r>
        <w:rPr>
          <w:spacing w:val="-13"/>
        </w:rPr>
        <w:t xml:space="preserve"> </w:t>
      </w:r>
      <w:r>
        <w:t>Particular</w:t>
      </w:r>
      <w:r>
        <w:rPr>
          <w:spacing w:val="-12"/>
        </w:rPr>
        <w:t xml:space="preserve"> </w:t>
      </w:r>
      <w:r>
        <w:t>de</w:t>
      </w:r>
      <w:r>
        <w:rPr>
          <w:spacing w:val="-13"/>
        </w:rPr>
        <w:t xml:space="preserve"> </w:t>
      </w:r>
      <w:r>
        <w:t>Venda</w:t>
      </w:r>
      <w:r>
        <w:rPr>
          <w:spacing w:val="-12"/>
        </w:rPr>
        <w:t xml:space="preserve"> </w:t>
      </w:r>
      <w:r>
        <w:t>e</w:t>
      </w:r>
      <w:r>
        <w:rPr>
          <w:spacing w:val="-13"/>
        </w:rPr>
        <w:t xml:space="preserve"> </w:t>
      </w:r>
      <w:r>
        <w:t>Compra</w:t>
      </w:r>
      <w:r>
        <w:rPr>
          <w:spacing w:val="-12"/>
        </w:rPr>
        <w:t xml:space="preserve"> </w:t>
      </w:r>
      <w:r>
        <w:t>de</w:t>
      </w:r>
      <w:r>
        <w:rPr>
          <w:spacing w:val="-13"/>
        </w:rPr>
        <w:t xml:space="preserve"> </w:t>
      </w:r>
      <w:r>
        <w:t>Imóvel</w:t>
      </w:r>
      <w:r>
        <w:rPr>
          <w:spacing w:val="-12"/>
        </w:rPr>
        <w:t xml:space="preserve"> </w:t>
      </w:r>
      <w:r>
        <w:t>com</w:t>
      </w:r>
      <w:r>
        <w:rPr>
          <w:spacing w:val="-12"/>
        </w:rPr>
        <w:t xml:space="preserve"> </w:t>
      </w:r>
      <w:r>
        <w:t>Eficácia</w:t>
      </w:r>
      <w:r>
        <w:rPr>
          <w:spacing w:val="-13"/>
        </w:rPr>
        <w:t xml:space="preserve"> </w:t>
      </w:r>
      <w:r>
        <w:t>de</w:t>
      </w:r>
      <w:r>
        <w:rPr>
          <w:spacing w:val="-12"/>
        </w:rPr>
        <w:t xml:space="preserve"> </w:t>
      </w:r>
      <w:r>
        <w:t>Escritura</w:t>
      </w:r>
      <w:r>
        <w:rPr>
          <w:spacing w:val="-13"/>
        </w:rPr>
        <w:t xml:space="preserve"> </w:t>
      </w:r>
      <w:r>
        <w:t>Pública</w:t>
      </w:r>
      <w:r>
        <w:rPr>
          <w:spacing w:val="-12"/>
        </w:rPr>
        <w:t xml:space="preserve"> </w:t>
      </w:r>
      <w:r>
        <w:t>-</w:t>
      </w:r>
      <w:r>
        <w:rPr>
          <w:spacing w:val="-13"/>
        </w:rPr>
        <w:t xml:space="preserve"> </w:t>
      </w:r>
      <w:r>
        <w:t>Alienação Fiduciária em Garantia (Leis nºs 9.514/97, 4.380/64 e 5.049/66); ou (iii) do cancelamento das averbações</w:t>
      </w:r>
      <w:r>
        <w:rPr>
          <w:spacing w:val="-5"/>
        </w:rPr>
        <w:t xml:space="preserve"> </w:t>
      </w:r>
      <w:r>
        <w:t>referentes</w:t>
      </w:r>
      <w:r>
        <w:rPr>
          <w:spacing w:val="-3"/>
        </w:rPr>
        <w:t xml:space="preserve"> </w:t>
      </w:r>
      <w:r>
        <w:t>ao</w:t>
      </w:r>
      <w:r>
        <w:rPr>
          <w:spacing w:val="-3"/>
        </w:rPr>
        <w:t xml:space="preserve"> </w:t>
      </w:r>
      <w:r>
        <w:t>art.</w:t>
      </w:r>
      <w:r>
        <w:rPr>
          <w:spacing w:val="-4"/>
        </w:rPr>
        <w:t xml:space="preserve"> </w:t>
      </w:r>
      <w:r>
        <w:t>7º</w:t>
      </w:r>
      <w:r>
        <w:rPr>
          <w:spacing w:val="-3"/>
        </w:rPr>
        <w:t xml:space="preserve"> </w:t>
      </w:r>
      <w:r>
        <w:t>da</w:t>
      </w:r>
      <w:r>
        <w:rPr>
          <w:spacing w:val="-5"/>
        </w:rPr>
        <w:t xml:space="preserve"> </w:t>
      </w:r>
      <w:r>
        <w:t>Lei</w:t>
      </w:r>
      <w:r>
        <w:rPr>
          <w:spacing w:val="-4"/>
        </w:rPr>
        <w:t xml:space="preserve"> </w:t>
      </w:r>
      <w:r>
        <w:t>8.668/93</w:t>
      </w:r>
      <w:r>
        <w:rPr>
          <w:spacing w:val="-5"/>
        </w:rPr>
        <w:t xml:space="preserve"> </w:t>
      </w:r>
      <w:r>
        <w:t>[apenas</w:t>
      </w:r>
      <w:r>
        <w:rPr>
          <w:spacing w:val="-3"/>
        </w:rPr>
        <w:t xml:space="preserve"> </w:t>
      </w:r>
      <w:r>
        <w:t>para</w:t>
      </w:r>
      <w:r>
        <w:rPr>
          <w:spacing w:val="-3"/>
        </w:rPr>
        <w:t xml:space="preserve"> </w:t>
      </w:r>
      <w:r>
        <w:t>imóveis</w:t>
      </w:r>
      <w:r>
        <w:rPr>
          <w:spacing w:val="-3"/>
        </w:rPr>
        <w:t xml:space="preserve"> </w:t>
      </w:r>
      <w:r>
        <w:t>de</w:t>
      </w:r>
      <w:r>
        <w:rPr>
          <w:spacing w:val="-4"/>
        </w:rPr>
        <w:t xml:space="preserve"> </w:t>
      </w:r>
      <w:r>
        <w:t>propriedade de</w:t>
      </w:r>
      <w:r>
        <w:rPr>
          <w:spacing w:val="-3"/>
        </w:rPr>
        <w:t xml:space="preserve"> </w:t>
      </w:r>
      <w:r>
        <w:t>PRIME</w:t>
      </w:r>
    </w:p>
    <w:p w14:paraId="3E603CF7" w14:textId="77777777" w:rsidR="00F75A7E" w:rsidRDefault="00B4282E">
      <w:pPr>
        <w:pStyle w:val="Corpodetexto"/>
        <w:spacing w:before="1"/>
        <w:ind w:left="852" w:right="701"/>
        <w:jc w:val="both"/>
      </w:pPr>
      <w:r>
        <w:t>16 - FUNDO DE INVESTIMENTO IMOBILIÁRIO (CNPJ 23.964.908/0001-10), anteriormente denominado</w:t>
      </w:r>
      <w:r>
        <w:rPr>
          <w:spacing w:val="21"/>
        </w:rPr>
        <w:t xml:space="preserve"> </w:t>
      </w:r>
      <w:r>
        <w:t>BRL</w:t>
      </w:r>
      <w:r>
        <w:rPr>
          <w:spacing w:val="21"/>
        </w:rPr>
        <w:t xml:space="preserve"> </w:t>
      </w:r>
      <w:r>
        <w:t>V</w:t>
      </w:r>
      <w:r>
        <w:rPr>
          <w:spacing w:val="22"/>
        </w:rPr>
        <w:t xml:space="preserve"> </w:t>
      </w:r>
      <w:r>
        <w:t>–</w:t>
      </w:r>
      <w:r>
        <w:rPr>
          <w:spacing w:val="21"/>
        </w:rPr>
        <w:t xml:space="preserve"> </w:t>
      </w:r>
      <w:r>
        <w:t>FUNDO</w:t>
      </w:r>
      <w:r>
        <w:rPr>
          <w:spacing w:val="21"/>
        </w:rPr>
        <w:t xml:space="preserve"> </w:t>
      </w:r>
      <w:r>
        <w:t>DE</w:t>
      </w:r>
      <w:r>
        <w:rPr>
          <w:spacing w:val="22"/>
        </w:rPr>
        <w:t xml:space="preserve"> </w:t>
      </w:r>
      <w:r>
        <w:t>INVESTIMENTO</w:t>
      </w:r>
      <w:r>
        <w:rPr>
          <w:spacing w:val="20"/>
        </w:rPr>
        <w:t xml:space="preserve"> </w:t>
      </w:r>
      <w:r>
        <w:t>IMOBILIÁRIO</w:t>
      </w:r>
      <w:r>
        <w:rPr>
          <w:spacing w:val="20"/>
        </w:rPr>
        <w:t xml:space="preserve"> </w:t>
      </w:r>
      <w:r>
        <w:t>(CNPJ</w:t>
      </w:r>
      <w:r>
        <w:rPr>
          <w:spacing w:val="21"/>
        </w:rPr>
        <w:t xml:space="preserve"> </w:t>
      </w:r>
      <w:r>
        <w:t>nº</w:t>
      </w:r>
      <w:r>
        <w:rPr>
          <w:spacing w:val="22"/>
        </w:rPr>
        <w:t xml:space="preserve"> </w:t>
      </w:r>
      <w:r>
        <w:t>23.964.908/0001-</w:t>
      </w:r>
      <w:r>
        <w:rPr>
          <w:spacing w:val="-4"/>
        </w:rPr>
        <w:t>10),</w:t>
      </w:r>
    </w:p>
    <w:p w14:paraId="0D0F9591" w14:textId="77777777" w:rsidR="00F75A7E" w:rsidRDefault="00B4282E">
      <w:pPr>
        <w:pStyle w:val="Corpodetexto"/>
        <w:tabs>
          <w:tab w:val="left" w:pos="4842"/>
        </w:tabs>
        <w:ind w:left="852" w:right="710"/>
      </w:pPr>
      <w:r>
        <w:t>representado</w:t>
      </w:r>
      <w:r>
        <w:rPr>
          <w:spacing w:val="80"/>
        </w:rPr>
        <w:t xml:space="preserve"> </w:t>
      </w:r>
      <w:r>
        <w:t>por</w:t>
      </w:r>
      <w:r>
        <w:rPr>
          <w:spacing w:val="80"/>
        </w:rPr>
        <w:t xml:space="preserve"> </w:t>
      </w:r>
      <w:r>
        <w:t>sua</w:t>
      </w:r>
      <w:r>
        <w:rPr>
          <w:spacing w:val="80"/>
        </w:rPr>
        <w:t xml:space="preserve"> </w:t>
      </w:r>
      <w:r>
        <w:t>administradora</w:t>
      </w:r>
      <w:r>
        <w:tab/>
        <w:t>SANTANDER</w:t>
      </w:r>
      <w:r>
        <w:rPr>
          <w:spacing w:val="80"/>
        </w:rPr>
        <w:t xml:space="preserve"> </w:t>
      </w:r>
      <w:r>
        <w:t>CACEIS</w:t>
      </w:r>
      <w:r>
        <w:rPr>
          <w:spacing w:val="80"/>
        </w:rPr>
        <w:t xml:space="preserve"> </w:t>
      </w:r>
      <w:r>
        <w:t>BRASIL</w:t>
      </w:r>
      <w:r>
        <w:rPr>
          <w:spacing w:val="80"/>
        </w:rPr>
        <w:t xml:space="preserve"> </w:t>
      </w:r>
      <w:r>
        <w:t>DTVM</w:t>
      </w:r>
      <w:r>
        <w:rPr>
          <w:spacing w:val="80"/>
        </w:rPr>
        <w:t xml:space="preserve"> </w:t>
      </w:r>
      <w:r>
        <w:t>S/A</w:t>
      </w:r>
      <w:r>
        <w:rPr>
          <w:spacing w:val="80"/>
        </w:rPr>
        <w:t xml:space="preserve"> </w:t>
      </w:r>
      <w:r>
        <w:t>(CNPJ 62.318.407/0001-19)]; o que ocorrer por último.</w:t>
      </w:r>
    </w:p>
    <w:p w14:paraId="29E99A3E" w14:textId="77777777" w:rsidR="00F75A7E" w:rsidRDefault="00B4282E">
      <w:pPr>
        <w:pStyle w:val="PargrafodaLista"/>
        <w:numPr>
          <w:ilvl w:val="1"/>
          <w:numId w:val="3"/>
        </w:numPr>
        <w:tabs>
          <w:tab w:val="left" w:pos="1557"/>
        </w:tabs>
        <w:spacing w:before="267"/>
        <w:ind w:right="702" w:firstLine="0"/>
        <w:jc w:val="both"/>
      </w:pPr>
      <w:r>
        <w:t>A</w:t>
      </w:r>
      <w:r>
        <w:rPr>
          <w:spacing w:val="-2"/>
        </w:rPr>
        <w:t xml:space="preserve"> </w:t>
      </w:r>
      <w:r>
        <w:t>inobservância</w:t>
      </w:r>
      <w:r>
        <w:rPr>
          <w:spacing w:val="-4"/>
        </w:rPr>
        <w:t xml:space="preserve"> </w:t>
      </w:r>
      <w:r>
        <w:t>do</w:t>
      </w:r>
      <w:r>
        <w:rPr>
          <w:spacing w:val="-2"/>
        </w:rPr>
        <w:t xml:space="preserve"> </w:t>
      </w:r>
      <w:r>
        <w:t>prazo</w:t>
      </w:r>
      <w:r>
        <w:rPr>
          <w:spacing w:val="-2"/>
        </w:rPr>
        <w:t xml:space="preserve"> </w:t>
      </w:r>
      <w:r>
        <w:t>indicado</w:t>
      </w:r>
      <w:r>
        <w:rPr>
          <w:spacing w:val="-2"/>
        </w:rPr>
        <w:t xml:space="preserve"> </w:t>
      </w:r>
      <w:r>
        <w:t>em</w:t>
      </w:r>
      <w:r>
        <w:rPr>
          <w:spacing w:val="-1"/>
        </w:rPr>
        <w:t xml:space="preserve"> </w:t>
      </w:r>
      <w:r>
        <w:t>5.2</w:t>
      </w:r>
      <w:r>
        <w:rPr>
          <w:spacing w:val="-2"/>
        </w:rPr>
        <w:t xml:space="preserve"> </w:t>
      </w:r>
      <w:r>
        <w:t>e</w:t>
      </w:r>
      <w:r>
        <w:rPr>
          <w:spacing w:val="-2"/>
        </w:rPr>
        <w:t xml:space="preserve"> </w:t>
      </w:r>
      <w:r>
        <w:t>5.3,</w:t>
      </w:r>
      <w:r>
        <w:rPr>
          <w:spacing w:val="-1"/>
        </w:rPr>
        <w:t xml:space="preserve"> </w:t>
      </w:r>
      <w:r>
        <w:t>facultará</w:t>
      </w:r>
      <w:r>
        <w:rPr>
          <w:spacing w:val="-2"/>
        </w:rPr>
        <w:t xml:space="preserve"> </w:t>
      </w:r>
      <w:r>
        <w:t>ao</w:t>
      </w:r>
      <w:r>
        <w:rPr>
          <w:spacing w:val="-1"/>
        </w:rPr>
        <w:t xml:space="preserve"> </w:t>
      </w:r>
      <w:r>
        <w:t>VENDEDOR,</w:t>
      </w:r>
      <w:r>
        <w:rPr>
          <w:spacing w:val="-4"/>
        </w:rPr>
        <w:t xml:space="preserve"> </w:t>
      </w:r>
      <w:r>
        <w:t>a</w:t>
      </w:r>
      <w:r>
        <w:rPr>
          <w:spacing w:val="-2"/>
        </w:rPr>
        <w:t xml:space="preserve"> </w:t>
      </w:r>
      <w:r>
        <w:t>seu</w:t>
      </w:r>
      <w:r>
        <w:rPr>
          <w:spacing w:val="-4"/>
        </w:rPr>
        <w:t xml:space="preserve"> </w:t>
      </w:r>
      <w:r>
        <w:t>exclusivo critério,</w:t>
      </w:r>
      <w:r>
        <w:rPr>
          <w:spacing w:val="-8"/>
        </w:rPr>
        <w:t xml:space="preserve"> </w:t>
      </w:r>
      <w:r>
        <w:t>cobrar</w:t>
      </w:r>
      <w:r>
        <w:rPr>
          <w:spacing w:val="-8"/>
        </w:rPr>
        <w:t xml:space="preserve"> </w:t>
      </w:r>
      <w:r>
        <w:t>de</w:t>
      </w:r>
      <w:r>
        <w:rPr>
          <w:spacing w:val="-8"/>
        </w:rPr>
        <w:t xml:space="preserve"> </w:t>
      </w:r>
      <w:r>
        <w:t>imediato</w:t>
      </w:r>
      <w:r>
        <w:rPr>
          <w:spacing w:val="-10"/>
        </w:rPr>
        <w:t xml:space="preserve"> </w:t>
      </w:r>
      <w:r>
        <w:t>do</w:t>
      </w:r>
      <w:r>
        <w:rPr>
          <w:spacing w:val="-7"/>
        </w:rPr>
        <w:t xml:space="preserve"> </w:t>
      </w:r>
      <w:r>
        <w:t>COMPRADOR</w:t>
      </w:r>
      <w:r>
        <w:rPr>
          <w:spacing w:val="-9"/>
        </w:rPr>
        <w:t xml:space="preserve"> </w:t>
      </w:r>
      <w:r>
        <w:t>multa</w:t>
      </w:r>
      <w:r>
        <w:rPr>
          <w:spacing w:val="-10"/>
        </w:rPr>
        <w:t xml:space="preserve"> </w:t>
      </w:r>
      <w:r>
        <w:t>mensal</w:t>
      </w:r>
      <w:r>
        <w:rPr>
          <w:spacing w:val="-10"/>
        </w:rPr>
        <w:t xml:space="preserve"> </w:t>
      </w:r>
      <w:r>
        <w:t>correspondente</w:t>
      </w:r>
      <w:r>
        <w:rPr>
          <w:spacing w:val="-8"/>
        </w:rPr>
        <w:t xml:space="preserve"> </w:t>
      </w:r>
      <w:r>
        <w:t>a</w:t>
      </w:r>
      <w:r>
        <w:rPr>
          <w:spacing w:val="-10"/>
        </w:rPr>
        <w:t xml:space="preserve"> </w:t>
      </w:r>
      <w:r>
        <w:t>2%</w:t>
      </w:r>
      <w:r>
        <w:rPr>
          <w:spacing w:val="-9"/>
        </w:rPr>
        <w:t xml:space="preserve"> </w:t>
      </w:r>
      <w:r>
        <w:t>(dois</w:t>
      </w:r>
      <w:r>
        <w:rPr>
          <w:spacing w:val="-8"/>
        </w:rPr>
        <w:t xml:space="preserve"> </w:t>
      </w:r>
      <w:r>
        <w:t>por</w:t>
      </w:r>
      <w:r>
        <w:rPr>
          <w:spacing w:val="-8"/>
        </w:rPr>
        <w:t xml:space="preserve"> </w:t>
      </w:r>
      <w:r>
        <w:t>cento) do valor do lance vencedor, acrescido de: (i) atualização monetária, em conformidade com a variação</w:t>
      </w:r>
      <w:r>
        <w:rPr>
          <w:spacing w:val="-4"/>
        </w:rPr>
        <w:t xml:space="preserve"> </w:t>
      </w:r>
      <w:r>
        <w:t>positiva</w:t>
      </w:r>
      <w:r>
        <w:rPr>
          <w:spacing w:val="-6"/>
        </w:rPr>
        <w:t xml:space="preserve"> </w:t>
      </w:r>
      <w:r>
        <w:t>“pro</w:t>
      </w:r>
      <w:r>
        <w:rPr>
          <w:spacing w:val="-4"/>
        </w:rPr>
        <w:t xml:space="preserve"> </w:t>
      </w:r>
      <w:r>
        <w:t>rata</w:t>
      </w:r>
      <w:r>
        <w:rPr>
          <w:spacing w:val="-5"/>
        </w:rPr>
        <w:t xml:space="preserve"> </w:t>
      </w:r>
      <w:r>
        <w:t>die”</w:t>
      </w:r>
      <w:r>
        <w:rPr>
          <w:spacing w:val="-4"/>
        </w:rPr>
        <w:t xml:space="preserve"> </w:t>
      </w:r>
      <w:r>
        <w:t>do</w:t>
      </w:r>
      <w:r>
        <w:rPr>
          <w:spacing w:val="-4"/>
        </w:rPr>
        <w:t xml:space="preserve"> </w:t>
      </w:r>
      <w:r>
        <w:t>IGP-M/FGV,</w:t>
      </w:r>
      <w:r>
        <w:rPr>
          <w:spacing w:val="-4"/>
        </w:rPr>
        <w:t xml:space="preserve"> </w:t>
      </w:r>
      <w:r>
        <w:t>utilizada</w:t>
      </w:r>
      <w:r>
        <w:rPr>
          <w:spacing w:val="-3"/>
        </w:rPr>
        <w:t xml:space="preserve"> </w:t>
      </w:r>
      <w:r>
        <w:t>com</w:t>
      </w:r>
      <w:r>
        <w:rPr>
          <w:spacing w:val="-6"/>
        </w:rPr>
        <w:t xml:space="preserve"> </w:t>
      </w:r>
      <w:r>
        <w:t>1</w:t>
      </w:r>
      <w:r>
        <w:rPr>
          <w:spacing w:val="-4"/>
        </w:rPr>
        <w:t xml:space="preserve"> </w:t>
      </w:r>
      <w:r>
        <w:t>(um)</w:t>
      </w:r>
      <w:r>
        <w:rPr>
          <w:spacing w:val="-3"/>
        </w:rPr>
        <w:t xml:space="preserve"> </w:t>
      </w:r>
      <w:r>
        <w:t>mês</w:t>
      </w:r>
      <w:r>
        <w:rPr>
          <w:spacing w:val="-4"/>
        </w:rPr>
        <w:t xml:space="preserve"> </w:t>
      </w:r>
      <w:r>
        <w:t>de</w:t>
      </w:r>
      <w:r>
        <w:rPr>
          <w:spacing w:val="-3"/>
        </w:rPr>
        <w:t xml:space="preserve"> </w:t>
      </w:r>
      <w:r>
        <w:t>defasagem,</w:t>
      </w:r>
      <w:r>
        <w:rPr>
          <w:spacing w:val="-3"/>
        </w:rPr>
        <w:t xml:space="preserve"> </w:t>
      </w:r>
      <w:r>
        <w:t>ocorrida desde</w:t>
      </w:r>
      <w:r>
        <w:rPr>
          <w:spacing w:val="-2"/>
        </w:rPr>
        <w:t xml:space="preserve"> </w:t>
      </w:r>
      <w:r>
        <w:t>o</w:t>
      </w:r>
      <w:r>
        <w:rPr>
          <w:spacing w:val="-6"/>
        </w:rPr>
        <w:t xml:space="preserve"> </w:t>
      </w:r>
      <w:r>
        <w:t>vencimento</w:t>
      </w:r>
      <w:r>
        <w:rPr>
          <w:spacing w:val="-2"/>
        </w:rPr>
        <w:t xml:space="preserve"> </w:t>
      </w:r>
      <w:r>
        <w:t>do</w:t>
      </w:r>
      <w:r>
        <w:rPr>
          <w:spacing w:val="-5"/>
        </w:rPr>
        <w:t xml:space="preserve"> </w:t>
      </w:r>
      <w:r>
        <w:t>prazo</w:t>
      </w:r>
      <w:r>
        <w:rPr>
          <w:spacing w:val="-4"/>
        </w:rPr>
        <w:t xml:space="preserve"> </w:t>
      </w:r>
      <w:r>
        <w:t>indicado</w:t>
      </w:r>
      <w:r>
        <w:rPr>
          <w:spacing w:val="-3"/>
        </w:rPr>
        <w:t xml:space="preserve"> </w:t>
      </w:r>
      <w:r>
        <w:t>acima</w:t>
      </w:r>
      <w:r>
        <w:rPr>
          <w:spacing w:val="-6"/>
        </w:rPr>
        <w:t xml:space="preserve"> </w:t>
      </w:r>
      <w:r>
        <w:t>até</w:t>
      </w:r>
      <w:r>
        <w:rPr>
          <w:spacing w:val="-3"/>
        </w:rPr>
        <w:t xml:space="preserve"> </w:t>
      </w:r>
      <w:r>
        <w:t>o</w:t>
      </w:r>
      <w:r>
        <w:rPr>
          <w:spacing w:val="-6"/>
        </w:rPr>
        <w:t xml:space="preserve"> </w:t>
      </w:r>
      <w:r>
        <w:t>efetivo</w:t>
      </w:r>
      <w:r>
        <w:rPr>
          <w:spacing w:val="-3"/>
        </w:rPr>
        <w:t xml:space="preserve"> </w:t>
      </w:r>
      <w:r>
        <w:t>pagamento</w:t>
      </w:r>
      <w:r>
        <w:rPr>
          <w:spacing w:val="-6"/>
        </w:rPr>
        <w:t xml:space="preserve"> </w:t>
      </w:r>
      <w:r>
        <w:t>e;</w:t>
      </w:r>
      <w:r>
        <w:rPr>
          <w:spacing w:val="-6"/>
        </w:rPr>
        <w:t xml:space="preserve"> </w:t>
      </w:r>
      <w:r>
        <w:t>(ii)</w:t>
      </w:r>
      <w:r>
        <w:rPr>
          <w:spacing w:val="-5"/>
        </w:rPr>
        <w:t xml:space="preserve"> </w:t>
      </w:r>
      <w:r>
        <w:t>juros</w:t>
      </w:r>
      <w:r>
        <w:rPr>
          <w:spacing w:val="-5"/>
        </w:rPr>
        <w:t xml:space="preserve"> </w:t>
      </w:r>
      <w:r>
        <w:t>de</w:t>
      </w:r>
      <w:r>
        <w:rPr>
          <w:spacing w:val="-4"/>
        </w:rPr>
        <w:t xml:space="preserve"> </w:t>
      </w:r>
      <w:r>
        <w:t>1%</w:t>
      </w:r>
      <w:r>
        <w:rPr>
          <w:spacing w:val="-6"/>
        </w:rPr>
        <w:t xml:space="preserve"> </w:t>
      </w:r>
      <w:r>
        <w:t>(um</w:t>
      </w:r>
      <w:r>
        <w:rPr>
          <w:spacing w:val="-3"/>
        </w:rPr>
        <w:t xml:space="preserve"> </w:t>
      </w:r>
      <w:r>
        <w:t>por cento) ao mês ou fração, bem como no ajuizamento das medidas judiciais cabíveis em face ao COMPRADOR,</w:t>
      </w:r>
      <w:r>
        <w:rPr>
          <w:spacing w:val="-11"/>
        </w:rPr>
        <w:t xml:space="preserve"> </w:t>
      </w:r>
      <w:r>
        <w:t>objetivando</w:t>
      </w:r>
      <w:r>
        <w:rPr>
          <w:spacing w:val="-13"/>
        </w:rPr>
        <w:t xml:space="preserve"> </w:t>
      </w:r>
      <w:r>
        <w:t>não</w:t>
      </w:r>
      <w:r>
        <w:rPr>
          <w:spacing w:val="-11"/>
        </w:rPr>
        <w:t xml:space="preserve"> </w:t>
      </w:r>
      <w:r>
        <w:t>somente</w:t>
      </w:r>
      <w:r>
        <w:rPr>
          <w:spacing w:val="-10"/>
        </w:rPr>
        <w:t xml:space="preserve"> </w:t>
      </w:r>
      <w:r>
        <w:t>a</w:t>
      </w:r>
      <w:r>
        <w:rPr>
          <w:spacing w:val="-12"/>
        </w:rPr>
        <w:t xml:space="preserve"> </w:t>
      </w:r>
      <w:r>
        <w:t>outorga</w:t>
      </w:r>
      <w:r>
        <w:rPr>
          <w:spacing w:val="-12"/>
        </w:rPr>
        <w:t xml:space="preserve"> </w:t>
      </w:r>
      <w:r>
        <w:t>e</w:t>
      </w:r>
      <w:r>
        <w:rPr>
          <w:spacing w:val="-10"/>
        </w:rPr>
        <w:t xml:space="preserve"> </w:t>
      </w:r>
      <w:r>
        <w:t>o</w:t>
      </w:r>
      <w:r>
        <w:rPr>
          <w:spacing w:val="-13"/>
        </w:rPr>
        <w:t xml:space="preserve"> </w:t>
      </w:r>
      <w:r>
        <w:t>registro</w:t>
      </w:r>
      <w:r>
        <w:rPr>
          <w:spacing w:val="-10"/>
        </w:rPr>
        <w:t xml:space="preserve"> </w:t>
      </w:r>
      <w:r>
        <w:t>do</w:t>
      </w:r>
      <w:r>
        <w:rPr>
          <w:spacing w:val="-11"/>
        </w:rPr>
        <w:t xml:space="preserve"> </w:t>
      </w:r>
      <w:r>
        <w:t>título</w:t>
      </w:r>
      <w:r>
        <w:rPr>
          <w:spacing w:val="-11"/>
        </w:rPr>
        <w:t xml:space="preserve"> </w:t>
      </w:r>
      <w:r>
        <w:t>aquisitivo,</w:t>
      </w:r>
      <w:r>
        <w:rPr>
          <w:spacing w:val="-13"/>
        </w:rPr>
        <w:t xml:space="preserve"> </w:t>
      </w:r>
      <w:r>
        <w:t>como</w:t>
      </w:r>
      <w:r>
        <w:rPr>
          <w:spacing w:val="-10"/>
        </w:rPr>
        <w:t xml:space="preserve"> </w:t>
      </w:r>
      <w:r>
        <w:t>também o ressarcimento de todos os eventuais prejuízos sofridos pelo VENDEDOR.</w:t>
      </w:r>
    </w:p>
    <w:p w14:paraId="01CF09B4" w14:textId="77777777" w:rsidR="00F75A7E" w:rsidRDefault="00F75A7E">
      <w:pPr>
        <w:pStyle w:val="Corpodetexto"/>
      </w:pPr>
    </w:p>
    <w:p w14:paraId="7EB3F54F" w14:textId="77777777" w:rsidR="00F75A7E" w:rsidRDefault="00B4282E">
      <w:pPr>
        <w:pStyle w:val="Corpodetexto"/>
        <w:ind w:left="852" w:right="708"/>
        <w:jc w:val="both"/>
      </w:pPr>
      <w:r>
        <w:t>5.4.1. Na hipótese de o indexador utilizado para atualização das multas e demais importâncias distintas do preço deixar de ser publicado ou tornar-se para tanto inaplicável, será substituído por outro indexador que o represente ou substitua.</w:t>
      </w:r>
    </w:p>
    <w:p w14:paraId="58D6DD5F" w14:textId="77777777" w:rsidR="00F75A7E" w:rsidRDefault="00F75A7E">
      <w:pPr>
        <w:pStyle w:val="Corpodetexto"/>
        <w:jc w:val="both"/>
        <w:sectPr w:rsidR="00F75A7E">
          <w:pgSz w:w="11910" w:h="16840"/>
          <w:pgMar w:top="1360" w:right="992" w:bottom="1580" w:left="850" w:header="347" w:footer="1348" w:gutter="0"/>
          <w:cols w:space="720"/>
        </w:sectPr>
      </w:pPr>
    </w:p>
    <w:p w14:paraId="45F7783A" w14:textId="77777777" w:rsidR="00F75A7E" w:rsidRDefault="00B4282E">
      <w:pPr>
        <w:pStyle w:val="PargrafodaLista"/>
        <w:numPr>
          <w:ilvl w:val="1"/>
          <w:numId w:val="3"/>
        </w:numPr>
        <w:tabs>
          <w:tab w:val="left" w:pos="1557"/>
        </w:tabs>
        <w:spacing w:before="46"/>
        <w:ind w:right="705" w:firstLine="0"/>
        <w:jc w:val="both"/>
      </w:pPr>
      <w:r>
        <w:lastRenderedPageBreak/>
        <w:t>O VENDEDOR torna público que alguns dos imóveis oferecidos são de propriedade de Bancos já extintos, os quais foram incorporados pelo Banco Santander S.A., atualmente denominado, Banco Santander (Brasil) S.A. (CNPJ 90.400.888/0001-42), exemplificativamente, mas não exclusivamente, Banco Comercial de Investimento Sudameris S.A. (“BCIS”), Banco Sudameris Brasil S.A. ou Banco ABN Amro Real S.A. Nesses casos, pode-se fazer necessária a atualização da denominação social do VENDEDOR na matrícula imobiliária, para constar Banco Santander (Brasil) S.A. (CNPJ nº 90.400.888/0001-42), não havendo prazo estimado para a conclusão da atualização antes mencionada, por serem necessárias providências pelos órgãos públicos e Registro de Imóveis, sobre os quais o VENDEDOR não possui qualquer ingerência.</w:t>
      </w:r>
    </w:p>
    <w:p w14:paraId="41CC266E" w14:textId="77777777" w:rsidR="00F75A7E" w:rsidRDefault="00F75A7E">
      <w:pPr>
        <w:pStyle w:val="Corpodetexto"/>
      </w:pPr>
    </w:p>
    <w:p w14:paraId="4FEB303D" w14:textId="77777777" w:rsidR="00F75A7E" w:rsidRDefault="00B4282E">
      <w:pPr>
        <w:pStyle w:val="PargrafodaLista"/>
        <w:numPr>
          <w:ilvl w:val="1"/>
          <w:numId w:val="3"/>
        </w:numPr>
        <w:tabs>
          <w:tab w:val="left" w:pos="1557"/>
        </w:tabs>
        <w:ind w:firstLine="0"/>
        <w:jc w:val="both"/>
      </w:pPr>
      <w:r>
        <w:t>O</w:t>
      </w:r>
      <w:r>
        <w:rPr>
          <w:spacing w:val="-2"/>
        </w:rPr>
        <w:t xml:space="preserve"> </w:t>
      </w:r>
      <w:r>
        <w:t>VENDEDOR</w:t>
      </w:r>
      <w:r>
        <w:rPr>
          <w:spacing w:val="-2"/>
        </w:rPr>
        <w:t xml:space="preserve"> </w:t>
      </w:r>
      <w:r>
        <w:t>torna</w:t>
      </w:r>
      <w:r>
        <w:rPr>
          <w:spacing w:val="-2"/>
        </w:rPr>
        <w:t xml:space="preserve"> </w:t>
      </w:r>
      <w:r>
        <w:t>público,</w:t>
      </w:r>
      <w:r>
        <w:rPr>
          <w:spacing w:val="-1"/>
        </w:rPr>
        <w:t xml:space="preserve"> </w:t>
      </w:r>
      <w:r>
        <w:t>ainda,</w:t>
      </w:r>
      <w:r>
        <w:rPr>
          <w:spacing w:val="-1"/>
        </w:rPr>
        <w:t xml:space="preserve"> </w:t>
      </w:r>
      <w:r>
        <w:t>que</w:t>
      </w:r>
      <w:r>
        <w:rPr>
          <w:spacing w:val="-3"/>
        </w:rPr>
        <w:t xml:space="preserve"> </w:t>
      </w:r>
      <w:r>
        <w:t>se</w:t>
      </w:r>
      <w:r>
        <w:rPr>
          <w:spacing w:val="-3"/>
        </w:rPr>
        <w:t xml:space="preserve"> </w:t>
      </w:r>
      <w:r>
        <w:t>faz</w:t>
      </w:r>
      <w:r>
        <w:rPr>
          <w:spacing w:val="-5"/>
        </w:rPr>
        <w:t xml:space="preserve"> </w:t>
      </w:r>
      <w:r>
        <w:t>necessária</w:t>
      </w:r>
      <w:r>
        <w:rPr>
          <w:spacing w:val="-3"/>
        </w:rPr>
        <w:t xml:space="preserve"> </w:t>
      </w:r>
      <w:r>
        <w:t>a</w:t>
      </w:r>
      <w:r>
        <w:rPr>
          <w:spacing w:val="-2"/>
        </w:rPr>
        <w:t xml:space="preserve"> </w:t>
      </w:r>
      <w:r>
        <w:t>atualização</w:t>
      </w:r>
      <w:r>
        <w:rPr>
          <w:spacing w:val="-2"/>
        </w:rPr>
        <w:t xml:space="preserve"> </w:t>
      </w:r>
      <w:r>
        <w:t>da</w:t>
      </w:r>
      <w:r>
        <w:rPr>
          <w:spacing w:val="-3"/>
        </w:rPr>
        <w:t xml:space="preserve"> </w:t>
      </w:r>
      <w:r>
        <w:t>razão</w:t>
      </w:r>
      <w:r>
        <w:rPr>
          <w:spacing w:val="-2"/>
        </w:rPr>
        <w:t xml:space="preserve"> </w:t>
      </w:r>
      <w:r>
        <w:t>social</w:t>
      </w:r>
      <w:r>
        <w:rPr>
          <w:spacing w:val="-3"/>
        </w:rPr>
        <w:t xml:space="preserve"> </w:t>
      </w:r>
      <w:r>
        <w:t>da matrícula dos imóveis de titularidade da BRL V – FUNDO DE INVESTIMENTO IMOBILIÁRIO (CNPJ/ME</w:t>
      </w:r>
      <w:r>
        <w:rPr>
          <w:spacing w:val="-10"/>
        </w:rPr>
        <w:t xml:space="preserve"> </w:t>
      </w:r>
      <w:r>
        <w:t>nº</w:t>
      </w:r>
      <w:r>
        <w:rPr>
          <w:spacing w:val="-9"/>
        </w:rPr>
        <w:t xml:space="preserve"> </w:t>
      </w:r>
      <w:r>
        <w:t>23.964.908/0001-10)],</w:t>
      </w:r>
      <w:r>
        <w:rPr>
          <w:spacing w:val="-8"/>
        </w:rPr>
        <w:t xml:space="preserve"> </w:t>
      </w:r>
      <w:r>
        <w:t>anteriormente</w:t>
      </w:r>
      <w:r>
        <w:rPr>
          <w:spacing w:val="-7"/>
        </w:rPr>
        <w:t xml:space="preserve"> </w:t>
      </w:r>
      <w:r>
        <w:t>administrado</w:t>
      </w:r>
      <w:r>
        <w:rPr>
          <w:spacing w:val="-9"/>
        </w:rPr>
        <w:t xml:space="preserve"> </w:t>
      </w:r>
      <w:r>
        <w:t>por</w:t>
      </w:r>
      <w:r>
        <w:rPr>
          <w:spacing w:val="-7"/>
        </w:rPr>
        <w:t xml:space="preserve"> </w:t>
      </w:r>
      <w:r>
        <w:t>BRL</w:t>
      </w:r>
      <w:r>
        <w:rPr>
          <w:spacing w:val="-10"/>
        </w:rPr>
        <w:t xml:space="preserve"> </w:t>
      </w:r>
      <w:r>
        <w:t>TRUST</w:t>
      </w:r>
      <w:r>
        <w:rPr>
          <w:spacing w:val="-10"/>
        </w:rPr>
        <w:t xml:space="preserve"> </w:t>
      </w:r>
      <w:r>
        <w:t>DISTRIBUIDORA DE TÍTULOS E VALORES MOBILIÁRIOS S.A, para constar a atual denominação do referido Fundo para</w:t>
      </w:r>
      <w:r>
        <w:rPr>
          <w:spacing w:val="51"/>
        </w:rPr>
        <w:t xml:space="preserve"> </w:t>
      </w:r>
      <w:r>
        <w:t>PRIME</w:t>
      </w:r>
      <w:r>
        <w:rPr>
          <w:spacing w:val="51"/>
        </w:rPr>
        <w:t xml:space="preserve"> </w:t>
      </w:r>
      <w:r>
        <w:t>16</w:t>
      </w:r>
      <w:r>
        <w:rPr>
          <w:spacing w:val="51"/>
        </w:rPr>
        <w:t xml:space="preserve"> </w:t>
      </w:r>
      <w:r>
        <w:t>-</w:t>
      </w:r>
      <w:r>
        <w:rPr>
          <w:spacing w:val="53"/>
        </w:rPr>
        <w:t xml:space="preserve"> </w:t>
      </w:r>
      <w:r>
        <w:t>FUNDO</w:t>
      </w:r>
      <w:r>
        <w:rPr>
          <w:spacing w:val="49"/>
        </w:rPr>
        <w:t xml:space="preserve"> </w:t>
      </w:r>
      <w:r>
        <w:t>DE</w:t>
      </w:r>
      <w:r>
        <w:rPr>
          <w:spacing w:val="51"/>
        </w:rPr>
        <w:t xml:space="preserve"> </w:t>
      </w:r>
      <w:r>
        <w:t>INVESTIMENTO</w:t>
      </w:r>
      <w:r>
        <w:rPr>
          <w:spacing w:val="49"/>
        </w:rPr>
        <w:t xml:space="preserve"> </w:t>
      </w:r>
      <w:r>
        <w:t>IMOBILIÁRIO</w:t>
      </w:r>
      <w:r>
        <w:rPr>
          <w:spacing w:val="50"/>
        </w:rPr>
        <w:t xml:space="preserve"> </w:t>
      </w:r>
      <w:r>
        <w:t>(CNPJ/ME:</w:t>
      </w:r>
      <w:r>
        <w:rPr>
          <w:spacing w:val="51"/>
        </w:rPr>
        <w:t xml:space="preserve"> </w:t>
      </w:r>
      <w:r>
        <w:t>23.964.908/0001-</w:t>
      </w:r>
      <w:r>
        <w:rPr>
          <w:spacing w:val="-4"/>
        </w:rPr>
        <w:t>10),</w:t>
      </w:r>
    </w:p>
    <w:p w14:paraId="0CA66BAE" w14:textId="77777777" w:rsidR="00F75A7E" w:rsidRDefault="00B4282E">
      <w:pPr>
        <w:pStyle w:val="Corpodetexto"/>
        <w:spacing w:before="2"/>
        <w:ind w:left="852" w:right="702"/>
        <w:jc w:val="both"/>
      </w:pPr>
      <w:r>
        <w:t xml:space="preserve">atualmente administrado por SANTANDER CACEIS BRASIL DTVM S/A (CNPJ/ME: 62.318.407/0001-19). Também, serão canceladas pelo VENDEDOR as averbações referentes ao art. 7º da Lei 8.668/93, relacionadas à segregação do patrimônio da administradora fiduciária com o patrimônio do PRIME 16 - FUNDO DE INVESTIMENTO IMOBILIÁRIO (CNPJ/ME: </w:t>
      </w:r>
      <w:r>
        <w:rPr>
          <w:spacing w:val="-2"/>
        </w:rPr>
        <w:t>23.964.908/0001-10).</w:t>
      </w:r>
    </w:p>
    <w:p w14:paraId="677DABAE" w14:textId="77777777" w:rsidR="00F75A7E" w:rsidRDefault="00B4282E">
      <w:pPr>
        <w:pStyle w:val="PargrafodaLista"/>
        <w:numPr>
          <w:ilvl w:val="1"/>
          <w:numId w:val="3"/>
        </w:numPr>
        <w:tabs>
          <w:tab w:val="left" w:pos="1557"/>
        </w:tabs>
        <w:spacing w:before="268"/>
        <w:ind w:right="703" w:firstLine="0"/>
        <w:jc w:val="both"/>
      </w:pPr>
      <w:r>
        <w:t>Os imóveis</w:t>
      </w:r>
      <w:r>
        <w:rPr>
          <w:spacing w:val="-1"/>
        </w:rPr>
        <w:t xml:space="preserve"> </w:t>
      </w:r>
      <w:r>
        <w:t>que</w:t>
      </w:r>
      <w:r>
        <w:rPr>
          <w:spacing w:val="-1"/>
        </w:rPr>
        <w:t xml:space="preserve"> </w:t>
      </w:r>
      <w:r>
        <w:t>se</w:t>
      </w:r>
      <w:r>
        <w:rPr>
          <w:spacing w:val="-1"/>
        </w:rPr>
        <w:t xml:space="preserve"> </w:t>
      </w:r>
      <w:r>
        <w:t>encontram nas</w:t>
      </w:r>
      <w:r>
        <w:rPr>
          <w:spacing w:val="-2"/>
        </w:rPr>
        <w:t xml:space="preserve"> </w:t>
      </w:r>
      <w:r>
        <w:t>situações</w:t>
      </w:r>
      <w:r>
        <w:rPr>
          <w:spacing w:val="-2"/>
        </w:rPr>
        <w:t xml:space="preserve"> </w:t>
      </w:r>
      <w:r>
        <w:t>descritas</w:t>
      </w:r>
      <w:r>
        <w:rPr>
          <w:spacing w:val="-1"/>
        </w:rPr>
        <w:t xml:space="preserve"> </w:t>
      </w:r>
      <w:r>
        <w:t>na cláusula</w:t>
      </w:r>
      <w:r>
        <w:rPr>
          <w:spacing w:val="-3"/>
        </w:rPr>
        <w:t xml:space="preserve"> </w:t>
      </w:r>
      <w:r>
        <w:t>5.5.</w:t>
      </w:r>
      <w:r>
        <w:rPr>
          <w:spacing w:val="-4"/>
        </w:rPr>
        <w:t xml:space="preserve"> </w:t>
      </w:r>
      <w:r>
        <w:t>e 5.6.,</w:t>
      </w:r>
      <w:r>
        <w:rPr>
          <w:spacing w:val="-1"/>
        </w:rPr>
        <w:t xml:space="preserve"> </w:t>
      </w:r>
      <w:r>
        <w:t>mesmo que sejam arrematados na opção à vista, só terão a sua escritura definitiva de venda e compra outorgada</w:t>
      </w:r>
      <w:r>
        <w:rPr>
          <w:spacing w:val="-7"/>
        </w:rPr>
        <w:t xml:space="preserve"> </w:t>
      </w:r>
      <w:r>
        <w:t>pelo</w:t>
      </w:r>
      <w:r>
        <w:rPr>
          <w:spacing w:val="-9"/>
        </w:rPr>
        <w:t xml:space="preserve"> </w:t>
      </w:r>
      <w:r>
        <w:t>VENDEDOR:</w:t>
      </w:r>
      <w:r>
        <w:rPr>
          <w:spacing w:val="-7"/>
        </w:rPr>
        <w:t xml:space="preserve"> </w:t>
      </w:r>
      <w:r>
        <w:t>(i)</w:t>
      </w:r>
      <w:r>
        <w:rPr>
          <w:spacing w:val="-6"/>
        </w:rPr>
        <w:t xml:space="preserve"> </w:t>
      </w:r>
      <w:r>
        <w:t>após</w:t>
      </w:r>
      <w:r>
        <w:rPr>
          <w:spacing w:val="-6"/>
        </w:rPr>
        <w:t xml:space="preserve"> </w:t>
      </w:r>
      <w:r>
        <w:t>o</w:t>
      </w:r>
      <w:r>
        <w:rPr>
          <w:spacing w:val="-7"/>
        </w:rPr>
        <w:t xml:space="preserve"> </w:t>
      </w:r>
      <w:r>
        <w:t>registro</w:t>
      </w:r>
      <w:r>
        <w:rPr>
          <w:spacing w:val="-6"/>
        </w:rPr>
        <w:t xml:space="preserve"> </w:t>
      </w:r>
      <w:r>
        <w:t>das</w:t>
      </w:r>
      <w:r>
        <w:rPr>
          <w:spacing w:val="-6"/>
        </w:rPr>
        <w:t xml:space="preserve"> </w:t>
      </w:r>
      <w:r>
        <w:t>alterações</w:t>
      </w:r>
      <w:r>
        <w:rPr>
          <w:spacing w:val="-8"/>
        </w:rPr>
        <w:t xml:space="preserve"> </w:t>
      </w:r>
      <w:r>
        <w:t>societárias</w:t>
      </w:r>
      <w:r>
        <w:rPr>
          <w:spacing w:val="-6"/>
        </w:rPr>
        <w:t xml:space="preserve"> </w:t>
      </w:r>
      <w:r>
        <w:t>na</w:t>
      </w:r>
      <w:r>
        <w:rPr>
          <w:spacing w:val="-7"/>
        </w:rPr>
        <w:t xml:space="preserve"> </w:t>
      </w:r>
      <w:r>
        <w:t>matrícula</w:t>
      </w:r>
      <w:r>
        <w:rPr>
          <w:spacing w:val="-8"/>
        </w:rPr>
        <w:t xml:space="preserve"> </w:t>
      </w:r>
      <w:r>
        <w:t>imobiliária, notadamente</w:t>
      </w:r>
      <w:r>
        <w:rPr>
          <w:spacing w:val="-11"/>
        </w:rPr>
        <w:t xml:space="preserve"> </w:t>
      </w:r>
      <w:r>
        <w:t>a</w:t>
      </w:r>
      <w:r>
        <w:rPr>
          <w:spacing w:val="-12"/>
        </w:rPr>
        <w:t xml:space="preserve"> </w:t>
      </w:r>
      <w:r>
        <w:t>incorporação</w:t>
      </w:r>
      <w:r>
        <w:rPr>
          <w:spacing w:val="-11"/>
        </w:rPr>
        <w:t xml:space="preserve"> </w:t>
      </w:r>
      <w:r>
        <w:t>societária</w:t>
      </w:r>
      <w:r>
        <w:rPr>
          <w:spacing w:val="-12"/>
        </w:rPr>
        <w:t xml:space="preserve"> </w:t>
      </w:r>
      <w:r>
        <w:t>dos</w:t>
      </w:r>
      <w:r>
        <w:rPr>
          <w:spacing w:val="-12"/>
        </w:rPr>
        <w:t xml:space="preserve"> </w:t>
      </w:r>
      <w:r>
        <w:t>referidos</w:t>
      </w:r>
      <w:r>
        <w:rPr>
          <w:spacing w:val="-12"/>
        </w:rPr>
        <w:t xml:space="preserve"> </w:t>
      </w:r>
      <w:r>
        <w:t>Bancos</w:t>
      </w:r>
      <w:r>
        <w:rPr>
          <w:spacing w:val="-12"/>
        </w:rPr>
        <w:t xml:space="preserve"> </w:t>
      </w:r>
      <w:r>
        <w:t>extintos/incorporados</w:t>
      </w:r>
      <w:r>
        <w:rPr>
          <w:spacing w:val="-11"/>
        </w:rPr>
        <w:t xml:space="preserve"> </w:t>
      </w:r>
      <w:r>
        <w:t>e</w:t>
      </w:r>
      <w:r>
        <w:rPr>
          <w:spacing w:val="-11"/>
        </w:rPr>
        <w:t xml:space="preserve"> </w:t>
      </w:r>
      <w:r>
        <w:t>atualização da titularidade para Banco Santander (Brasil) S.A. (CNPJ nº 90.400.888/0001-42); (ii) após a obtenção,</w:t>
      </w:r>
      <w:r>
        <w:rPr>
          <w:spacing w:val="-4"/>
        </w:rPr>
        <w:t xml:space="preserve"> </w:t>
      </w:r>
      <w:r>
        <w:t>pelo</w:t>
      </w:r>
      <w:r>
        <w:rPr>
          <w:spacing w:val="-4"/>
        </w:rPr>
        <w:t xml:space="preserve"> </w:t>
      </w:r>
      <w:r>
        <w:t>VENDEDOR,</w:t>
      </w:r>
      <w:r>
        <w:rPr>
          <w:spacing w:val="-4"/>
        </w:rPr>
        <w:t xml:space="preserve"> </w:t>
      </w:r>
      <w:r>
        <w:t>de</w:t>
      </w:r>
      <w:r>
        <w:rPr>
          <w:spacing w:val="-1"/>
        </w:rPr>
        <w:t xml:space="preserve"> </w:t>
      </w:r>
      <w:r>
        <w:t>certidões</w:t>
      </w:r>
      <w:r>
        <w:rPr>
          <w:spacing w:val="-2"/>
        </w:rPr>
        <w:t xml:space="preserve"> </w:t>
      </w:r>
      <w:r>
        <w:t>negativas</w:t>
      </w:r>
      <w:r>
        <w:rPr>
          <w:spacing w:val="-4"/>
        </w:rPr>
        <w:t xml:space="preserve"> </w:t>
      </w:r>
      <w:r>
        <w:t>de</w:t>
      </w:r>
      <w:r>
        <w:rPr>
          <w:spacing w:val="-5"/>
        </w:rPr>
        <w:t xml:space="preserve"> </w:t>
      </w:r>
      <w:r>
        <w:t>débitos</w:t>
      </w:r>
      <w:r>
        <w:rPr>
          <w:spacing w:val="-2"/>
        </w:rPr>
        <w:t xml:space="preserve"> </w:t>
      </w:r>
      <w:r>
        <w:t>indispensáveis</w:t>
      </w:r>
      <w:r>
        <w:rPr>
          <w:spacing w:val="-2"/>
        </w:rPr>
        <w:t xml:space="preserve"> </w:t>
      </w:r>
      <w:r>
        <w:t>ao</w:t>
      </w:r>
      <w:r>
        <w:rPr>
          <w:spacing w:val="-5"/>
        </w:rPr>
        <w:t xml:space="preserve"> </w:t>
      </w:r>
      <w:r>
        <w:t>ato</w:t>
      </w:r>
      <w:r>
        <w:rPr>
          <w:spacing w:val="-2"/>
        </w:rPr>
        <w:t xml:space="preserve"> </w:t>
      </w:r>
      <w:r>
        <w:t>ou;</w:t>
      </w:r>
      <w:r>
        <w:rPr>
          <w:spacing w:val="-4"/>
        </w:rPr>
        <w:t xml:space="preserve"> </w:t>
      </w:r>
      <w:r>
        <w:t>(iii)</w:t>
      </w:r>
      <w:r>
        <w:rPr>
          <w:spacing w:val="-4"/>
        </w:rPr>
        <w:t xml:space="preserve"> </w:t>
      </w:r>
      <w:r>
        <w:t>após a atualização societária da matrícula dos imóveis pertencentes ao antigo BRL V – FUNDO DE INVESTIMENTO</w:t>
      </w:r>
      <w:r>
        <w:rPr>
          <w:spacing w:val="19"/>
        </w:rPr>
        <w:t xml:space="preserve"> </w:t>
      </w:r>
      <w:r>
        <w:t>IMOBILIÁRIO</w:t>
      </w:r>
      <w:r>
        <w:rPr>
          <w:spacing w:val="28"/>
        </w:rPr>
        <w:t xml:space="preserve"> </w:t>
      </w:r>
      <w:r>
        <w:t>para</w:t>
      </w:r>
      <w:r>
        <w:rPr>
          <w:spacing w:val="24"/>
        </w:rPr>
        <w:t xml:space="preserve"> </w:t>
      </w:r>
      <w:r>
        <w:t>PRIME</w:t>
      </w:r>
      <w:r>
        <w:rPr>
          <w:spacing w:val="26"/>
        </w:rPr>
        <w:t xml:space="preserve"> </w:t>
      </w:r>
      <w:r>
        <w:t>16</w:t>
      </w:r>
      <w:r>
        <w:rPr>
          <w:spacing w:val="27"/>
        </w:rPr>
        <w:t xml:space="preserve"> </w:t>
      </w:r>
      <w:r>
        <w:t>-</w:t>
      </w:r>
      <w:r>
        <w:rPr>
          <w:spacing w:val="24"/>
        </w:rPr>
        <w:t xml:space="preserve"> </w:t>
      </w:r>
      <w:r>
        <w:t>FUNDO</w:t>
      </w:r>
      <w:r>
        <w:rPr>
          <w:spacing w:val="25"/>
        </w:rPr>
        <w:t xml:space="preserve"> </w:t>
      </w:r>
      <w:r>
        <w:t>DE</w:t>
      </w:r>
      <w:r>
        <w:rPr>
          <w:spacing w:val="25"/>
        </w:rPr>
        <w:t xml:space="preserve"> </w:t>
      </w:r>
      <w:r>
        <w:t>INVESTIMENTO</w:t>
      </w:r>
      <w:r>
        <w:rPr>
          <w:spacing w:val="22"/>
        </w:rPr>
        <w:t xml:space="preserve"> </w:t>
      </w:r>
      <w:r>
        <w:t>IMOBILIÁRIO</w:t>
      </w:r>
      <w:r>
        <w:rPr>
          <w:spacing w:val="25"/>
        </w:rPr>
        <w:t xml:space="preserve"> </w:t>
      </w:r>
      <w:r>
        <w:t>,</w:t>
      </w:r>
      <w:r>
        <w:rPr>
          <w:spacing w:val="24"/>
        </w:rPr>
        <w:t xml:space="preserve"> </w:t>
      </w:r>
      <w:r>
        <w:rPr>
          <w:spacing w:val="-5"/>
        </w:rPr>
        <w:t>bem</w:t>
      </w:r>
    </w:p>
    <w:p w14:paraId="5B301843" w14:textId="77777777" w:rsidR="00F75A7E" w:rsidRDefault="00B4282E">
      <w:pPr>
        <w:pStyle w:val="Corpodetexto"/>
        <w:ind w:left="852" w:right="701"/>
        <w:jc w:val="both"/>
      </w:pPr>
      <w:r>
        <w:t>como</w:t>
      </w:r>
      <w:r>
        <w:rPr>
          <w:spacing w:val="-11"/>
        </w:rPr>
        <w:t xml:space="preserve"> </w:t>
      </w:r>
      <w:r>
        <w:t>o</w:t>
      </w:r>
      <w:r>
        <w:rPr>
          <w:spacing w:val="-9"/>
        </w:rPr>
        <w:t xml:space="preserve"> </w:t>
      </w:r>
      <w:r>
        <w:t>cancelamento</w:t>
      </w:r>
      <w:r>
        <w:rPr>
          <w:spacing w:val="-11"/>
        </w:rPr>
        <w:t xml:space="preserve"> </w:t>
      </w:r>
      <w:r>
        <w:t>das</w:t>
      </w:r>
      <w:r>
        <w:rPr>
          <w:spacing w:val="-11"/>
        </w:rPr>
        <w:t xml:space="preserve"> </w:t>
      </w:r>
      <w:r>
        <w:t>averbações</w:t>
      </w:r>
      <w:r>
        <w:rPr>
          <w:spacing w:val="-10"/>
        </w:rPr>
        <w:t xml:space="preserve"> </w:t>
      </w:r>
      <w:r>
        <w:t>referentes</w:t>
      </w:r>
      <w:r>
        <w:rPr>
          <w:spacing w:val="-8"/>
        </w:rPr>
        <w:t xml:space="preserve"> </w:t>
      </w:r>
      <w:r>
        <w:t>ao</w:t>
      </w:r>
      <w:r>
        <w:rPr>
          <w:spacing w:val="-11"/>
        </w:rPr>
        <w:t xml:space="preserve"> </w:t>
      </w:r>
      <w:r>
        <w:t>art.</w:t>
      </w:r>
      <w:r>
        <w:rPr>
          <w:spacing w:val="-10"/>
        </w:rPr>
        <w:t xml:space="preserve"> </w:t>
      </w:r>
      <w:r>
        <w:t>7º</w:t>
      </w:r>
      <w:r>
        <w:rPr>
          <w:spacing w:val="-10"/>
        </w:rPr>
        <w:t xml:space="preserve"> </w:t>
      </w:r>
      <w:r>
        <w:t>da</w:t>
      </w:r>
      <w:r>
        <w:rPr>
          <w:spacing w:val="-12"/>
        </w:rPr>
        <w:t xml:space="preserve"> </w:t>
      </w:r>
      <w:r>
        <w:t>Lei</w:t>
      </w:r>
      <w:r>
        <w:rPr>
          <w:spacing w:val="-12"/>
        </w:rPr>
        <w:t xml:space="preserve"> </w:t>
      </w:r>
      <w:r>
        <w:t>8.668/93</w:t>
      </w:r>
      <w:r>
        <w:rPr>
          <w:spacing w:val="-11"/>
        </w:rPr>
        <w:t xml:space="preserve"> </w:t>
      </w:r>
      <w:r>
        <w:t>dos</w:t>
      </w:r>
      <w:r>
        <w:rPr>
          <w:spacing w:val="-12"/>
        </w:rPr>
        <w:t xml:space="preserve"> </w:t>
      </w:r>
      <w:r>
        <w:t>Imóveis</w:t>
      </w:r>
      <w:r>
        <w:rPr>
          <w:spacing w:val="-11"/>
        </w:rPr>
        <w:t xml:space="preserve"> </w:t>
      </w:r>
      <w:r>
        <w:t>do</w:t>
      </w:r>
      <w:r>
        <w:rPr>
          <w:spacing w:val="-9"/>
        </w:rPr>
        <w:t xml:space="preserve"> </w:t>
      </w:r>
      <w:r>
        <w:t>Fundo antes mencionado.</w:t>
      </w:r>
    </w:p>
    <w:p w14:paraId="5F1FAB50" w14:textId="77777777" w:rsidR="00F75A7E" w:rsidRDefault="00F75A7E">
      <w:pPr>
        <w:pStyle w:val="Corpodetexto"/>
      </w:pPr>
    </w:p>
    <w:p w14:paraId="5CFC0842" w14:textId="77777777" w:rsidR="00F75A7E" w:rsidRDefault="00B4282E">
      <w:pPr>
        <w:pStyle w:val="Corpodetexto"/>
        <w:ind w:left="852" w:right="703"/>
        <w:jc w:val="both"/>
      </w:pPr>
      <w:r>
        <w:t>5.7.1. As hipóteses previstas no item 5.7., retro, poderão postergar tanto o registro do instrumento</w:t>
      </w:r>
      <w:r>
        <w:rPr>
          <w:spacing w:val="-2"/>
        </w:rPr>
        <w:t xml:space="preserve"> </w:t>
      </w:r>
      <w:r>
        <w:t>aquisitivo</w:t>
      </w:r>
      <w:r>
        <w:rPr>
          <w:spacing w:val="-4"/>
        </w:rPr>
        <w:t xml:space="preserve"> </w:t>
      </w:r>
      <w:r>
        <w:t>na</w:t>
      </w:r>
      <w:r>
        <w:rPr>
          <w:spacing w:val="-4"/>
        </w:rPr>
        <w:t xml:space="preserve"> </w:t>
      </w:r>
      <w:r>
        <w:t>matrícula</w:t>
      </w:r>
      <w:r>
        <w:rPr>
          <w:spacing w:val="-3"/>
        </w:rPr>
        <w:t xml:space="preserve"> </w:t>
      </w:r>
      <w:r>
        <w:t>quanto</w:t>
      </w:r>
      <w:r>
        <w:rPr>
          <w:spacing w:val="-2"/>
        </w:rPr>
        <w:t xml:space="preserve"> </w:t>
      </w:r>
      <w:r>
        <w:t>a</w:t>
      </w:r>
      <w:r>
        <w:rPr>
          <w:spacing w:val="-5"/>
        </w:rPr>
        <w:t xml:space="preserve"> </w:t>
      </w:r>
      <w:r>
        <w:t>lavratura</w:t>
      </w:r>
      <w:r>
        <w:rPr>
          <w:spacing w:val="-3"/>
        </w:rPr>
        <w:t xml:space="preserve"> </w:t>
      </w:r>
      <w:r>
        <w:t>e/ou</w:t>
      </w:r>
      <w:r>
        <w:rPr>
          <w:spacing w:val="-4"/>
        </w:rPr>
        <w:t xml:space="preserve"> </w:t>
      </w:r>
      <w:r>
        <w:t>o</w:t>
      </w:r>
      <w:r>
        <w:rPr>
          <w:spacing w:val="-4"/>
        </w:rPr>
        <w:t xml:space="preserve"> </w:t>
      </w:r>
      <w:r>
        <w:t>registro</w:t>
      </w:r>
      <w:r>
        <w:rPr>
          <w:spacing w:val="-2"/>
        </w:rPr>
        <w:t xml:space="preserve"> </w:t>
      </w:r>
      <w:r>
        <w:t>da</w:t>
      </w:r>
      <w:r>
        <w:rPr>
          <w:spacing w:val="-5"/>
        </w:rPr>
        <w:t xml:space="preserve"> </w:t>
      </w:r>
      <w:r>
        <w:t>escritura</w:t>
      </w:r>
      <w:r>
        <w:rPr>
          <w:spacing w:val="-2"/>
        </w:rPr>
        <w:t xml:space="preserve"> </w:t>
      </w:r>
      <w:r>
        <w:t>pública,</w:t>
      </w:r>
      <w:r>
        <w:rPr>
          <w:spacing w:val="-1"/>
        </w:rPr>
        <w:t xml:space="preserve"> </w:t>
      </w:r>
      <w:r>
        <w:t>até</w:t>
      </w:r>
      <w:r>
        <w:rPr>
          <w:spacing w:val="-3"/>
        </w:rPr>
        <w:t xml:space="preserve"> </w:t>
      </w:r>
      <w:r>
        <w:t>a conclusão do registro de tais atos societários na matrícula imobiliária, não havendo prazo para conclusão ou qualquer penalização do VENDEDOR em decorrência desta eventual postergação, vez que, ao aderir o presente Edital, o COMPRADOR declara ciência desta condição do imóvel e assume os riscos daí decorrentes. Da mesma forma, não caberá ao COMPRADOR solicitar abatimento no valor da arrematação em decorrência deste fato.</w:t>
      </w:r>
    </w:p>
    <w:p w14:paraId="4BD5B0E8" w14:textId="77777777" w:rsidR="00F75A7E" w:rsidRDefault="00F75A7E">
      <w:pPr>
        <w:pStyle w:val="Corpodetexto"/>
      </w:pPr>
    </w:p>
    <w:p w14:paraId="5FF08175" w14:textId="77777777" w:rsidR="00F75A7E" w:rsidRDefault="00B4282E">
      <w:pPr>
        <w:pStyle w:val="PargrafodaLista"/>
        <w:numPr>
          <w:ilvl w:val="1"/>
          <w:numId w:val="3"/>
        </w:numPr>
        <w:tabs>
          <w:tab w:val="left" w:pos="1557"/>
        </w:tabs>
        <w:ind w:right="701" w:firstLine="0"/>
        <w:jc w:val="both"/>
      </w:pPr>
      <w:r>
        <w:t>O competente instrumento aquisitivo será firmado com o arrematante cujo nome constar da Ata de Arrematação firmada com o Leiloeiro Oficial. É vedada a cessão ou transferência, pelo COMPRADOR, dos direitos decorrentes da venda e compra, esteja o preço quitado</w:t>
      </w:r>
      <w:r>
        <w:rPr>
          <w:spacing w:val="-3"/>
        </w:rPr>
        <w:t xml:space="preserve"> </w:t>
      </w:r>
      <w:r>
        <w:t>ou</w:t>
      </w:r>
      <w:r>
        <w:rPr>
          <w:spacing w:val="-5"/>
        </w:rPr>
        <w:t xml:space="preserve"> </w:t>
      </w:r>
      <w:r>
        <w:t>não.</w:t>
      </w:r>
      <w:r>
        <w:rPr>
          <w:spacing w:val="-5"/>
        </w:rPr>
        <w:t xml:space="preserve"> </w:t>
      </w:r>
      <w:r>
        <w:t>É</w:t>
      </w:r>
      <w:r>
        <w:rPr>
          <w:spacing w:val="-3"/>
        </w:rPr>
        <w:t xml:space="preserve"> </w:t>
      </w:r>
      <w:r>
        <w:t>possível,</w:t>
      </w:r>
      <w:r>
        <w:rPr>
          <w:spacing w:val="-5"/>
        </w:rPr>
        <w:t xml:space="preserve"> </w:t>
      </w:r>
      <w:r>
        <w:t>no</w:t>
      </w:r>
      <w:r>
        <w:rPr>
          <w:spacing w:val="-3"/>
        </w:rPr>
        <w:t xml:space="preserve"> </w:t>
      </w:r>
      <w:r>
        <w:t>entanto,</w:t>
      </w:r>
      <w:r>
        <w:rPr>
          <w:spacing w:val="-2"/>
        </w:rPr>
        <w:t xml:space="preserve"> </w:t>
      </w:r>
      <w:r>
        <w:t>após</w:t>
      </w:r>
      <w:r>
        <w:rPr>
          <w:spacing w:val="-4"/>
        </w:rPr>
        <w:t xml:space="preserve"> </w:t>
      </w:r>
      <w:r>
        <w:t>a</w:t>
      </w:r>
      <w:r>
        <w:rPr>
          <w:spacing w:val="-4"/>
        </w:rPr>
        <w:t xml:space="preserve"> </w:t>
      </w:r>
      <w:r>
        <w:t>quitação</w:t>
      </w:r>
      <w:r>
        <w:rPr>
          <w:spacing w:val="-3"/>
        </w:rPr>
        <w:t xml:space="preserve"> </w:t>
      </w:r>
      <w:r>
        <w:t>integral</w:t>
      </w:r>
      <w:r>
        <w:rPr>
          <w:spacing w:val="-5"/>
        </w:rPr>
        <w:t xml:space="preserve"> </w:t>
      </w:r>
      <w:r>
        <w:t>do</w:t>
      </w:r>
      <w:r>
        <w:rPr>
          <w:spacing w:val="-3"/>
        </w:rPr>
        <w:t xml:space="preserve"> </w:t>
      </w:r>
      <w:r>
        <w:t>preço</w:t>
      </w:r>
      <w:r>
        <w:rPr>
          <w:spacing w:val="-6"/>
        </w:rPr>
        <w:t xml:space="preserve"> </w:t>
      </w:r>
      <w:r>
        <w:t>(se</w:t>
      </w:r>
      <w:r>
        <w:rPr>
          <w:spacing w:val="-4"/>
        </w:rPr>
        <w:t xml:space="preserve"> </w:t>
      </w:r>
      <w:r>
        <w:t>pagamento</w:t>
      </w:r>
      <w:r>
        <w:rPr>
          <w:spacing w:val="-3"/>
        </w:rPr>
        <w:t xml:space="preserve"> </w:t>
      </w:r>
      <w:r>
        <w:t>à</w:t>
      </w:r>
      <w:r>
        <w:rPr>
          <w:spacing w:val="-4"/>
        </w:rPr>
        <w:t xml:space="preserve"> </w:t>
      </w:r>
      <w:r>
        <w:t>vista), a lavratura da escritura de venda e compra a terceiro indicado pelo COMPRADOR, mediante o comparecimento e anuência expressa deste em mencionada escritura, bem como com o recolhimento integral de todos os tributos devidos.</w:t>
      </w:r>
    </w:p>
    <w:p w14:paraId="28A342CB" w14:textId="77777777" w:rsidR="00F75A7E" w:rsidRDefault="00F75A7E">
      <w:pPr>
        <w:pStyle w:val="Corpodetexto"/>
      </w:pPr>
    </w:p>
    <w:p w14:paraId="1A461EB2" w14:textId="77777777" w:rsidR="00F75A7E" w:rsidRDefault="00B4282E">
      <w:pPr>
        <w:pStyle w:val="Corpodetexto"/>
        <w:ind w:left="852" w:right="703"/>
        <w:jc w:val="both"/>
      </w:pPr>
      <w:r>
        <w:t>5.8.1. Ocorrendo a cessão de diretos à revelia do VENDEDOR, o COMPRADOR responderá solidariamente</w:t>
      </w:r>
      <w:r>
        <w:rPr>
          <w:spacing w:val="-9"/>
        </w:rPr>
        <w:t xml:space="preserve"> </w:t>
      </w:r>
      <w:r>
        <w:t>com</w:t>
      </w:r>
      <w:r>
        <w:rPr>
          <w:spacing w:val="-8"/>
        </w:rPr>
        <w:t xml:space="preserve"> </w:t>
      </w:r>
      <w:r>
        <w:t>o</w:t>
      </w:r>
      <w:r>
        <w:rPr>
          <w:spacing w:val="-11"/>
        </w:rPr>
        <w:t xml:space="preserve"> </w:t>
      </w:r>
      <w:r>
        <w:t>terceiro</w:t>
      </w:r>
      <w:r>
        <w:rPr>
          <w:spacing w:val="-8"/>
        </w:rPr>
        <w:t xml:space="preserve"> </w:t>
      </w:r>
      <w:r>
        <w:t>adquirente</w:t>
      </w:r>
      <w:r>
        <w:rPr>
          <w:spacing w:val="-7"/>
        </w:rPr>
        <w:t xml:space="preserve"> </w:t>
      </w:r>
      <w:r>
        <w:t>pelo</w:t>
      </w:r>
      <w:r>
        <w:rPr>
          <w:spacing w:val="-11"/>
        </w:rPr>
        <w:t xml:space="preserve"> </w:t>
      </w:r>
      <w:r>
        <w:t>pagamento</w:t>
      </w:r>
      <w:r>
        <w:rPr>
          <w:spacing w:val="-8"/>
        </w:rPr>
        <w:t xml:space="preserve"> </w:t>
      </w:r>
      <w:r>
        <w:t>do</w:t>
      </w:r>
      <w:r>
        <w:rPr>
          <w:spacing w:val="-10"/>
        </w:rPr>
        <w:t xml:space="preserve"> </w:t>
      </w:r>
      <w:r>
        <w:t>débito</w:t>
      </w:r>
      <w:r>
        <w:rPr>
          <w:spacing w:val="-11"/>
        </w:rPr>
        <w:t xml:space="preserve"> </w:t>
      </w:r>
      <w:r>
        <w:t>oriundo</w:t>
      </w:r>
      <w:r>
        <w:rPr>
          <w:spacing w:val="-10"/>
        </w:rPr>
        <w:t xml:space="preserve"> </w:t>
      </w:r>
      <w:r>
        <w:t>da</w:t>
      </w:r>
      <w:r>
        <w:rPr>
          <w:spacing w:val="-11"/>
        </w:rPr>
        <w:t xml:space="preserve"> </w:t>
      </w:r>
      <w:r>
        <w:t>venda</w:t>
      </w:r>
      <w:r>
        <w:rPr>
          <w:spacing w:val="-12"/>
        </w:rPr>
        <w:t xml:space="preserve"> </w:t>
      </w:r>
      <w:r>
        <w:t>e</w:t>
      </w:r>
      <w:r>
        <w:rPr>
          <w:spacing w:val="-6"/>
        </w:rPr>
        <w:t xml:space="preserve"> </w:t>
      </w:r>
      <w:r>
        <w:rPr>
          <w:spacing w:val="-2"/>
        </w:rPr>
        <w:t>compra</w:t>
      </w:r>
    </w:p>
    <w:p w14:paraId="0F1447F1" w14:textId="77777777" w:rsidR="00F75A7E" w:rsidRDefault="00F75A7E">
      <w:pPr>
        <w:pStyle w:val="Corpodetexto"/>
        <w:jc w:val="both"/>
        <w:sectPr w:rsidR="00F75A7E">
          <w:pgSz w:w="11910" w:h="16840"/>
          <w:pgMar w:top="1360" w:right="992" w:bottom="1580" w:left="850" w:header="347" w:footer="1348" w:gutter="0"/>
          <w:cols w:space="720"/>
        </w:sectPr>
      </w:pPr>
    </w:p>
    <w:p w14:paraId="1818A1A6" w14:textId="77777777" w:rsidR="00F75A7E" w:rsidRDefault="00B4282E">
      <w:pPr>
        <w:pStyle w:val="Corpodetexto"/>
        <w:spacing w:before="46"/>
        <w:ind w:left="852" w:right="710"/>
      </w:pPr>
      <w:r>
        <w:lastRenderedPageBreak/>
        <w:t>até</w:t>
      </w:r>
      <w:r>
        <w:rPr>
          <w:spacing w:val="26"/>
        </w:rPr>
        <w:t xml:space="preserve"> </w:t>
      </w:r>
      <w:r>
        <w:t>final</w:t>
      </w:r>
      <w:r>
        <w:rPr>
          <w:spacing w:val="25"/>
        </w:rPr>
        <w:t xml:space="preserve"> </w:t>
      </w:r>
      <w:r>
        <w:t>liquidação</w:t>
      </w:r>
      <w:r>
        <w:rPr>
          <w:spacing w:val="24"/>
        </w:rPr>
        <w:t xml:space="preserve"> </w:t>
      </w:r>
      <w:r>
        <w:t>do</w:t>
      </w:r>
      <w:r>
        <w:rPr>
          <w:spacing w:val="24"/>
        </w:rPr>
        <w:t xml:space="preserve"> </w:t>
      </w:r>
      <w:r>
        <w:t>saldo</w:t>
      </w:r>
      <w:r>
        <w:rPr>
          <w:spacing w:val="26"/>
        </w:rPr>
        <w:t xml:space="preserve"> </w:t>
      </w:r>
      <w:r>
        <w:t>do</w:t>
      </w:r>
      <w:r>
        <w:rPr>
          <w:spacing w:val="26"/>
        </w:rPr>
        <w:t xml:space="preserve"> </w:t>
      </w:r>
      <w:r>
        <w:t>preço.</w:t>
      </w:r>
      <w:r>
        <w:rPr>
          <w:spacing w:val="25"/>
        </w:rPr>
        <w:t xml:space="preserve"> </w:t>
      </w:r>
      <w:r>
        <w:t>Neste</w:t>
      </w:r>
      <w:r>
        <w:rPr>
          <w:spacing w:val="27"/>
        </w:rPr>
        <w:t xml:space="preserve"> </w:t>
      </w:r>
      <w:r>
        <w:t>caso,</w:t>
      </w:r>
      <w:r>
        <w:rPr>
          <w:spacing w:val="25"/>
        </w:rPr>
        <w:t xml:space="preserve"> </w:t>
      </w:r>
      <w:r>
        <w:t>a</w:t>
      </w:r>
      <w:r>
        <w:rPr>
          <w:spacing w:val="25"/>
        </w:rPr>
        <w:t xml:space="preserve"> </w:t>
      </w:r>
      <w:r>
        <w:t>obrigação</w:t>
      </w:r>
      <w:r>
        <w:rPr>
          <w:spacing w:val="24"/>
        </w:rPr>
        <w:t xml:space="preserve"> </w:t>
      </w:r>
      <w:r>
        <w:t>do</w:t>
      </w:r>
      <w:r>
        <w:rPr>
          <w:spacing w:val="31"/>
        </w:rPr>
        <w:t xml:space="preserve"> </w:t>
      </w:r>
      <w:r>
        <w:t>VENDEDOR</w:t>
      </w:r>
      <w:r>
        <w:rPr>
          <w:spacing w:val="24"/>
        </w:rPr>
        <w:t xml:space="preserve"> </w:t>
      </w:r>
      <w:r>
        <w:t>de</w:t>
      </w:r>
      <w:r>
        <w:rPr>
          <w:spacing w:val="27"/>
        </w:rPr>
        <w:t xml:space="preserve"> </w:t>
      </w:r>
      <w:r>
        <w:t>outorgar</w:t>
      </w:r>
      <w:r>
        <w:rPr>
          <w:spacing w:val="24"/>
        </w:rPr>
        <w:t xml:space="preserve"> </w:t>
      </w:r>
      <w:r>
        <w:t>a escritura definitiva de venda e compra do imóvel subsistirá tão somente ao COMPRADOR.</w:t>
      </w:r>
    </w:p>
    <w:p w14:paraId="03FE2085" w14:textId="77777777" w:rsidR="00F75A7E" w:rsidRDefault="00F75A7E">
      <w:pPr>
        <w:pStyle w:val="Corpodetexto"/>
        <w:spacing w:before="1"/>
      </w:pPr>
    </w:p>
    <w:p w14:paraId="47323F2B" w14:textId="77777777" w:rsidR="00F75A7E" w:rsidRDefault="00B4282E">
      <w:pPr>
        <w:pStyle w:val="PargrafodaLista"/>
        <w:numPr>
          <w:ilvl w:val="1"/>
          <w:numId w:val="3"/>
        </w:numPr>
        <w:tabs>
          <w:tab w:val="left" w:pos="1557"/>
        </w:tabs>
        <w:ind w:right="707" w:firstLine="0"/>
        <w:jc w:val="both"/>
      </w:pPr>
      <w:r>
        <w:t>Em caso de doação do imóvel adquirido ou do numerário para aquisição do imóvel por terceiros,</w:t>
      </w:r>
      <w:r>
        <w:rPr>
          <w:spacing w:val="-6"/>
        </w:rPr>
        <w:t xml:space="preserve"> </w:t>
      </w:r>
      <w:r>
        <w:t>deverão</w:t>
      </w:r>
      <w:r>
        <w:rPr>
          <w:spacing w:val="-7"/>
        </w:rPr>
        <w:t xml:space="preserve"> </w:t>
      </w:r>
      <w:r>
        <w:t>ser</w:t>
      </w:r>
      <w:r>
        <w:rPr>
          <w:spacing w:val="-4"/>
        </w:rPr>
        <w:t xml:space="preserve"> </w:t>
      </w:r>
      <w:r>
        <w:t>recolhidos</w:t>
      </w:r>
      <w:r>
        <w:rPr>
          <w:spacing w:val="-6"/>
        </w:rPr>
        <w:t xml:space="preserve"> </w:t>
      </w:r>
      <w:r>
        <w:t>pelo</w:t>
      </w:r>
      <w:r>
        <w:rPr>
          <w:spacing w:val="-4"/>
        </w:rPr>
        <w:t xml:space="preserve"> </w:t>
      </w:r>
      <w:r>
        <w:t>COMPRADOR</w:t>
      </w:r>
      <w:r>
        <w:rPr>
          <w:spacing w:val="-6"/>
        </w:rPr>
        <w:t xml:space="preserve"> </w:t>
      </w:r>
      <w:r>
        <w:t>os</w:t>
      </w:r>
      <w:r>
        <w:rPr>
          <w:spacing w:val="-7"/>
        </w:rPr>
        <w:t xml:space="preserve"> </w:t>
      </w:r>
      <w:r>
        <w:t>impostos</w:t>
      </w:r>
      <w:r>
        <w:rPr>
          <w:spacing w:val="-6"/>
        </w:rPr>
        <w:t xml:space="preserve"> </w:t>
      </w:r>
      <w:r>
        <w:t>ITBI</w:t>
      </w:r>
      <w:r>
        <w:rPr>
          <w:spacing w:val="-6"/>
        </w:rPr>
        <w:t xml:space="preserve"> </w:t>
      </w:r>
      <w:r>
        <w:t>e</w:t>
      </w:r>
      <w:r>
        <w:rPr>
          <w:spacing w:val="-7"/>
        </w:rPr>
        <w:t xml:space="preserve"> </w:t>
      </w:r>
      <w:r>
        <w:t>ITCMD</w:t>
      </w:r>
      <w:r>
        <w:rPr>
          <w:spacing w:val="-6"/>
        </w:rPr>
        <w:t xml:space="preserve"> </w:t>
      </w:r>
      <w:r>
        <w:t>e,</w:t>
      </w:r>
      <w:r>
        <w:rPr>
          <w:spacing w:val="-6"/>
        </w:rPr>
        <w:t xml:space="preserve"> </w:t>
      </w:r>
      <w:r>
        <w:t>se</w:t>
      </w:r>
      <w:r>
        <w:rPr>
          <w:spacing w:val="-5"/>
        </w:rPr>
        <w:t xml:space="preserve"> </w:t>
      </w:r>
      <w:r>
        <w:t>for</w:t>
      </w:r>
      <w:r>
        <w:rPr>
          <w:spacing w:val="-4"/>
        </w:rPr>
        <w:t xml:space="preserve"> </w:t>
      </w:r>
      <w:r>
        <w:t>o</w:t>
      </w:r>
      <w:r>
        <w:rPr>
          <w:spacing w:val="-7"/>
        </w:rPr>
        <w:t xml:space="preserve"> </w:t>
      </w:r>
      <w:r>
        <w:t>caso,</w:t>
      </w:r>
      <w:r>
        <w:rPr>
          <w:spacing w:val="-6"/>
        </w:rPr>
        <w:t xml:space="preserve"> </w:t>
      </w:r>
      <w:r>
        <w:t>os laudêmios devidos.</w:t>
      </w:r>
    </w:p>
    <w:p w14:paraId="6DAE3EF1" w14:textId="77777777" w:rsidR="00F75A7E" w:rsidRDefault="00F75A7E">
      <w:pPr>
        <w:pStyle w:val="Corpodetexto"/>
        <w:spacing w:before="3"/>
      </w:pPr>
    </w:p>
    <w:p w14:paraId="50B19A16" w14:textId="77777777" w:rsidR="00F75A7E" w:rsidRDefault="00B4282E">
      <w:pPr>
        <w:pStyle w:val="PargrafodaLista"/>
        <w:numPr>
          <w:ilvl w:val="1"/>
          <w:numId w:val="3"/>
        </w:numPr>
        <w:tabs>
          <w:tab w:val="left" w:pos="1556"/>
        </w:tabs>
        <w:spacing w:line="237" w:lineRule="auto"/>
        <w:ind w:right="707" w:firstLine="0"/>
        <w:jc w:val="both"/>
      </w:pPr>
      <w:r>
        <w:t>Fica o COMPRADOR ciente que quaisquer dos instrumentos de aquisição não serão firmados com Firmas Individuais.</w:t>
      </w:r>
    </w:p>
    <w:p w14:paraId="4871259E" w14:textId="77777777" w:rsidR="00F75A7E" w:rsidRDefault="00F75A7E">
      <w:pPr>
        <w:pStyle w:val="Corpodetexto"/>
        <w:spacing w:before="1"/>
      </w:pPr>
    </w:p>
    <w:p w14:paraId="37BD0041" w14:textId="77777777" w:rsidR="00F75A7E" w:rsidRDefault="00B4282E">
      <w:pPr>
        <w:pStyle w:val="Ttulo1"/>
        <w:numPr>
          <w:ilvl w:val="0"/>
          <w:numId w:val="3"/>
        </w:numPr>
        <w:tabs>
          <w:tab w:val="left" w:pos="1066"/>
        </w:tabs>
        <w:spacing w:before="1"/>
        <w:ind w:left="1066" w:hanging="214"/>
        <w:jc w:val="both"/>
      </w:pPr>
      <w:r>
        <w:t>SANÇÕES</w:t>
      </w:r>
      <w:r>
        <w:rPr>
          <w:spacing w:val="-4"/>
        </w:rPr>
        <w:t xml:space="preserve"> </w:t>
      </w:r>
      <w:r>
        <w:t>PARA</w:t>
      </w:r>
      <w:r>
        <w:rPr>
          <w:spacing w:val="-4"/>
        </w:rPr>
        <w:t xml:space="preserve"> </w:t>
      </w:r>
      <w:r>
        <w:t>O</w:t>
      </w:r>
      <w:r>
        <w:rPr>
          <w:spacing w:val="-2"/>
        </w:rPr>
        <w:t xml:space="preserve"> </w:t>
      </w:r>
      <w:r>
        <w:t>CASO</w:t>
      </w:r>
      <w:r>
        <w:rPr>
          <w:spacing w:val="-7"/>
        </w:rPr>
        <w:t xml:space="preserve"> </w:t>
      </w:r>
      <w:r>
        <w:t>DE</w:t>
      </w:r>
      <w:r>
        <w:rPr>
          <w:spacing w:val="-2"/>
        </w:rPr>
        <w:t xml:space="preserve"> </w:t>
      </w:r>
      <w:r>
        <w:t>INADIMPLEMENTO</w:t>
      </w:r>
      <w:r>
        <w:rPr>
          <w:spacing w:val="-5"/>
        </w:rPr>
        <w:t xml:space="preserve"> </w:t>
      </w:r>
      <w:r>
        <w:t>DE</w:t>
      </w:r>
      <w:r>
        <w:rPr>
          <w:spacing w:val="-3"/>
        </w:rPr>
        <w:t xml:space="preserve"> </w:t>
      </w:r>
      <w:r>
        <w:rPr>
          <w:spacing w:val="-2"/>
        </w:rPr>
        <w:t>OBRIGAÇÕES</w:t>
      </w:r>
    </w:p>
    <w:p w14:paraId="68BF9FFE" w14:textId="77777777" w:rsidR="00F75A7E" w:rsidRDefault="00F75A7E">
      <w:pPr>
        <w:pStyle w:val="Corpodetexto"/>
      </w:pPr>
    </w:p>
    <w:p w14:paraId="1A69C012" w14:textId="77777777" w:rsidR="00F75A7E" w:rsidRDefault="00B4282E">
      <w:pPr>
        <w:pStyle w:val="PargrafodaLista"/>
        <w:numPr>
          <w:ilvl w:val="1"/>
          <w:numId w:val="3"/>
        </w:numPr>
        <w:tabs>
          <w:tab w:val="left" w:pos="1607"/>
        </w:tabs>
        <w:ind w:right="700" w:firstLine="0"/>
        <w:jc w:val="both"/>
      </w:pPr>
      <w:r>
        <w:t>O INADIMPLEMENTO do</w:t>
      </w:r>
      <w:r>
        <w:rPr>
          <w:spacing w:val="-2"/>
        </w:rPr>
        <w:t xml:space="preserve"> </w:t>
      </w:r>
      <w:r>
        <w:t>preço avençado, nos</w:t>
      </w:r>
      <w:r>
        <w:rPr>
          <w:spacing w:val="-1"/>
        </w:rPr>
        <w:t xml:space="preserve"> </w:t>
      </w:r>
      <w:r>
        <w:t>seus</w:t>
      </w:r>
      <w:r>
        <w:rPr>
          <w:spacing w:val="-1"/>
        </w:rPr>
        <w:t xml:space="preserve"> </w:t>
      </w:r>
      <w:r>
        <w:t>respectivos vencimentos,</w:t>
      </w:r>
      <w:r>
        <w:rPr>
          <w:spacing w:val="-1"/>
        </w:rPr>
        <w:t xml:space="preserve"> </w:t>
      </w:r>
      <w:r>
        <w:t>ensejará a incidência de atualização monetária, em conformidade com a variação “pro rata die” do IGP- M/FGV (utilizado com um mês de defasagem), ocorrida desde a data do vencimento até a do efetivo</w:t>
      </w:r>
      <w:r>
        <w:rPr>
          <w:spacing w:val="-6"/>
        </w:rPr>
        <w:t xml:space="preserve"> </w:t>
      </w:r>
      <w:r>
        <w:t>pagamento,</w:t>
      </w:r>
      <w:r>
        <w:rPr>
          <w:spacing w:val="-5"/>
        </w:rPr>
        <w:t xml:space="preserve"> </w:t>
      </w:r>
      <w:r>
        <w:t>juros</w:t>
      </w:r>
      <w:r>
        <w:rPr>
          <w:spacing w:val="-5"/>
        </w:rPr>
        <w:t xml:space="preserve"> </w:t>
      </w:r>
      <w:r>
        <w:t>de</w:t>
      </w:r>
      <w:r>
        <w:rPr>
          <w:spacing w:val="-4"/>
        </w:rPr>
        <w:t xml:space="preserve"> </w:t>
      </w:r>
      <w:r>
        <w:t>mora</w:t>
      </w:r>
      <w:r>
        <w:rPr>
          <w:spacing w:val="-6"/>
        </w:rPr>
        <w:t xml:space="preserve"> </w:t>
      </w:r>
      <w:r>
        <w:t>de</w:t>
      </w:r>
      <w:r>
        <w:rPr>
          <w:spacing w:val="-4"/>
        </w:rPr>
        <w:t xml:space="preserve"> </w:t>
      </w:r>
      <w:r>
        <w:t>1%</w:t>
      </w:r>
      <w:r>
        <w:rPr>
          <w:spacing w:val="-6"/>
        </w:rPr>
        <w:t xml:space="preserve"> </w:t>
      </w:r>
      <w:r>
        <w:t>ao</w:t>
      </w:r>
      <w:r>
        <w:rPr>
          <w:spacing w:val="-8"/>
        </w:rPr>
        <w:t xml:space="preserve"> </w:t>
      </w:r>
      <w:r>
        <w:t>mês</w:t>
      </w:r>
      <w:r>
        <w:rPr>
          <w:spacing w:val="-7"/>
        </w:rPr>
        <w:t xml:space="preserve"> </w:t>
      </w:r>
      <w:r>
        <w:t>e</w:t>
      </w:r>
      <w:r>
        <w:rPr>
          <w:spacing w:val="-4"/>
        </w:rPr>
        <w:t xml:space="preserve"> </w:t>
      </w:r>
      <w:r>
        <w:t>multa</w:t>
      </w:r>
      <w:r>
        <w:rPr>
          <w:spacing w:val="-7"/>
        </w:rPr>
        <w:t xml:space="preserve"> </w:t>
      </w:r>
      <w:r>
        <w:t>de</w:t>
      </w:r>
      <w:r>
        <w:rPr>
          <w:spacing w:val="-4"/>
        </w:rPr>
        <w:t xml:space="preserve"> </w:t>
      </w:r>
      <w:r>
        <w:t>2%</w:t>
      </w:r>
      <w:r>
        <w:rPr>
          <w:spacing w:val="-8"/>
        </w:rPr>
        <w:t xml:space="preserve"> </w:t>
      </w:r>
      <w:r>
        <w:t>(dois</w:t>
      </w:r>
      <w:r>
        <w:rPr>
          <w:spacing w:val="-5"/>
        </w:rPr>
        <w:t xml:space="preserve"> </w:t>
      </w:r>
      <w:r>
        <w:t>por</w:t>
      </w:r>
      <w:r>
        <w:rPr>
          <w:spacing w:val="-5"/>
        </w:rPr>
        <w:t xml:space="preserve"> </w:t>
      </w:r>
      <w:r>
        <w:t>cento)</w:t>
      </w:r>
      <w:r>
        <w:rPr>
          <w:spacing w:val="-7"/>
        </w:rPr>
        <w:t xml:space="preserve"> </w:t>
      </w:r>
      <w:r>
        <w:t>sobre</w:t>
      </w:r>
      <w:r>
        <w:rPr>
          <w:spacing w:val="-7"/>
        </w:rPr>
        <w:t xml:space="preserve"> </w:t>
      </w:r>
      <w:r>
        <w:t>o</w:t>
      </w:r>
      <w:r>
        <w:rPr>
          <w:spacing w:val="-6"/>
        </w:rPr>
        <w:t xml:space="preserve"> </w:t>
      </w:r>
      <w:r>
        <w:t>valor</w:t>
      </w:r>
      <w:r>
        <w:rPr>
          <w:spacing w:val="-7"/>
        </w:rPr>
        <w:t xml:space="preserve"> </w:t>
      </w:r>
      <w:r>
        <w:t xml:space="preserve">em </w:t>
      </w:r>
      <w:r>
        <w:rPr>
          <w:spacing w:val="-2"/>
        </w:rPr>
        <w:t>atraso.</w:t>
      </w:r>
    </w:p>
    <w:p w14:paraId="65FA427C" w14:textId="77777777" w:rsidR="00F75A7E" w:rsidRDefault="00F75A7E">
      <w:pPr>
        <w:pStyle w:val="Corpodetexto"/>
      </w:pPr>
    </w:p>
    <w:p w14:paraId="4CD587FB" w14:textId="77777777" w:rsidR="00F75A7E" w:rsidRDefault="00B4282E">
      <w:pPr>
        <w:pStyle w:val="PargrafodaLista"/>
        <w:numPr>
          <w:ilvl w:val="1"/>
          <w:numId w:val="3"/>
        </w:numPr>
        <w:tabs>
          <w:tab w:val="left" w:pos="1557"/>
        </w:tabs>
        <w:ind w:right="703" w:firstLine="0"/>
        <w:jc w:val="both"/>
      </w:pPr>
      <w:r>
        <w:t>Em</w:t>
      </w:r>
      <w:r>
        <w:rPr>
          <w:spacing w:val="-4"/>
        </w:rPr>
        <w:t xml:space="preserve"> </w:t>
      </w:r>
      <w:r>
        <w:t>caso</w:t>
      </w:r>
      <w:r>
        <w:rPr>
          <w:spacing w:val="-7"/>
        </w:rPr>
        <w:t xml:space="preserve"> </w:t>
      </w:r>
      <w:r>
        <w:t>de</w:t>
      </w:r>
      <w:r>
        <w:rPr>
          <w:spacing w:val="-5"/>
        </w:rPr>
        <w:t xml:space="preserve"> </w:t>
      </w:r>
      <w:r>
        <w:t>desfazimento</w:t>
      </w:r>
      <w:r>
        <w:rPr>
          <w:spacing w:val="-7"/>
        </w:rPr>
        <w:t xml:space="preserve"> </w:t>
      </w:r>
      <w:r>
        <w:t>de</w:t>
      </w:r>
      <w:r>
        <w:rPr>
          <w:spacing w:val="-5"/>
        </w:rPr>
        <w:t xml:space="preserve"> </w:t>
      </w:r>
      <w:r>
        <w:t>venda</w:t>
      </w:r>
      <w:r>
        <w:rPr>
          <w:spacing w:val="-7"/>
        </w:rPr>
        <w:t xml:space="preserve"> </w:t>
      </w:r>
      <w:r>
        <w:t>motivado</w:t>
      </w:r>
      <w:r>
        <w:rPr>
          <w:spacing w:val="-6"/>
        </w:rPr>
        <w:t xml:space="preserve"> </w:t>
      </w:r>
      <w:r>
        <w:t>pelo</w:t>
      </w:r>
      <w:r>
        <w:rPr>
          <w:spacing w:val="-5"/>
        </w:rPr>
        <w:t xml:space="preserve"> </w:t>
      </w:r>
      <w:r>
        <w:t>VENDEDOR,</w:t>
      </w:r>
      <w:r>
        <w:rPr>
          <w:spacing w:val="-8"/>
        </w:rPr>
        <w:t xml:space="preserve"> </w:t>
      </w:r>
      <w:r>
        <w:t>exceto</w:t>
      </w:r>
      <w:r>
        <w:rPr>
          <w:spacing w:val="-7"/>
        </w:rPr>
        <w:t xml:space="preserve"> </w:t>
      </w:r>
      <w:r>
        <w:t>previsão</w:t>
      </w:r>
      <w:r>
        <w:rPr>
          <w:spacing w:val="-7"/>
        </w:rPr>
        <w:t xml:space="preserve"> </w:t>
      </w:r>
      <w:r>
        <w:t>contrária disposta no presente Edital, este restituirá ao COMPRADOR eventuais valores pagos a título de preço do imóvel, bem como tributos, taxas, condomínios e outros encargos adimplidos pelo COMPRADOR, acrescido de atualização monetária pelo IGP-M/FGV, calculado pro rata die até a data indicada em 6.4. abaixo, sendo que referida atualização incidirá também sobre o valor da comissão do Leiloeiro, cujo valor correspondente à atualização será restituído pelo VENDEDOR, enquanto o valor histórico da comissão será restituído diretamente pelo Leiloeiro.</w:t>
      </w:r>
    </w:p>
    <w:p w14:paraId="36CE8878" w14:textId="77777777" w:rsidR="00F75A7E" w:rsidRDefault="00F75A7E">
      <w:pPr>
        <w:pStyle w:val="Corpodetexto"/>
        <w:spacing w:before="2"/>
      </w:pPr>
    </w:p>
    <w:p w14:paraId="2C5626BB" w14:textId="77777777" w:rsidR="00F75A7E" w:rsidRDefault="00B4282E">
      <w:pPr>
        <w:pStyle w:val="PargrafodaLista"/>
        <w:numPr>
          <w:ilvl w:val="1"/>
          <w:numId w:val="3"/>
        </w:numPr>
        <w:tabs>
          <w:tab w:val="left" w:pos="1607"/>
        </w:tabs>
        <w:ind w:right="700" w:firstLine="0"/>
        <w:jc w:val="both"/>
      </w:pPr>
      <w:r>
        <w:t>Ocorrendo o desfazimento da venda motivado pelo COMPRADOR, será retido pelo VENDEDOR o valor correspondente a 25% (vinte e cinco por cento) dos valores efetivamente pagos pelo COMPRADOR a</w:t>
      </w:r>
      <w:r>
        <w:rPr>
          <w:spacing w:val="-4"/>
        </w:rPr>
        <w:t xml:space="preserve"> </w:t>
      </w:r>
      <w:r>
        <w:t>título de preço</w:t>
      </w:r>
      <w:r>
        <w:rPr>
          <w:spacing w:val="-1"/>
        </w:rPr>
        <w:t xml:space="preserve"> </w:t>
      </w:r>
      <w:r>
        <w:t>do</w:t>
      </w:r>
      <w:r>
        <w:rPr>
          <w:spacing w:val="-1"/>
        </w:rPr>
        <w:t xml:space="preserve"> </w:t>
      </w:r>
      <w:r>
        <w:t>Imóvel, a</w:t>
      </w:r>
      <w:r>
        <w:rPr>
          <w:spacing w:val="-2"/>
        </w:rPr>
        <w:t xml:space="preserve"> </w:t>
      </w:r>
      <w:r>
        <w:t>título de multa, sendo que, sobre o</w:t>
      </w:r>
      <w:r>
        <w:rPr>
          <w:spacing w:val="-1"/>
        </w:rPr>
        <w:t xml:space="preserve"> </w:t>
      </w:r>
      <w:r>
        <w:t>valor a ser restituído, haverá a incidência de correção monetária pelo IGP-M/FGV (utilizada com um mês</w:t>
      </w:r>
      <w:r>
        <w:rPr>
          <w:spacing w:val="-4"/>
        </w:rPr>
        <w:t xml:space="preserve"> </w:t>
      </w:r>
      <w:r>
        <w:t>de</w:t>
      </w:r>
      <w:r>
        <w:rPr>
          <w:spacing w:val="-5"/>
        </w:rPr>
        <w:t xml:space="preserve"> </w:t>
      </w:r>
      <w:r>
        <w:t>defasagem),</w:t>
      </w:r>
      <w:r>
        <w:rPr>
          <w:spacing w:val="-3"/>
        </w:rPr>
        <w:t xml:space="preserve"> </w:t>
      </w:r>
      <w:r>
        <w:t>ocorrida</w:t>
      </w:r>
      <w:r>
        <w:rPr>
          <w:spacing w:val="-4"/>
        </w:rPr>
        <w:t xml:space="preserve"> </w:t>
      </w:r>
      <w:r>
        <w:t>desde</w:t>
      </w:r>
      <w:r>
        <w:rPr>
          <w:spacing w:val="-3"/>
        </w:rPr>
        <w:t xml:space="preserve"> </w:t>
      </w:r>
      <w:r>
        <w:t>as</w:t>
      </w:r>
      <w:r>
        <w:rPr>
          <w:spacing w:val="-4"/>
        </w:rPr>
        <w:t xml:space="preserve"> </w:t>
      </w:r>
      <w:r>
        <w:t>datas</w:t>
      </w:r>
      <w:r>
        <w:rPr>
          <w:spacing w:val="-6"/>
        </w:rPr>
        <w:t xml:space="preserve"> </w:t>
      </w:r>
      <w:r>
        <w:t>dos</w:t>
      </w:r>
      <w:r>
        <w:rPr>
          <w:spacing w:val="-4"/>
        </w:rPr>
        <w:t xml:space="preserve"> </w:t>
      </w:r>
      <w:r>
        <w:t>pagamentos</w:t>
      </w:r>
      <w:r>
        <w:rPr>
          <w:spacing w:val="-3"/>
        </w:rPr>
        <w:t xml:space="preserve"> </w:t>
      </w:r>
      <w:r>
        <w:t>até</w:t>
      </w:r>
      <w:r>
        <w:rPr>
          <w:spacing w:val="-3"/>
        </w:rPr>
        <w:t xml:space="preserve"> </w:t>
      </w:r>
      <w:r>
        <w:t>a</w:t>
      </w:r>
      <w:r>
        <w:rPr>
          <w:spacing w:val="-5"/>
        </w:rPr>
        <w:t xml:space="preserve"> </w:t>
      </w:r>
      <w:r>
        <w:t>data</w:t>
      </w:r>
      <w:r>
        <w:rPr>
          <w:spacing w:val="-5"/>
        </w:rPr>
        <w:t xml:space="preserve"> </w:t>
      </w:r>
      <w:r>
        <w:t>indicada</w:t>
      </w:r>
      <w:r>
        <w:rPr>
          <w:spacing w:val="-7"/>
        </w:rPr>
        <w:t xml:space="preserve"> </w:t>
      </w:r>
      <w:r>
        <w:t>em</w:t>
      </w:r>
      <w:r>
        <w:rPr>
          <w:spacing w:val="-6"/>
        </w:rPr>
        <w:t xml:space="preserve"> </w:t>
      </w:r>
      <w:r>
        <w:t>6.4.</w:t>
      </w:r>
      <w:r>
        <w:rPr>
          <w:spacing w:val="-3"/>
        </w:rPr>
        <w:t xml:space="preserve"> </w:t>
      </w:r>
      <w:r>
        <w:t>abaixo. Assim,</w:t>
      </w:r>
      <w:r>
        <w:rPr>
          <w:spacing w:val="-5"/>
        </w:rPr>
        <w:t xml:space="preserve"> </w:t>
      </w:r>
      <w:r>
        <w:t>(i) se</w:t>
      </w:r>
      <w:r>
        <w:rPr>
          <w:spacing w:val="-3"/>
        </w:rPr>
        <w:t xml:space="preserve"> </w:t>
      </w:r>
      <w:r>
        <w:t>antes</w:t>
      </w:r>
      <w:r>
        <w:rPr>
          <w:spacing w:val="-4"/>
        </w:rPr>
        <w:t xml:space="preserve"> </w:t>
      </w:r>
      <w:r>
        <w:t>da</w:t>
      </w:r>
      <w:r>
        <w:rPr>
          <w:spacing w:val="-2"/>
        </w:rPr>
        <w:t xml:space="preserve"> </w:t>
      </w:r>
      <w:r>
        <w:t>celebração</w:t>
      </w:r>
      <w:r>
        <w:rPr>
          <w:spacing w:val="-2"/>
        </w:rPr>
        <w:t xml:space="preserve"> </w:t>
      </w:r>
      <w:r>
        <w:t>do</w:t>
      </w:r>
      <w:r>
        <w:rPr>
          <w:spacing w:val="-5"/>
        </w:rPr>
        <w:t xml:space="preserve"> </w:t>
      </w:r>
      <w:r>
        <w:t>Compromisso</w:t>
      </w:r>
      <w:r>
        <w:rPr>
          <w:spacing w:val="-5"/>
        </w:rPr>
        <w:t xml:space="preserve"> </w:t>
      </w:r>
      <w:r>
        <w:t>de</w:t>
      </w:r>
      <w:r>
        <w:rPr>
          <w:spacing w:val="-3"/>
        </w:rPr>
        <w:t xml:space="preserve"> </w:t>
      </w:r>
      <w:r>
        <w:t>Venda</w:t>
      </w:r>
      <w:r>
        <w:rPr>
          <w:spacing w:val="-7"/>
        </w:rPr>
        <w:t xml:space="preserve"> </w:t>
      </w:r>
      <w:r>
        <w:t>e</w:t>
      </w:r>
      <w:r>
        <w:rPr>
          <w:spacing w:val="-1"/>
        </w:rPr>
        <w:t xml:space="preserve"> </w:t>
      </w:r>
      <w:r>
        <w:t>Compra</w:t>
      </w:r>
      <w:r>
        <w:rPr>
          <w:spacing w:val="-3"/>
        </w:rPr>
        <w:t xml:space="preserve"> </w:t>
      </w:r>
      <w:r>
        <w:t>com</w:t>
      </w:r>
      <w:r>
        <w:rPr>
          <w:spacing w:val="-4"/>
        </w:rPr>
        <w:t xml:space="preserve"> </w:t>
      </w:r>
      <w:r>
        <w:t>Condição</w:t>
      </w:r>
      <w:r>
        <w:rPr>
          <w:spacing w:val="-2"/>
        </w:rPr>
        <w:t xml:space="preserve"> </w:t>
      </w:r>
      <w:r>
        <w:t>Resolutiva, a arrematação será cancelada e a multa antes mencionada será cobrada a exclusivo critério do VENDEDOR. Caso nada tenha sido adimplido, a multa incidirá sobre o valor estabelecido na ata de arrematação para o sinal, devendo ainda ser adimplido o valor correspondente a 5% (cinco por cento) do valor do lance ao Leiloeiro, valores estes que serão considerados título executivo, nos</w:t>
      </w:r>
      <w:r>
        <w:rPr>
          <w:spacing w:val="-10"/>
        </w:rPr>
        <w:t xml:space="preserve"> </w:t>
      </w:r>
      <w:r>
        <w:t>termos</w:t>
      </w:r>
      <w:r>
        <w:rPr>
          <w:spacing w:val="-10"/>
        </w:rPr>
        <w:t xml:space="preserve"> </w:t>
      </w:r>
      <w:r>
        <w:t>do</w:t>
      </w:r>
      <w:r>
        <w:rPr>
          <w:spacing w:val="-11"/>
        </w:rPr>
        <w:t xml:space="preserve"> </w:t>
      </w:r>
      <w:r>
        <w:t>art.</w:t>
      </w:r>
      <w:r>
        <w:rPr>
          <w:spacing w:val="-10"/>
        </w:rPr>
        <w:t xml:space="preserve"> </w:t>
      </w:r>
      <w:r>
        <w:t>784,</w:t>
      </w:r>
      <w:r>
        <w:rPr>
          <w:spacing w:val="-10"/>
        </w:rPr>
        <w:t xml:space="preserve"> </w:t>
      </w:r>
      <w:r>
        <w:t>inciso</w:t>
      </w:r>
      <w:r>
        <w:rPr>
          <w:spacing w:val="-11"/>
        </w:rPr>
        <w:t xml:space="preserve"> </w:t>
      </w:r>
      <w:r>
        <w:t>III,</w:t>
      </w:r>
      <w:r>
        <w:rPr>
          <w:spacing w:val="-10"/>
        </w:rPr>
        <w:t xml:space="preserve"> </w:t>
      </w:r>
      <w:r>
        <w:t>do</w:t>
      </w:r>
      <w:r>
        <w:rPr>
          <w:spacing w:val="-11"/>
        </w:rPr>
        <w:t xml:space="preserve"> </w:t>
      </w:r>
      <w:r>
        <w:t>Código</w:t>
      </w:r>
      <w:r>
        <w:rPr>
          <w:spacing w:val="-11"/>
        </w:rPr>
        <w:t xml:space="preserve"> </w:t>
      </w:r>
      <w:r>
        <w:t>de</w:t>
      </w:r>
      <w:r>
        <w:rPr>
          <w:spacing w:val="-12"/>
        </w:rPr>
        <w:t xml:space="preserve"> </w:t>
      </w:r>
      <w:r>
        <w:t>Processo</w:t>
      </w:r>
      <w:r>
        <w:rPr>
          <w:spacing w:val="-11"/>
        </w:rPr>
        <w:t xml:space="preserve"> </w:t>
      </w:r>
      <w:r>
        <w:t>Civil,</w:t>
      </w:r>
      <w:r>
        <w:rPr>
          <w:spacing w:val="-10"/>
        </w:rPr>
        <w:t xml:space="preserve"> </w:t>
      </w:r>
      <w:r>
        <w:t>corrigida</w:t>
      </w:r>
      <w:r>
        <w:rPr>
          <w:spacing w:val="-12"/>
        </w:rPr>
        <w:t xml:space="preserve"> </w:t>
      </w:r>
      <w:r>
        <w:t>monetariamente</w:t>
      </w:r>
      <w:r>
        <w:rPr>
          <w:spacing w:val="-7"/>
        </w:rPr>
        <w:t xml:space="preserve"> </w:t>
      </w:r>
      <w:r>
        <w:t>pelo</w:t>
      </w:r>
      <w:r>
        <w:rPr>
          <w:spacing w:val="-11"/>
        </w:rPr>
        <w:t xml:space="preserve"> </w:t>
      </w:r>
      <w:r>
        <w:t>IGP- M-FGV</w:t>
      </w:r>
      <w:r>
        <w:rPr>
          <w:spacing w:val="-13"/>
        </w:rPr>
        <w:t xml:space="preserve"> </w:t>
      </w:r>
      <w:r>
        <w:t>até</w:t>
      </w:r>
      <w:r>
        <w:rPr>
          <w:spacing w:val="-12"/>
        </w:rPr>
        <w:t xml:space="preserve"> </w:t>
      </w:r>
      <w:r>
        <w:t>o</w:t>
      </w:r>
      <w:r>
        <w:rPr>
          <w:spacing w:val="-13"/>
        </w:rPr>
        <w:t xml:space="preserve"> </w:t>
      </w:r>
      <w:r>
        <w:t>efetivo</w:t>
      </w:r>
      <w:r>
        <w:rPr>
          <w:spacing w:val="-12"/>
        </w:rPr>
        <w:t xml:space="preserve"> </w:t>
      </w:r>
      <w:r>
        <w:t>pagamento,</w:t>
      </w:r>
      <w:r>
        <w:rPr>
          <w:spacing w:val="-13"/>
        </w:rPr>
        <w:t xml:space="preserve"> </w:t>
      </w:r>
      <w:r>
        <w:t>sem</w:t>
      </w:r>
      <w:r>
        <w:rPr>
          <w:spacing w:val="-12"/>
        </w:rPr>
        <w:t xml:space="preserve"> </w:t>
      </w:r>
      <w:r>
        <w:t>prejuízo</w:t>
      </w:r>
      <w:r>
        <w:rPr>
          <w:spacing w:val="-13"/>
        </w:rPr>
        <w:t xml:space="preserve"> </w:t>
      </w:r>
      <w:r>
        <w:t>das</w:t>
      </w:r>
      <w:r>
        <w:rPr>
          <w:spacing w:val="-12"/>
        </w:rPr>
        <w:t xml:space="preserve"> </w:t>
      </w:r>
      <w:r>
        <w:t>perdas,</w:t>
      </w:r>
      <w:r>
        <w:rPr>
          <w:spacing w:val="-12"/>
        </w:rPr>
        <w:t xml:space="preserve"> </w:t>
      </w:r>
      <w:r>
        <w:t>danos</w:t>
      </w:r>
      <w:r>
        <w:rPr>
          <w:spacing w:val="-13"/>
        </w:rPr>
        <w:t xml:space="preserve"> </w:t>
      </w:r>
      <w:r>
        <w:t>e</w:t>
      </w:r>
      <w:r>
        <w:rPr>
          <w:spacing w:val="-12"/>
        </w:rPr>
        <w:t xml:space="preserve"> </w:t>
      </w:r>
      <w:r>
        <w:t>lucros</w:t>
      </w:r>
      <w:r>
        <w:rPr>
          <w:spacing w:val="-13"/>
        </w:rPr>
        <w:t xml:space="preserve"> </w:t>
      </w:r>
      <w:r>
        <w:t>cessantes</w:t>
      </w:r>
      <w:r>
        <w:rPr>
          <w:spacing w:val="-12"/>
        </w:rPr>
        <w:t xml:space="preserve"> </w:t>
      </w:r>
      <w:r>
        <w:t>e</w:t>
      </w:r>
      <w:r>
        <w:rPr>
          <w:spacing w:val="-7"/>
        </w:rPr>
        <w:t xml:space="preserve"> </w:t>
      </w:r>
      <w:r>
        <w:t>da</w:t>
      </w:r>
      <w:r>
        <w:rPr>
          <w:spacing w:val="-13"/>
        </w:rPr>
        <w:t xml:space="preserve"> </w:t>
      </w:r>
      <w:r>
        <w:t>aplicação do art. 171, inciso VI, do Código Penal; (ii) se após a celebração do Compromisso de Venda e Compra com Condição Resolutiva, será assinado o correspondente instrumento de distrato. A retenção realizada a título de multa será devida como perdas e danos, multas e outras cominações</w:t>
      </w:r>
      <w:r>
        <w:rPr>
          <w:spacing w:val="-8"/>
        </w:rPr>
        <w:t xml:space="preserve"> </w:t>
      </w:r>
      <w:r>
        <w:t>legais,</w:t>
      </w:r>
      <w:r>
        <w:rPr>
          <w:spacing w:val="-8"/>
        </w:rPr>
        <w:t xml:space="preserve"> </w:t>
      </w:r>
      <w:r>
        <w:t>podendo</w:t>
      </w:r>
      <w:r>
        <w:rPr>
          <w:spacing w:val="-9"/>
        </w:rPr>
        <w:t xml:space="preserve"> </w:t>
      </w:r>
      <w:r>
        <w:t>ser</w:t>
      </w:r>
      <w:r>
        <w:rPr>
          <w:spacing w:val="-8"/>
        </w:rPr>
        <w:t xml:space="preserve"> </w:t>
      </w:r>
      <w:r>
        <w:t>deduzido,</w:t>
      </w:r>
      <w:r>
        <w:rPr>
          <w:spacing w:val="-8"/>
        </w:rPr>
        <w:t xml:space="preserve"> </w:t>
      </w:r>
      <w:r>
        <w:t>ainda,</w:t>
      </w:r>
      <w:r>
        <w:rPr>
          <w:spacing w:val="-8"/>
        </w:rPr>
        <w:t xml:space="preserve"> </w:t>
      </w:r>
      <w:r>
        <w:t>do</w:t>
      </w:r>
      <w:r>
        <w:rPr>
          <w:spacing w:val="-11"/>
        </w:rPr>
        <w:t xml:space="preserve"> </w:t>
      </w:r>
      <w:r>
        <w:t>valor</w:t>
      </w:r>
      <w:r>
        <w:rPr>
          <w:spacing w:val="-8"/>
        </w:rPr>
        <w:t xml:space="preserve"> </w:t>
      </w:r>
      <w:r>
        <w:t>a</w:t>
      </w:r>
      <w:r>
        <w:rPr>
          <w:spacing w:val="-7"/>
        </w:rPr>
        <w:t xml:space="preserve"> </w:t>
      </w:r>
      <w:r>
        <w:t>ser</w:t>
      </w:r>
      <w:r>
        <w:rPr>
          <w:spacing w:val="-8"/>
        </w:rPr>
        <w:t xml:space="preserve"> </w:t>
      </w:r>
      <w:r>
        <w:t>restituído</w:t>
      </w:r>
      <w:r>
        <w:rPr>
          <w:spacing w:val="-9"/>
        </w:rPr>
        <w:t xml:space="preserve"> </w:t>
      </w:r>
      <w:r>
        <w:t>a</w:t>
      </w:r>
      <w:r>
        <w:rPr>
          <w:spacing w:val="-10"/>
        </w:rPr>
        <w:t xml:space="preserve"> </w:t>
      </w:r>
      <w:r>
        <w:t>comissão</w:t>
      </w:r>
      <w:r>
        <w:rPr>
          <w:spacing w:val="-9"/>
        </w:rPr>
        <w:t xml:space="preserve"> </w:t>
      </w:r>
      <w:r>
        <w:t>do</w:t>
      </w:r>
      <w:r>
        <w:rPr>
          <w:spacing w:val="-9"/>
        </w:rPr>
        <w:t xml:space="preserve"> </w:t>
      </w:r>
      <w:r>
        <w:t xml:space="preserve">leiloeiro, os tributos, taxas, condomínios e outros encargos não honrados de responsabilidade do </w:t>
      </w:r>
      <w:r>
        <w:rPr>
          <w:spacing w:val="-2"/>
        </w:rPr>
        <w:t>COMPRADOR.</w:t>
      </w:r>
    </w:p>
    <w:p w14:paraId="0018A430" w14:textId="77777777" w:rsidR="00F75A7E" w:rsidRDefault="00F75A7E">
      <w:pPr>
        <w:pStyle w:val="Corpodetexto"/>
      </w:pPr>
    </w:p>
    <w:p w14:paraId="4C5F6728" w14:textId="77777777" w:rsidR="00F75A7E" w:rsidRDefault="00B4282E">
      <w:pPr>
        <w:pStyle w:val="PargrafodaLista"/>
        <w:numPr>
          <w:ilvl w:val="2"/>
          <w:numId w:val="2"/>
        </w:numPr>
        <w:tabs>
          <w:tab w:val="left" w:pos="1509"/>
        </w:tabs>
        <w:spacing w:before="1"/>
        <w:ind w:right="703" w:firstLine="0"/>
        <w:jc w:val="both"/>
      </w:pPr>
      <w:r>
        <w:t>Se o COMPRADOR houver assumido os riscos da aquisição inerentes a eventual ação judicial que possa acarretar a perda da propriedade em favor de terceiros, ou sobrevier ação judicial após o arremate pelo COMPRADOR,</w:t>
      </w:r>
      <w:r>
        <w:rPr>
          <w:spacing w:val="40"/>
        </w:rPr>
        <w:t xml:space="preserve"> </w:t>
      </w:r>
      <w:r>
        <w:t>e em qualquer das hipóteses, este solicitar o desfazimento da aquisição antes da certificação do trânsito em julgado da referida ação, será facultado ao VENDEDOR aceitar o desfazimento, oportunidade em que será aplicada multa equivalente a 25% sobre os valores efetivamente pagos a título de preço do Imóvel, a qual será</w:t>
      </w:r>
    </w:p>
    <w:p w14:paraId="03053956" w14:textId="77777777" w:rsidR="00F75A7E" w:rsidRDefault="00F75A7E">
      <w:pPr>
        <w:pStyle w:val="PargrafodaLista"/>
        <w:sectPr w:rsidR="00F75A7E">
          <w:pgSz w:w="11910" w:h="16840"/>
          <w:pgMar w:top="1360" w:right="992" w:bottom="1580" w:left="850" w:header="347" w:footer="1348" w:gutter="0"/>
          <w:cols w:space="720"/>
        </w:sectPr>
      </w:pPr>
    </w:p>
    <w:p w14:paraId="7A754426" w14:textId="77777777" w:rsidR="00F75A7E" w:rsidRDefault="00B4282E">
      <w:pPr>
        <w:pStyle w:val="Corpodetexto"/>
        <w:spacing w:before="46"/>
        <w:ind w:left="852" w:right="700"/>
        <w:jc w:val="both"/>
      </w:pPr>
      <w:r>
        <w:lastRenderedPageBreak/>
        <w:t>retida</w:t>
      </w:r>
      <w:r>
        <w:rPr>
          <w:spacing w:val="-2"/>
        </w:rPr>
        <w:t xml:space="preserve"> </w:t>
      </w:r>
      <w:r>
        <w:t>dos</w:t>
      </w:r>
      <w:r>
        <w:rPr>
          <w:spacing w:val="-2"/>
        </w:rPr>
        <w:t xml:space="preserve"> </w:t>
      </w:r>
      <w:r>
        <w:t>valores</w:t>
      </w:r>
      <w:r>
        <w:rPr>
          <w:spacing w:val="-1"/>
        </w:rPr>
        <w:t xml:space="preserve"> </w:t>
      </w:r>
      <w:r>
        <w:t>a</w:t>
      </w:r>
      <w:r>
        <w:rPr>
          <w:spacing w:val="-3"/>
        </w:rPr>
        <w:t xml:space="preserve"> </w:t>
      </w:r>
      <w:r>
        <w:t>serem</w:t>
      </w:r>
      <w:r>
        <w:rPr>
          <w:spacing w:val="-2"/>
        </w:rPr>
        <w:t xml:space="preserve"> </w:t>
      </w:r>
      <w:r>
        <w:t>devolvidos pelo VENDEDOR ao</w:t>
      </w:r>
      <w:r>
        <w:rPr>
          <w:spacing w:val="-4"/>
        </w:rPr>
        <w:t xml:space="preserve"> </w:t>
      </w:r>
      <w:r>
        <w:t>COMPRADOR,</w:t>
      </w:r>
      <w:r>
        <w:rPr>
          <w:spacing w:val="-1"/>
        </w:rPr>
        <w:t xml:space="preserve"> </w:t>
      </w:r>
      <w:r>
        <w:t>além dos</w:t>
      </w:r>
      <w:r>
        <w:rPr>
          <w:spacing w:val="-1"/>
        </w:rPr>
        <w:t xml:space="preserve"> </w:t>
      </w:r>
      <w:r>
        <w:t>valores pagos a</w:t>
      </w:r>
      <w:r>
        <w:rPr>
          <w:spacing w:val="-10"/>
        </w:rPr>
        <w:t xml:space="preserve"> </w:t>
      </w:r>
      <w:r>
        <w:t>título</w:t>
      </w:r>
      <w:r>
        <w:rPr>
          <w:spacing w:val="-9"/>
        </w:rPr>
        <w:t xml:space="preserve"> </w:t>
      </w:r>
      <w:r>
        <w:t>de</w:t>
      </w:r>
      <w:r>
        <w:rPr>
          <w:spacing w:val="-7"/>
        </w:rPr>
        <w:t xml:space="preserve"> </w:t>
      </w:r>
      <w:r>
        <w:t>comissão</w:t>
      </w:r>
      <w:r>
        <w:rPr>
          <w:spacing w:val="-9"/>
        </w:rPr>
        <w:t xml:space="preserve"> </w:t>
      </w:r>
      <w:r>
        <w:t>do</w:t>
      </w:r>
      <w:r>
        <w:rPr>
          <w:spacing w:val="-9"/>
        </w:rPr>
        <w:t xml:space="preserve"> </w:t>
      </w:r>
      <w:r>
        <w:t>leiloeiro,</w:t>
      </w:r>
      <w:r>
        <w:rPr>
          <w:spacing w:val="-8"/>
        </w:rPr>
        <w:t xml:space="preserve"> </w:t>
      </w:r>
      <w:r>
        <w:t>tributos,</w:t>
      </w:r>
      <w:r>
        <w:rPr>
          <w:spacing w:val="-8"/>
        </w:rPr>
        <w:t xml:space="preserve"> </w:t>
      </w:r>
      <w:r>
        <w:t>taxas,</w:t>
      </w:r>
      <w:r>
        <w:rPr>
          <w:spacing w:val="-8"/>
        </w:rPr>
        <w:t xml:space="preserve"> </w:t>
      </w:r>
      <w:r>
        <w:t>condomínios</w:t>
      </w:r>
      <w:r>
        <w:rPr>
          <w:spacing w:val="-11"/>
        </w:rPr>
        <w:t xml:space="preserve"> </w:t>
      </w:r>
      <w:r>
        <w:t>e</w:t>
      </w:r>
      <w:r>
        <w:rPr>
          <w:spacing w:val="-8"/>
        </w:rPr>
        <w:t xml:space="preserve"> </w:t>
      </w:r>
      <w:r>
        <w:t>outros</w:t>
      </w:r>
      <w:r>
        <w:rPr>
          <w:spacing w:val="-8"/>
        </w:rPr>
        <w:t xml:space="preserve"> </w:t>
      </w:r>
      <w:r>
        <w:t>encargos</w:t>
      </w:r>
      <w:r>
        <w:rPr>
          <w:spacing w:val="-8"/>
        </w:rPr>
        <w:t xml:space="preserve"> </w:t>
      </w:r>
      <w:r>
        <w:t>não</w:t>
      </w:r>
      <w:r>
        <w:rPr>
          <w:spacing w:val="-9"/>
        </w:rPr>
        <w:t xml:space="preserve"> </w:t>
      </w:r>
      <w:r>
        <w:t>honrados</w:t>
      </w:r>
      <w:r>
        <w:rPr>
          <w:spacing w:val="-8"/>
        </w:rPr>
        <w:t xml:space="preserve"> </w:t>
      </w:r>
      <w:r>
        <w:t>de responsabilidade do COMPRADOR e eventualmente pagos pelo VENDEDOR. Caso ocorra o trânsito</w:t>
      </w:r>
      <w:r>
        <w:rPr>
          <w:spacing w:val="-1"/>
        </w:rPr>
        <w:t xml:space="preserve"> </w:t>
      </w:r>
      <w:r>
        <w:t>em julgado</w:t>
      </w:r>
      <w:r>
        <w:rPr>
          <w:spacing w:val="-1"/>
        </w:rPr>
        <w:t xml:space="preserve"> </w:t>
      </w:r>
      <w:r>
        <w:t>na referida ação, aplicar-se-á</w:t>
      </w:r>
      <w:r>
        <w:rPr>
          <w:spacing w:val="-2"/>
        </w:rPr>
        <w:t xml:space="preserve"> </w:t>
      </w:r>
      <w:r>
        <w:t>o</w:t>
      </w:r>
      <w:r>
        <w:rPr>
          <w:spacing w:val="-1"/>
        </w:rPr>
        <w:t xml:space="preserve"> </w:t>
      </w:r>
      <w:r>
        <w:t>disposto</w:t>
      </w:r>
      <w:r>
        <w:rPr>
          <w:spacing w:val="-2"/>
        </w:rPr>
        <w:t xml:space="preserve"> </w:t>
      </w:r>
      <w:r>
        <w:t>no</w:t>
      </w:r>
      <w:r>
        <w:rPr>
          <w:spacing w:val="-1"/>
        </w:rPr>
        <w:t xml:space="preserve"> </w:t>
      </w:r>
      <w:r>
        <w:t xml:space="preserve">item 4.8 e seguintes deste Edital (Evicção). Os valores previstos neste item serão acrescidos de atualização monetária pelo IGP- M/FGV, calculados pro rata die, desde a data do pagamento até a data indicada no item 6.4., </w:t>
      </w:r>
      <w:r>
        <w:rPr>
          <w:spacing w:val="-2"/>
        </w:rPr>
        <w:t>abaixo.</w:t>
      </w:r>
    </w:p>
    <w:p w14:paraId="7FC45094" w14:textId="77777777" w:rsidR="00F75A7E" w:rsidRDefault="00F75A7E">
      <w:pPr>
        <w:pStyle w:val="Corpodetexto"/>
      </w:pPr>
    </w:p>
    <w:p w14:paraId="29542864" w14:textId="77777777" w:rsidR="00F75A7E" w:rsidRDefault="00B4282E">
      <w:pPr>
        <w:pStyle w:val="PargrafodaLista"/>
        <w:numPr>
          <w:ilvl w:val="2"/>
          <w:numId w:val="2"/>
        </w:numPr>
        <w:tabs>
          <w:tab w:val="left" w:pos="1384"/>
        </w:tabs>
        <w:ind w:left="1384" w:right="0" w:hanging="532"/>
        <w:jc w:val="both"/>
      </w:pPr>
      <w:r>
        <w:rPr>
          <w:spacing w:val="-2"/>
        </w:rPr>
        <w:t>As</w:t>
      </w:r>
      <w:r>
        <w:rPr>
          <w:spacing w:val="-4"/>
        </w:rPr>
        <w:t xml:space="preserve"> </w:t>
      </w:r>
      <w:r>
        <w:rPr>
          <w:spacing w:val="-2"/>
        </w:rPr>
        <w:t>restituições a</w:t>
      </w:r>
      <w:r>
        <w:rPr>
          <w:spacing w:val="-7"/>
        </w:rPr>
        <w:t xml:space="preserve"> </w:t>
      </w:r>
      <w:r>
        <w:rPr>
          <w:spacing w:val="-2"/>
        </w:rPr>
        <w:t>serem realizadas</w:t>
      </w:r>
      <w:r>
        <w:rPr>
          <w:spacing w:val="-4"/>
        </w:rPr>
        <w:t xml:space="preserve"> </w:t>
      </w:r>
      <w:r>
        <w:rPr>
          <w:spacing w:val="-2"/>
        </w:rPr>
        <w:t>pelo</w:t>
      </w:r>
      <w:r>
        <w:rPr>
          <w:spacing w:val="-5"/>
        </w:rPr>
        <w:t xml:space="preserve"> </w:t>
      </w:r>
      <w:r>
        <w:rPr>
          <w:spacing w:val="-2"/>
        </w:rPr>
        <w:t>VENDEDOR</w:t>
      </w:r>
      <w:r>
        <w:t xml:space="preserve"> </w:t>
      </w:r>
      <w:r>
        <w:rPr>
          <w:spacing w:val="-2"/>
        </w:rPr>
        <w:t>na</w:t>
      </w:r>
      <w:r>
        <w:rPr>
          <w:spacing w:val="-6"/>
        </w:rPr>
        <w:t xml:space="preserve"> </w:t>
      </w:r>
      <w:r>
        <w:rPr>
          <w:spacing w:val="-2"/>
        </w:rPr>
        <w:t>forma</w:t>
      </w:r>
      <w:r>
        <w:rPr>
          <w:spacing w:val="-3"/>
        </w:rPr>
        <w:t xml:space="preserve"> </w:t>
      </w:r>
      <w:r>
        <w:rPr>
          <w:spacing w:val="-2"/>
        </w:rPr>
        <w:t>prevista</w:t>
      </w:r>
      <w:r>
        <w:rPr>
          <w:spacing w:val="-7"/>
        </w:rPr>
        <w:t xml:space="preserve"> </w:t>
      </w:r>
      <w:r>
        <w:rPr>
          <w:spacing w:val="-2"/>
        </w:rPr>
        <w:t>no</w:t>
      </w:r>
      <w:r>
        <w:rPr>
          <w:spacing w:val="-4"/>
        </w:rPr>
        <w:t xml:space="preserve"> </w:t>
      </w:r>
      <w:r>
        <w:rPr>
          <w:spacing w:val="-2"/>
        </w:rPr>
        <w:t>item</w:t>
      </w:r>
      <w:r>
        <w:rPr>
          <w:spacing w:val="-8"/>
        </w:rPr>
        <w:t xml:space="preserve"> </w:t>
      </w:r>
      <w:r>
        <w:rPr>
          <w:spacing w:val="-2"/>
        </w:rPr>
        <w:t>6.3.</w:t>
      </w:r>
      <w:r>
        <w:rPr>
          <w:spacing w:val="-4"/>
        </w:rPr>
        <w:t xml:space="preserve"> </w:t>
      </w:r>
      <w:r>
        <w:rPr>
          <w:spacing w:val="-2"/>
        </w:rPr>
        <w:t>e</w:t>
      </w:r>
      <w:r>
        <w:rPr>
          <w:spacing w:val="-4"/>
        </w:rPr>
        <w:t xml:space="preserve"> </w:t>
      </w:r>
      <w:r>
        <w:rPr>
          <w:spacing w:val="-2"/>
        </w:rPr>
        <w:t>subitem</w:t>
      </w:r>
    </w:p>
    <w:p w14:paraId="1C9E4A17" w14:textId="77777777" w:rsidR="00F75A7E" w:rsidRDefault="00B4282E">
      <w:pPr>
        <w:pStyle w:val="PargrafodaLista"/>
        <w:numPr>
          <w:ilvl w:val="2"/>
          <w:numId w:val="1"/>
        </w:numPr>
        <w:tabs>
          <w:tab w:val="left" w:pos="1393"/>
        </w:tabs>
        <w:ind w:left="1393" w:right="0" w:hanging="541"/>
        <w:jc w:val="both"/>
      </w:pPr>
      <w:r>
        <w:t>serão</w:t>
      </w:r>
      <w:r>
        <w:rPr>
          <w:spacing w:val="-8"/>
        </w:rPr>
        <w:t xml:space="preserve"> </w:t>
      </w:r>
      <w:r>
        <w:t>realizadas</w:t>
      </w:r>
      <w:r>
        <w:rPr>
          <w:spacing w:val="-2"/>
        </w:rPr>
        <w:t xml:space="preserve"> </w:t>
      </w:r>
      <w:r>
        <w:t>na</w:t>
      </w:r>
      <w:r>
        <w:rPr>
          <w:spacing w:val="-2"/>
        </w:rPr>
        <w:t xml:space="preserve"> </w:t>
      </w:r>
      <w:r>
        <w:t>conta</w:t>
      </w:r>
      <w:r>
        <w:rPr>
          <w:spacing w:val="-4"/>
        </w:rPr>
        <w:t xml:space="preserve"> </w:t>
      </w:r>
      <w:r>
        <w:t>bancária</w:t>
      </w:r>
      <w:r>
        <w:rPr>
          <w:spacing w:val="-3"/>
        </w:rPr>
        <w:t xml:space="preserve"> </w:t>
      </w:r>
      <w:r>
        <w:t>indicada</w:t>
      </w:r>
      <w:r>
        <w:rPr>
          <w:spacing w:val="-3"/>
        </w:rPr>
        <w:t xml:space="preserve"> </w:t>
      </w:r>
      <w:r>
        <w:t>na</w:t>
      </w:r>
      <w:r>
        <w:rPr>
          <w:spacing w:val="-4"/>
        </w:rPr>
        <w:t xml:space="preserve"> </w:t>
      </w:r>
      <w:r>
        <w:t>Ata</w:t>
      </w:r>
      <w:r>
        <w:rPr>
          <w:spacing w:val="-5"/>
        </w:rPr>
        <w:t xml:space="preserve"> </w:t>
      </w:r>
      <w:r>
        <w:t>e</w:t>
      </w:r>
      <w:r>
        <w:rPr>
          <w:spacing w:val="3"/>
        </w:rPr>
        <w:t xml:space="preserve"> </w:t>
      </w:r>
      <w:r>
        <w:t>Recibo</w:t>
      </w:r>
      <w:r>
        <w:rPr>
          <w:spacing w:val="-5"/>
        </w:rPr>
        <w:t xml:space="preserve"> </w:t>
      </w:r>
      <w:r>
        <w:t>de</w:t>
      </w:r>
      <w:r>
        <w:rPr>
          <w:spacing w:val="-1"/>
        </w:rPr>
        <w:t xml:space="preserve"> </w:t>
      </w:r>
      <w:r>
        <w:rPr>
          <w:spacing w:val="-2"/>
        </w:rPr>
        <w:t>Arrematação.</w:t>
      </w:r>
    </w:p>
    <w:p w14:paraId="7F8D0BF3" w14:textId="77777777" w:rsidR="00F75A7E" w:rsidRDefault="00F75A7E">
      <w:pPr>
        <w:pStyle w:val="Corpodetexto"/>
      </w:pPr>
    </w:p>
    <w:p w14:paraId="611060F0" w14:textId="77777777" w:rsidR="00F75A7E" w:rsidRDefault="00B4282E">
      <w:pPr>
        <w:pStyle w:val="PargrafodaLista"/>
        <w:numPr>
          <w:ilvl w:val="1"/>
          <w:numId w:val="3"/>
        </w:numPr>
        <w:tabs>
          <w:tab w:val="left" w:pos="1607"/>
        </w:tabs>
        <w:spacing w:before="1"/>
        <w:ind w:right="703" w:firstLine="0"/>
        <w:jc w:val="both"/>
      </w:pPr>
      <w:r>
        <w:t xml:space="preserve">Na </w:t>
      </w:r>
      <w:r>
        <w:rPr>
          <w:color w:val="212121"/>
        </w:rPr>
        <w:t xml:space="preserve">hipótese de desfazimento da venda, por qualquer motivo, fica estabelecido </w:t>
      </w:r>
      <w:r>
        <w:t xml:space="preserve">que </w:t>
      </w:r>
      <w:r>
        <w:rPr>
          <w:color w:val="212121"/>
        </w:rPr>
        <w:t>a correção</w:t>
      </w:r>
      <w:r>
        <w:rPr>
          <w:color w:val="212121"/>
          <w:spacing w:val="-9"/>
        </w:rPr>
        <w:t xml:space="preserve"> </w:t>
      </w:r>
      <w:r>
        <w:rPr>
          <w:color w:val="212121"/>
        </w:rPr>
        <w:t>monetária</w:t>
      </w:r>
      <w:r>
        <w:rPr>
          <w:color w:val="212121"/>
          <w:spacing w:val="-10"/>
        </w:rPr>
        <w:t xml:space="preserve"> </w:t>
      </w:r>
      <w:r>
        <w:rPr>
          <w:color w:val="212121"/>
        </w:rPr>
        <w:t>sobre</w:t>
      </w:r>
      <w:r>
        <w:rPr>
          <w:color w:val="212121"/>
          <w:spacing w:val="-8"/>
        </w:rPr>
        <w:t xml:space="preserve"> </w:t>
      </w:r>
      <w:r>
        <w:rPr>
          <w:color w:val="212121"/>
        </w:rPr>
        <w:t>os</w:t>
      </w:r>
      <w:r>
        <w:rPr>
          <w:color w:val="212121"/>
          <w:spacing w:val="-8"/>
        </w:rPr>
        <w:t xml:space="preserve"> </w:t>
      </w:r>
      <w:r>
        <w:rPr>
          <w:color w:val="212121"/>
        </w:rPr>
        <w:t>valores</w:t>
      </w:r>
      <w:r>
        <w:rPr>
          <w:color w:val="212121"/>
          <w:spacing w:val="-8"/>
        </w:rPr>
        <w:t xml:space="preserve"> </w:t>
      </w:r>
      <w:r>
        <w:rPr>
          <w:color w:val="212121"/>
        </w:rPr>
        <w:t>a</w:t>
      </w:r>
      <w:r>
        <w:rPr>
          <w:color w:val="212121"/>
          <w:spacing w:val="-10"/>
        </w:rPr>
        <w:t xml:space="preserve"> </w:t>
      </w:r>
      <w:r>
        <w:rPr>
          <w:color w:val="212121"/>
        </w:rPr>
        <w:t>serem</w:t>
      </w:r>
      <w:r>
        <w:rPr>
          <w:color w:val="212121"/>
          <w:spacing w:val="-8"/>
        </w:rPr>
        <w:t xml:space="preserve"> </w:t>
      </w:r>
      <w:r>
        <w:rPr>
          <w:color w:val="212121"/>
        </w:rPr>
        <w:t>ressarcidos</w:t>
      </w:r>
      <w:r>
        <w:rPr>
          <w:color w:val="212121"/>
          <w:spacing w:val="-6"/>
        </w:rPr>
        <w:t xml:space="preserve"> </w:t>
      </w:r>
      <w:r>
        <w:rPr>
          <w:color w:val="212121"/>
        </w:rPr>
        <w:t>incidirá</w:t>
      </w:r>
      <w:r>
        <w:rPr>
          <w:color w:val="212121"/>
          <w:spacing w:val="-7"/>
        </w:rPr>
        <w:t xml:space="preserve"> </w:t>
      </w:r>
      <w:r>
        <w:rPr>
          <w:color w:val="212121"/>
        </w:rPr>
        <w:t>até</w:t>
      </w:r>
      <w:r>
        <w:rPr>
          <w:color w:val="212121"/>
          <w:spacing w:val="-5"/>
        </w:rPr>
        <w:t xml:space="preserve"> </w:t>
      </w:r>
      <w:r>
        <w:rPr>
          <w:color w:val="212121"/>
        </w:rPr>
        <w:t>a</w:t>
      </w:r>
      <w:r>
        <w:rPr>
          <w:color w:val="212121"/>
          <w:spacing w:val="-10"/>
        </w:rPr>
        <w:t xml:space="preserve"> </w:t>
      </w:r>
      <w:r>
        <w:rPr>
          <w:color w:val="212121"/>
        </w:rPr>
        <w:t>data</w:t>
      </w:r>
      <w:r>
        <w:rPr>
          <w:color w:val="212121"/>
          <w:spacing w:val="-10"/>
        </w:rPr>
        <w:t xml:space="preserve"> </w:t>
      </w:r>
      <w:r>
        <w:rPr>
          <w:color w:val="212121"/>
        </w:rPr>
        <w:t>em</w:t>
      </w:r>
      <w:r>
        <w:rPr>
          <w:color w:val="212121"/>
          <w:spacing w:val="-9"/>
        </w:rPr>
        <w:t xml:space="preserve"> </w:t>
      </w:r>
      <w:r>
        <w:rPr>
          <w:color w:val="212121"/>
        </w:rPr>
        <w:t>que</w:t>
      </w:r>
      <w:r>
        <w:rPr>
          <w:color w:val="212121"/>
          <w:spacing w:val="-8"/>
        </w:rPr>
        <w:t xml:space="preserve"> </w:t>
      </w:r>
      <w:r>
        <w:rPr>
          <w:color w:val="212121"/>
        </w:rPr>
        <w:t>o</w:t>
      </w:r>
      <w:r>
        <w:rPr>
          <w:color w:val="212121"/>
          <w:spacing w:val="-5"/>
        </w:rPr>
        <w:t xml:space="preserve"> </w:t>
      </w:r>
      <w:r>
        <w:rPr>
          <w:color w:val="212121"/>
        </w:rPr>
        <w:t>VENDEDOR comunicar ao COMPRADOR, seja por notificação ou por e-mail, a quantia correspondente à totalidade</w:t>
      </w:r>
      <w:r>
        <w:rPr>
          <w:color w:val="212121"/>
          <w:spacing w:val="-13"/>
        </w:rPr>
        <w:t xml:space="preserve"> </w:t>
      </w:r>
      <w:r>
        <w:rPr>
          <w:color w:val="212121"/>
        </w:rPr>
        <w:t>dos</w:t>
      </w:r>
      <w:r>
        <w:rPr>
          <w:color w:val="212121"/>
          <w:spacing w:val="-12"/>
        </w:rPr>
        <w:t xml:space="preserve"> </w:t>
      </w:r>
      <w:r>
        <w:rPr>
          <w:color w:val="212121"/>
        </w:rPr>
        <w:t>valores</w:t>
      </w:r>
      <w:r>
        <w:rPr>
          <w:color w:val="212121"/>
          <w:spacing w:val="-13"/>
        </w:rPr>
        <w:t xml:space="preserve"> </w:t>
      </w:r>
      <w:r>
        <w:rPr>
          <w:color w:val="212121"/>
        </w:rPr>
        <w:t>a</w:t>
      </w:r>
      <w:r>
        <w:rPr>
          <w:color w:val="212121"/>
          <w:spacing w:val="-12"/>
        </w:rPr>
        <w:t xml:space="preserve"> </w:t>
      </w:r>
      <w:r>
        <w:rPr>
          <w:color w:val="212121"/>
        </w:rPr>
        <w:t>serem</w:t>
      </w:r>
      <w:r>
        <w:rPr>
          <w:color w:val="212121"/>
          <w:spacing w:val="-13"/>
        </w:rPr>
        <w:t xml:space="preserve"> </w:t>
      </w:r>
      <w:r>
        <w:rPr>
          <w:color w:val="212121"/>
        </w:rPr>
        <w:t>restituídos.</w:t>
      </w:r>
      <w:r>
        <w:rPr>
          <w:color w:val="212121"/>
          <w:spacing w:val="-12"/>
        </w:rPr>
        <w:t xml:space="preserve"> </w:t>
      </w:r>
      <w:r>
        <w:rPr>
          <w:color w:val="212121"/>
        </w:rPr>
        <w:t>O</w:t>
      </w:r>
      <w:r>
        <w:rPr>
          <w:color w:val="212121"/>
          <w:spacing w:val="-13"/>
        </w:rPr>
        <w:t xml:space="preserve"> </w:t>
      </w:r>
      <w:r>
        <w:rPr>
          <w:color w:val="212121"/>
        </w:rPr>
        <w:t>VENDEDOR</w:t>
      </w:r>
      <w:r>
        <w:rPr>
          <w:color w:val="212121"/>
          <w:spacing w:val="-12"/>
        </w:rPr>
        <w:t xml:space="preserve"> </w:t>
      </w:r>
      <w:r>
        <w:rPr>
          <w:color w:val="212121"/>
        </w:rPr>
        <w:t>deverá</w:t>
      </w:r>
      <w:r>
        <w:rPr>
          <w:color w:val="212121"/>
          <w:spacing w:val="-12"/>
        </w:rPr>
        <w:t xml:space="preserve"> </w:t>
      </w:r>
      <w:r>
        <w:rPr>
          <w:color w:val="212121"/>
        </w:rPr>
        <w:t>realizar</w:t>
      </w:r>
      <w:r>
        <w:rPr>
          <w:color w:val="212121"/>
          <w:spacing w:val="-13"/>
        </w:rPr>
        <w:t xml:space="preserve"> </w:t>
      </w:r>
      <w:r>
        <w:rPr>
          <w:color w:val="212121"/>
        </w:rPr>
        <w:t>o</w:t>
      </w:r>
      <w:r>
        <w:rPr>
          <w:color w:val="212121"/>
          <w:spacing w:val="-12"/>
        </w:rPr>
        <w:t xml:space="preserve"> </w:t>
      </w:r>
      <w:r>
        <w:rPr>
          <w:color w:val="212121"/>
        </w:rPr>
        <w:t>ressarcimento</w:t>
      </w:r>
      <w:r>
        <w:rPr>
          <w:color w:val="212121"/>
          <w:spacing w:val="-13"/>
        </w:rPr>
        <w:t xml:space="preserve"> </w:t>
      </w:r>
      <w:r>
        <w:rPr>
          <w:color w:val="212121"/>
        </w:rPr>
        <w:t>no</w:t>
      </w:r>
      <w:r>
        <w:rPr>
          <w:color w:val="212121"/>
          <w:spacing w:val="-12"/>
        </w:rPr>
        <w:t xml:space="preserve"> </w:t>
      </w:r>
      <w:r>
        <w:rPr>
          <w:color w:val="212121"/>
        </w:rPr>
        <w:t>prazo de 5 (cinco) dias úteis, contado do respectivo evento previsto nesta cláusula.</w:t>
      </w:r>
    </w:p>
    <w:p w14:paraId="4C63B42C" w14:textId="77777777" w:rsidR="00F75A7E" w:rsidRDefault="00B4282E">
      <w:pPr>
        <w:pStyle w:val="PargrafodaLista"/>
        <w:numPr>
          <w:ilvl w:val="1"/>
          <w:numId w:val="3"/>
        </w:numPr>
        <w:tabs>
          <w:tab w:val="left" w:pos="1557"/>
        </w:tabs>
        <w:spacing w:before="268"/>
        <w:ind w:firstLine="0"/>
        <w:jc w:val="both"/>
      </w:pPr>
      <w:r>
        <w:t>A falta de utilização, pelo VENDEDOR, de quaisquer direitos ou faculdades que lhe concedem a lei, este edital ou o instrumento utilizado para formalizar a venda, importa não em renúncia, mas em mera tolerância ou reserva para fazê-los prevalecer em qualquer outro momento ou oportunidade.</w:t>
      </w:r>
    </w:p>
    <w:p w14:paraId="2803E5C9" w14:textId="77777777" w:rsidR="00F75A7E" w:rsidRDefault="00F75A7E">
      <w:pPr>
        <w:pStyle w:val="Corpodetexto"/>
        <w:spacing w:before="1"/>
      </w:pPr>
    </w:p>
    <w:p w14:paraId="389315C7" w14:textId="77777777" w:rsidR="00F75A7E" w:rsidRDefault="00B4282E">
      <w:pPr>
        <w:pStyle w:val="PargrafodaLista"/>
        <w:numPr>
          <w:ilvl w:val="1"/>
          <w:numId w:val="3"/>
        </w:numPr>
        <w:tabs>
          <w:tab w:val="left" w:pos="1607"/>
        </w:tabs>
        <w:ind w:firstLine="0"/>
        <w:jc w:val="both"/>
      </w:pPr>
      <w:r>
        <w:t>As regras de inadimplemento previstas nos instrumentos formalizadores da venda, celebrados por ocasião da contratação do financiamento imobiliário ou crédito aquisição PJ, prevalecem sobre as regras indicadas neste Edital, em caso de eventual conflito.</w:t>
      </w:r>
    </w:p>
    <w:p w14:paraId="7DB75140" w14:textId="77777777" w:rsidR="00F75A7E" w:rsidRDefault="00F75A7E">
      <w:pPr>
        <w:pStyle w:val="Corpodetexto"/>
        <w:spacing w:before="1"/>
      </w:pPr>
    </w:p>
    <w:p w14:paraId="7CB4FBE8" w14:textId="77777777" w:rsidR="00F75A7E" w:rsidRDefault="00B4282E">
      <w:pPr>
        <w:pStyle w:val="Ttulo1"/>
        <w:numPr>
          <w:ilvl w:val="0"/>
          <w:numId w:val="3"/>
        </w:numPr>
        <w:tabs>
          <w:tab w:val="left" w:pos="1066"/>
        </w:tabs>
        <w:ind w:left="1066" w:hanging="214"/>
        <w:jc w:val="both"/>
      </w:pPr>
      <w:r>
        <w:t>DISPOSIÇÕES</w:t>
      </w:r>
      <w:r>
        <w:rPr>
          <w:spacing w:val="-8"/>
        </w:rPr>
        <w:t xml:space="preserve"> </w:t>
      </w:r>
      <w:r>
        <w:rPr>
          <w:spacing w:val="-2"/>
        </w:rPr>
        <w:t>FINAIS</w:t>
      </w:r>
    </w:p>
    <w:p w14:paraId="4630F6A1" w14:textId="77777777" w:rsidR="00F75A7E" w:rsidRDefault="00B4282E">
      <w:pPr>
        <w:pStyle w:val="PargrafodaLista"/>
        <w:numPr>
          <w:ilvl w:val="1"/>
          <w:numId w:val="3"/>
        </w:numPr>
        <w:tabs>
          <w:tab w:val="left" w:pos="1607"/>
        </w:tabs>
        <w:spacing w:before="267"/>
        <w:ind w:firstLine="0"/>
        <w:jc w:val="both"/>
      </w:pPr>
      <w:r>
        <w:t>A documentação dos imóveis estará à disposição dos interessados no escritório do leiloeiro, localizado na Av. Pres. Juscelino Kubitscheck, nº 1.830, 12º andar - Torre 4 - Itaim Bibi, São Paulo - SP</w:t>
      </w:r>
    </w:p>
    <w:p w14:paraId="5F72685C" w14:textId="77777777" w:rsidR="00F75A7E" w:rsidRDefault="00F75A7E">
      <w:pPr>
        <w:pStyle w:val="Corpodetexto"/>
        <w:spacing w:before="1"/>
      </w:pPr>
    </w:p>
    <w:p w14:paraId="431A8483" w14:textId="77777777" w:rsidR="00F75A7E" w:rsidRDefault="00B4282E">
      <w:pPr>
        <w:pStyle w:val="PargrafodaLista"/>
        <w:numPr>
          <w:ilvl w:val="1"/>
          <w:numId w:val="3"/>
        </w:numPr>
        <w:tabs>
          <w:tab w:val="left" w:pos="1607"/>
        </w:tabs>
        <w:ind w:right="709" w:firstLine="0"/>
        <w:jc w:val="both"/>
      </w:pPr>
      <w:r>
        <w:t>O VENDEDOR poderá, a seu exclusivo critério e necessidade, negociar condições para pagamentos diferenciados daquelas previstas.</w:t>
      </w:r>
    </w:p>
    <w:p w14:paraId="6B5A6F6D" w14:textId="77777777" w:rsidR="00F75A7E" w:rsidRDefault="00F75A7E">
      <w:pPr>
        <w:pStyle w:val="Corpodetexto"/>
        <w:spacing w:before="1"/>
      </w:pPr>
    </w:p>
    <w:p w14:paraId="0771A0A3" w14:textId="77777777" w:rsidR="00F75A7E" w:rsidRDefault="00B4282E">
      <w:pPr>
        <w:pStyle w:val="PargrafodaLista"/>
        <w:numPr>
          <w:ilvl w:val="1"/>
          <w:numId w:val="3"/>
        </w:numPr>
        <w:tabs>
          <w:tab w:val="left" w:pos="1607"/>
        </w:tabs>
        <w:ind w:right="711" w:firstLine="0"/>
        <w:jc w:val="both"/>
      </w:pPr>
      <w:r>
        <w:t>O interessado em participar do certame deverá analisar cuidadosamente os elementos inerentes</w:t>
      </w:r>
      <w:r>
        <w:rPr>
          <w:spacing w:val="-1"/>
        </w:rPr>
        <w:t xml:space="preserve"> </w:t>
      </w:r>
      <w:r>
        <w:t>a este leilão,</w:t>
      </w:r>
      <w:r>
        <w:rPr>
          <w:spacing w:val="-1"/>
        </w:rPr>
        <w:t xml:space="preserve"> </w:t>
      </w:r>
      <w:r>
        <w:t>de</w:t>
      </w:r>
      <w:r>
        <w:rPr>
          <w:spacing w:val="-1"/>
        </w:rPr>
        <w:t xml:space="preserve"> </w:t>
      </w:r>
      <w:r>
        <w:t>forma que sejam</w:t>
      </w:r>
      <w:r>
        <w:rPr>
          <w:spacing w:val="-1"/>
        </w:rPr>
        <w:t xml:space="preserve"> </w:t>
      </w:r>
      <w:r>
        <w:t>elucidadas</w:t>
      </w:r>
      <w:r>
        <w:rPr>
          <w:spacing w:val="-1"/>
        </w:rPr>
        <w:t xml:space="preserve"> </w:t>
      </w:r>
      <w:r>
        <w:t>eventuais dúvidas antes</w:t>
      </w:r>
      <w:r>
        <w:rPr>
          <w:spacing w:val="-1"/>
        </w:rPr>
        <w:t xml:space="preserve"> </w:t>
      </w:r>
      <w:r>
        <w:t>da</w:t>
      </w:r>
      <w:r>
        <w:rPr>
          <w:spacing w:val="-2"/>
        </w:rPr>
        <w:t xml:space="preserve"> </w:t>
      </w:r>
      <w:r>
        <w:t>apresentação dos lances.</w:t>
      </w:r>
    </w:p>
    <w:p w14:paraId="2D2C4064" w14:textId="77777777" w:rsidR="00F75A7E" w:rsidRDefault="00B4282E">
      <w:pPr>
        <w:pStyle w:val="PargrafodaLista"/>
        <w:numPr>
          <w:ilvl w:val="1"/>
          <w:numId w:val="3"/>
        </w:numPr>
        <w:tabs>
          <w:tab w:val="left" w:pos="1607"/>
        </w:tabs>
        <w:spacing w:before="267"/>
        <w:ind w:right="703" w:firstLine="0"/>
        <w:jc w:val="both"/>
      </w:pPr>
      <w:r>
        <w:t>Se, eventualmente, o índice mencionado no presente</w:t>
      </w:r>
      <w:r>
        <w:rPr>
          <w:spacing w:val="-1"/>
        </w:rPr>
        <w:t xml:space="preserve"> </w:t>
      </w:r>
      <w:r>
        <w:t>Edital deixar de ser publicado ou, por qualquer motivo, não puder ser aplicado, será utilizado em seu lugar, em ordem de preferência: (i) o que legalmente o substituir ou representar; (ii) IPC da FIPE; (iii) outro estabelecido amigavelmente pelas partes.</w:t>
      </w:r>
    </w:p>
    <w:p w14:paraId="15AF187E" w14:textId="77777777" w:rsidR="00F75A7E" w:rsidRDefault="00F75A7E">
      <w:pPr>
        <w:pStyle w:val="Corpodetexto"/>
        <w:spacing w:before="1"/>
      </w:pPr>
    </w:p>
    <w:p w14:paraId="794B5D48" w14:textId="77777777" w:rsidR="00F75A7E" w:rsidRDefault="00B4282E">
      <w:pPr>
        <w:pStyle w:val="PargrafodaLista"/>
        <w:numPr>
          <w:ilvl w:val="1"/>
          <w:numId w:val="3"/>
        </w:numPr>
        <w:tabs>
          <w:tab w:val="left" w:pos="1572"/>
          <w:tab w:val="left" w:pos="1610"/>
        </w:tabs>
        <w:spacing w:before="1"/>
        <w:ind w:left="1572" w:right="708" w:hanging="720"/>
      </w:pPr>
      <w:r>
        <w:t>Integram</w:t>
      </w:r>
      <w:r>
        <w:rPr>
          <w:spacing w:val="35"/>
        </w:rPr>
        <w:t xml:space="preserve"> </w:t>
      </w:r>
      <w:r>
        <w:t>o</w:t>
      </w:r>
      <w:r>
        <w:rPr>
          <w:spacing w:val="-7"/>
        </w:rPr>
        <w:t xml:space="preserve"> </w:t>
      </w:r>
      <w:r>
        <w:t>presente</w:t>
      </w:r>
      <w:r>
        <w:rPr>
          <w:spacing w:val="-3"/>
        </w:rPr>
        <w:t xml:space="preserve"> </w:t>
      </w:r>
      <w:r>
        <w:t>Edital,</w:t>
      </w:r>
      <w:r>
        <w:rPr>
          <w:spacing w:val="-4"/>
        </w:rPr>
        <w:t xml:space="preserve"> </w:t>
      </w:r>
      <w:r>
        <w:t>para</w:t>
      </w:r>
      <w:r>
        <w:rPr>
          <w:spacing w:val="-5"/>
        </w:rPr>
        <w:t xml:space="preserve"> </w:t>
      </w:r>
      <w:r>
        <w:t>todos</w:t>
      </w:r>
      <w:r>
        <w:rPr>
          <w:spacing w:val="-4"/>
        </w:rPr>
        <w:t xml:space="preserve"> </w:t>
      </w:r>
      <w:r>
        <w:t>os</w:t>
      </w:r>
      <w:r>
        <w:rPr>
          <w:spacing w:val="-4"/>
        </w:rPr>
        <w:t xml:space="preserve"> </w:t>
      </w:r>
      <w:r>
        <w:t>fins</w:t>
      </w:r>
      <w:r>
        <w:rPr>
          <w:spacing w:val="-4"/>
        </w:rPr>
        <w:t xml:space="preserve"> </w:t>
      </w:r>
      <w:r>
        <w:t>e</w:t>
      </w:r>
      <w:r>
        <w:rPr>
          <w:spacing w:val="-3"/>
        </w:rPr>
        <w:t xml:space="preserve"> </w:t>
      </w:r>
      <w:r>
        <w:t>efeitos</w:t>
      </w:r>
      <w:r>
        <w:rPr>
          <w:spacing w:val="-4"/>
        </w:rPr>
        <w:t xml:space="preserve"> </w:t>
      </w:r>
      <w:r>
        <w:t>de</w:t>
      </w:r>
      <w:r>
        <w:rPr>
          <w:spacing w:val="-3"/>
        </w:rPr>
        <w:t xml:space="preserve"> </w:t>
      </w:r>
      <w:r>
        <w:t>direito,</w:t>
      </w:r>
      <w:r>
        <w:rPr>
          <w:spacing w:val="-4"/>
        </w:rPr>
        <w:t xml:space="preserve"> </w:t>
      </w:r>
      <w:r>
        <w:t>os</w:t>
      </w:r>
      <w:r>
        <w:rPr>
          <w:spacing w:val="-4"/>
        </w:rPr>
        <w:t xml:space="preserve"> </w:t>
      </w:r>
      <w:r>
        <w:t>seguintes</w:t>
      </w:r>
      <w:r>
        <w:rPr>
          <w:spacing w:val="-4"/>
        </w:rPr>
        <w:t xml:space="preserve"> </w:t>
      </w:r>
      <w:r>
        <w:t>ANEXOS: ANEXO I - DESCRIÇÃO DOS IMÓVEIS;</w:t>
      </w:r>
    </w:p>
    <w:p w14:paraId="5B46863F" w14:textId="77777777" w:rsidR="00F75A7E" w:rsidRDefault="00B4282E">
      <w:pPr>
        <w:spacing w:before="267" w:line="480" w:lineRule="auto"/>
        <w:ind w:left="1572" w:right="4916"/>
      </w:pPr>
      <w:r>
        <w:t>ANEXO</w:t>
      </w:r>
      <w:r>
        <w:rPr>
          <w:spacing w:val="-6"/>
        </w:rPr>
        <w:t xml:space="preserve"> </w:t>
      </w:r>
      <w:r>
        <w:t>II</w:t>
      </w:r>
      <w:r>
        <w:rPr>
          <w:spacing w:val="-4"/>
        </w:rPr>
        <w:t xml:space="preserve"> </w:t>
      </w:r>
      <w:r>
        <w:t>–</w:t>
      </w:r>
      <w:r>
        <w:rPr>
          <w:spacing w:val="-2"/>
        </w:rPr>
        <w:t xml:space="preserve"> </w:t>
      </w:r>
      <w:r>
        <w:t>FICHA</w:t>
      </w:r>
      <w:r>
        <w:rPr>
          <w:spacing w:val="-3"/>
        </w:rPr>
        <w:t xml:space="preserve"> </w:t>
      </w:r>
      <w:r>
        <w:t>CADASTRAL:</w:t>
      </w:r>
      <w:r>
        <w:rPr>
          <w:spacing w:val="-3"/>
        </w:rPr>
        <w:t xml:space="preserve"> </w:t>
      </w:r>
      <w:r>
        <w:t>PF; ANEXO</w:t>
      </w:r>
      <w:r>
        <w:rPr>
          <w:spacing w:val="-6"/>
        </w:rPr>
        <w:t xml:space="preserve"> </w:t>
      </w:r>
      <w:r>
        <w:t>III –</w:t>
      </w:r>
      <w:r>
        <w:rPr>
          <w:spacing w:val="-5"/>
        </w:rPr>
        <w:t xml:space="preserve"> </w:t>
      </w:r>
      <w:r>
        <w:t>FICHA</w:t>
      </w:r>
      <w:r>
        <w:rPr>
          <w:spacing w:val="-5"/>
        </w:rPr>
        <w:t xml:space="preserve"> </w:t>
      </w:r>
      <w:r>
        <w:t>CADASTRAL:</w:t>
      </w:r>
      <w:r>
        <w:rPr>
          <w:spacing w:val="-2"/>
        </w:rPr>
        <w:t xml:space="preserve"> </w:t>
      </w:r>
      <w:r>
        <w:rPr>
          <w:spacing w:val="-5"/>
        </w:rPr>
        <w:t>PJ.</w:t>
      </w:r>
    </w:p>
    <w:p w14:paraId="3B98F8BA" w14:textId="77777777" w:rsidR="00F75A7E" w:rsidRDefault="00F75A7E">
      <w:pPr>
        <w:spacing w:line="480" w:lineRule="auto"/>
        <w:sectPr w:rsidR="00F75A7E">
          <w:pgSz w:w="11910" w:h="16840"/>
          <w:pgMar w:top="1360" w:right="992" w:bottom="1580" w:left="850" w:header="347" w:footer="1348" w:gutter="0"/>
          <w:cols w:space="720"/>
        </w:sectPr>
      </w:pPr>
    </w:p>
    <w:p w14:paraId="768AC93D" w14:textId="77777777" w:rsidR="00F75A7E" w:rsidRDefault="00B4282E">
      <w:pPr>
        <w:spacing w:before="46"/>
        <w:ind w:left="1572"/>
      </w:pPr>
      <w:r>
        <w:lastRenderedPageBreak/>
        <w:t>ANEXO</w:t>
      </w:r>
      <w:r>
        <w:rPr>
          <w:spacing w:val="-7"/>
        </w:rPr>
        <w:t xml:space="preserve"> </w:t>
      </w:r>
      <w:r>
        <w:t>IV</w:t>
      </w:r>
      <w:r>
        <w:rPr>
          <w:spacing w:val="-2"/>
        </w:rPr>
        <w:t xml:space="preserve"> </w:t>
      </w:r>
      <w:r>
        <w:t>-</w:t>
      </w:r>
      <w:r>
        <w:rPr>
          <w:spacing w:val="-5"/>
        </w:rPr>
        <w:t xml:space="preserve"> </w:t>
      </w:r>
      <w:r>
        <w:t>MINUTA</w:t>
      </w:r>
      <w:r>
        <w:rPr>
          <w:spacing w:val="-4"/>
        </w:rPr>
        <w:t xml:space="preserve"> </w:t>
      </w:r>
      <w:r>
        <w:t>DE</w:t>
      </w:r>
      <w:r>
        <w:rPr>
          <w:spacing w:val="-2"/>
        </w:rPr>
        <w:t xml:space="preserve"> </w:t>
      </w:r>
      <w:r>
        <w:t>ESCRITURA</w:t>
      </w:r>
      <w:r>
        <w:rPr>
          <w:spacing w:val="-2"/>
        </w:rPr>
        <w:t xml:space="preserve"> </w:t>
      </w:r>
      <w:r>
        <w:t>PÚBLICA</w:t>
      </w:r>
      <w:r>
        <w:rPr>
          <w:spacing w:val="-4"/>
        </w:rPr>
        <w:t xml:space="preserve"> </w:t>
      </w:r>
      <w:r>
        <w:t>DE</w:t>
      </w:r>
      <w:r>
        <w:rPr>
          <w:spacing w:val="-2"/>
        </w:rPr>
        <w:t xml:space="preserve"> </w:t>
      </w:r>
      <w:r>
        <w:t>VENDA</w:t>
      </w:r>
      <w:r>
        <w:rPr>
          <w:spacing w:val="-4"/>
        </w:rPr>
        <w:t xml:space="preserve"> </w:t>
      </w:r>
      <w:r>
        <w:t xml:space="preserve">E </w:t>
      </w:r>
      <w:r>
        <w:rPr>
          <w:spacing w:val="-2"/>
        </w:rPr>
        <w:t>COMPRA;</w:t>
      </w:r>
    </w:p>
    <w:p w14:paraId="455728EA" w14:textId="77777777" w:rsidR="00F75A7E" w:rsidRDefault="00F75A7E">
      <w:pPr>
        <w:pStyle w:val="Corpodetexto"/>
        <w:spacing w:before="1"/>
      </w:pPr>
    </w:p>
    <w:p w14:paraId="3BC9674F" w14:textId="77777777" w:rsidR="00F75A7E" w:rsidRDefault="00B4282E">
      <w:pPr>
        <w:ind w:left="1572" w:right="710"/>
      </w:pPr>
      <w:r>
        <w:t>ANEXO V - MINUTA BANCO SANTANDER DE INSTRUMENTO PARTICULAR DE VENDA E</w:t>
      </w:r>
      <w:r>
        <w:rPr>
          <w:spacing w:val="40"/>
        </w:rPr>
        <w:t xml:space="preserve"> </w:t>
      </w:r>
      <w:r>
        <w:t>COMPRA</w:t>
      </w:r>
      <w:r>
        <w:rPr>
          <w:spacing w:val="11"/>
        </w:rPr>
        <w:t xml:space="preserve"> </w:t>
      </w:r>
      <w:r>
        <w:t>DE</w:t>
      </w:r>
      <w:r>
        <w:rPr>
          <w:spacing w:val="14"/>
        </w:rPr>
        <w:t xml:space="preserve"> </w:t>
      </w:r>
      <w:r>
        <w:t>IMÓVEL</w:t>
      </w:r>
      <w:r>
        <w:rPr>
          <w:spacing w:val="16"/>
        </w:rPr>
        <w:t xml:space="preserve"> </w:t>
      </w:r>
      <w:r>
        <w:t>COM</w:t>
      </w:r>
      <w:r>
        <w:rPr>
          <w:spacing w:val="14"/>
        </w:rPr>
        <w:t xml:space="preserve"> </w:t>
      </w:r>
      <w:r>
        <w:t>EFICÁCIA</w:t>
      </w:r>
      <w:r>
        <w:rPr>
          <w:spacing w:val="16"/>
        </w:rPr>
        <w:t xml:space="preserve"> </w:t>
      </w:r>
      <w:r>
        <w:t>DE</w:t>
      </w:r>
      <w:r>
        <w:rPr>
          <w:spacing w:val="13"/>
        </w:rPr>
        <w:t xml:space="preserve"> </w:t>
      </w:r>
      <w:r>
        <w:t>ESCRITURA</w:t>
      </w:r>
      <w:r>
        <w:rPr>
          <w:spacing w:val="16"/>
        </w:rPr>
        <w:t xml:space="preserve"> </w:t>
      </w:r>
      <w:r>
        <w:t>PÚBLICA</w:t>
      </w:r>
      <w:r>
        <w:rPr>
          <w:spacing w:val="20"/>
        </w:rPr>
        <w:t xml:space="preserve"> </w:t>
      </w:r>
      <w:r>
        <w:t>-</w:t>
      </w:r>
      <w:r>
        <w:rPr>
          <w:spacing w:val="14"/>
        </w:rPr>
        <w:t xml:space="preserve"> </w:t>
      </w:r>
      <w:r>
        <w:t>ALIENAÇÃO</w:t>
      </w:r>
      <w:r>
        <w:rPr>
          <w:spacing w:val="16"/>
        </w:rPr>
        <w:t xml:space="preserve"> </w:t>
      </w:r>
      <w:r>
        <w:rPr>
          <w:spacing w:val="-2"/>
        </w:rPr>
        <w:t>FIDUCIÁRIA</w:t>
      </w:r>
    </w:p>
    <w:p w14:paraId="388D146C" w14:textId="77777777" w:rsidR="00F75A7E" w:rsidRDefault="00B4282E">
      <w:pPr>
        <w:pStyle w:val="Corpodetexto"/>
        <w:ind w:left="1572"/>
      </w:pPr>
      <w:r>
        <w:t>EM</w:t>
      </w:r>
      <w:r>
        <w:rPr>
          <w:spacing w:val="-8"/>
        </w:rPr>
        <w:t xml:space="preserve"> </w:t>
      </w:r>
      <w:r>
        <w:t>GARANTIA</w:t>
      </w:r>
      <w:r>
        <w:rPr>
          <w:spacing w:val="-8"/>
        </w:rPr>
        <w:t xml:space="preserve"> </w:t>
      </w:r>
      <w:r>
        <w:t>(LEI</w:t>
      </w:r>
      <w:r>
        <w:rPr>
          <w:spacing w:val="-8"/>
        </w:rPr>
        <w:t xml:space="preserve"> </w:t>
      </w:r>
      <w:r>
        <w:t>9.514/97)</w:t>
      </w:r>
      <w:r>
        <w:rPr>
          <w:spacing w:val="-7"/>
        </w:rPr>
        <w:t xml:space="preserve"> </w:t>
      </w:r>
      <w:r>
        <w:t>(financiamento</w:t>
      </w:r>
      <w:r>
        <w:rPr>
          <w:spacing w:val="-7"/>
        </w:rPr>
        <w:t xml:space="preserve"> </w:t>
      </w:r>
      <w:r>
        <w:t>imobiliário/crédito</w:t>
      </w:r>
      <w:r>
        <w:rPr>
          <w:spacing w:val="-6"/>
        </w:rPr>
        <w:t xml:space="preserve"> </w:t>
      </w:r>
      <w:r>
        <w:t>imobiliário</w:t>
      </w:r>
      <w:r>
        <w:rPr>
          <w:spacing w:val="-6"/>
        </w:rPr>
        <w:t xml:space="preserve"> </w:t>
      </w:r>
      <w:r>
        <w:rPr>
          <w:spacing w:val="-2"/>
        </w:rPr>
        <w:t>Santander)</w:t>
      </w:r>
    </w:p>
    <w:p w14:paraId="17553B18" w14:textId="77777777" w:rsidR="00F75A7E" w:rsidRDefault="00F75A7E">
      <w:pPr>
        <w:pStyle w:val="Corpodetexto"/>
        <w:spacing w:before="1"/>
      </w:pPr>
    </w:p>
    <w:p w14:paraId="3BC8C29D" w14:textId="77777777" w:rsidR="00F75A7E" w:rsidRDefault="00B4282E">
      <w:pPr>
        <w:pStyle w:val="Corpodetexto"/>
        <w:ind w:left="1572" w:right="710"/>
      </w:pPr>
      <w:r>
        <w:t>ANEXO</w:t>
      </w:r>
      <w:r>
        <w:rPr>
          <w:spacing w:val="38"/>
        </w:rPr>
        <w:t xml:space="preserve"> </w:t>
      </w:r>
      <w:r>
        <w:t>VI</w:t>
      </w:r>
      <w:r>
        <w:rPr>
          <w:spacing w:val="40"/>
        </w:rPr>
        <w:t xml:space="preserve"> </w:t>
      </w:r>
      <w:r>
        <w:t>–</w:t>
      </w:r>
      <w:r>
        <w:rPr>
          <w:spacing w:val="40"/>
        </w:rPr>
        <w:t xml:space="preserve"> </w:t>
      </w:r>
      <w:r>
        <w:t>MINUTA</w:t>
      </w:r>
      <w:r>
        <w:rPr>
          <w:spacing w:val="39"/>
        </w:rPr>
        <w:t xml:space="preserve"> </w:t>
      </w:r>
      <w:r>
        <w:t>DO</w:t>
      </w:r>
      <w:r>
        <w:rPr>
          <w:spacing w:val="39"/>
        </w:rPr>
        <w:t xml:space="preserve"> </w:t>
      </w:r>
      <w:r>
        <w:t>INSTRUMENTO</w:t>
      </w:r>
      <w:r>
        <w:rPr>
          <w:spacing w:val="38"/>
        </w:rPr>
        <w:t xml:space="preserve"> </w:t>
      </w:r>
      <w:r>
        <w:t>PARTICULAR</w:t>
      </w:r>
      <w:r>
        <w:rPr>
          <w:spacing w:val="40"/>
        </w:rPr>
        <w:t xml:space="preserve"> </w:t>
      </w:r>
      <w:r>
        <w:t>COM</w:t>
      </w:r>
      <w:r>
        <w:rPr>
          <w:spacing w:val="40"/>
        </w:rPr>
        <w:t xml:space="preserve"> </w:t>
      </w:r>
      <w:r>
        <w:t>EFICÁCIA</w:t>
      </w:r>
      <w:r>
        <w:rPr>
          <w:spacing w:val="39"/>
        </w:rPr>
        <w:t xml:space="preserve"> </w:t>
      </w:r>
      <w:r>
        <w:t>DE</w:t>
      </w:r>
      <w:r>
        <w:rPr>
          <w:spacing w:val="39"/>
        </w:rPr>
        <w:t xml:space="preserve"> </w:t>
      </w:r>
      <w:r>
        <w:t>ESCRITURA PÚBLICA</w:t>
      </w:r>
      <w:r>
        <w:rPr>
          <w:spacing w:val="58"/>
        </w:rPr>
        <w:t xml:space="preserve"> </w:t>
      </w:r>
      <w:r>
        <w:t>-</w:t>
      </w:r>
      <w:r>
        <w:rPr>
          <w:spacing w:val="57"/>
        </w:rPr>
        <w:t xml:space="preserve"> </w:t>
      </w:r>
      <w:r>
        <w:t>LEIS</w:t>
      </w:r>
      <w:r>
        <w:rPr>
          <w:spacing w:val="62"/>
        </w:rPr>
        <w:t xml:space="preserve"> </w:t>
      </w:r>
      <w:r>
        <w:t>nºs</w:t>
      </w:r>
      <w:r>
        <w:rPr>
          <w:spacing w:val="58"/>
        </w:rPr>
        <w:t xml:space="preserve"> </w:t>
      </w:r>
      <w:r>
        <w:t>4.380/64</w:t>
      </w:r>
      <w:r>
        <w:rPr>
          <w:spacing w:val="58"/>
        </w:rPr>
        <w:t xml:space="preserve"> </w:t>
      </w:r>
      <w:r>
        <w:t>e</w:t>
      </w:r>
      <w:r>
        <w:rPr>
          <w:spacing w:val="60"/>
        </w:rPr>
        <w:t xml:space="preserve"> </w:t>
      </w:r>
      <w:r>
        <w:t>5.049/66.</w:t>
      </w:r>
      <w:r>
        <w:rPr>
          <w:spacing w:val="59"/>
        </w:rPr>
        <w:t xml:space="preserve"> </w:t>
      </w:r>
      <w:r>
        <w:t>ALIENAÇÃO</w:t>
      </w:r>
      <w:r>
        <w:rPr>
          <w:spacing w:val="60"/>
        </w:rPr>
        <w:t xml:space="preserve"> </w:t>
      </w:r>
      <w:r>
        <w:t>FIDUCIÁRIA</w:t>
      </w:r>
      <w:r>
        <w:rPr>
          <w:spacing w:val="59"/>
        </w:rPr>
        <w:t xml:space="preserve"> </w:t>
      </w:r>
      <w:r>
        <w:t>DE</w:t>
      </w:r>
      <w:r>
        <w:rPr>
          <w:spacing w:val="58"/>
        </w:rPr>
        <w:t xml:space="preserve"> </w:t>
      </w:r>
      <w:r>
        <w:t>IMÓVEL</w:t>
      </w:r>
      <w:r>
        <w:rPr>
          <w:spacing w:val="62"/>
        </w:rPr>
        <w:t xml:space="preserve"> </w:t>
      </w:r>
      <w:r>
        <w:rPr>
          <w:spacing w:val="-5"/>
        </w:rPr>
        <w:t>EM</w:t>
      </w:r>
    </w:p>
    <w:p w14:paraId="1FDED209" w14:textId="77777777" w:rsidR="00F75A7E" w:rsidRDefault="00B4282E">
      <w:pPr>
        <w:pStyle w:val="Corpodetexto"/>
        <w:spacing w:line="267" w:lineRule="exact"/>
        <w:ind w:left="1572"/>
      </w:pPr>
      <w:r>
        <w:t>GARANTIA</w:t>
      </w:r>
      <w:r>
        <w:rPr>
          <w:spacing w:val="-2"/>
        </w:rPr>
        <w:t xml:space="preserve"> </w:t>
      </w:r>
      <w:r>
        <w:t>-</w:t>
      </w:r>
      <w:r>
        <w:rPr>
          <w:spacing w:val="-6"/>
        </w:rPr>
        <w:t xml:space="preserve"> </w:t>
      </w:r>
      <w:r>
        <w:t>LEI</w:t>
      </w:r>
      <w:r>
        <w:rPr>
          <w:spacing w:val="-3"/>
        </w:rPr>
        <w:t xml:space="preserve"> </w:t>
      </w:r>
      <w:r>
        <w:t>nº</w:t>
      </w:r>
      <w:r>
        <w:rPr>
          <w:spacing w:val="-4"/>
        </w:rPr>
        <w:t xml:space="preserve"> </w:t>
      </w:r>
      <w:r>
        <w:t>9.514/97</w:t>
      </w:r>
      <w:r>
        <w:rPr>
          <w:spacing w:val="-4"/>
        </w:rPr>
        <w:t xml:space="preserve"> </w:t>
      </w:r>
      <w:r>
        <w:t>(crédito</w:t>
      </w:r>
      <w:r>
        <w:rPr>
          <w:spacing w:val="-3"/>
        </w:rPr>
        <w:t xml:space="preserve"> </w:t>
      </w:r>
      <w:r>
        <w:t>aquisição</w:t>
      </w:r>
      <w:r>
        <w:rPr>
          <w:spacing w:val="-3"/>
        </w:rPr>
        <w:t xml:space="preserve"> </w:t>
      </w:r>
      <w:r>
        <w:rPr>
          <w:spacing w:val="-4"/>
        </w:rPr>
        <w:t>PJ).</w:t>
      </w:r>
    </w:p>
    <w:p w14:paraId="422C644F" w14:textId="77777777" w:rsidR="00F75A7E" w:rsidRDefault="00F75A7E">
      <w:pPr>
        <w:pStyle w:val="Corpodetexto"/>
      </w:pPr>
    </w:p>
    <w:p w14:paraId="3C10F7A7" w14:textId="77777777" w:rsidR="00F75A7E" w:rsidRDefault="00F75A7E">
      <w:pPr>
        <w:pStyle w:val="Corpodetexto"/>
      </w:pPr>
    </w:p>
    <w:p w14:paraId="71F98A0C" w14:textId="77777777" w:rsidR="00F75A7E" w:rsidRDefault="00B4282E">
      <w:pPr>
        <w:pStyle w:val="PargrafodaLista"/>
        <w:numPr>
          <w:ilvl w:val="1"/>
          <w:numId w:val="3"/>
        </w:numPr>
        <w:tabs>
          <w:tab w:val="left" w:pos="1607"/>
        </w:tabs>
        <w:ind w:right="707" w:firstLine="0"/>
        <w:jc w:val="both"/>
      </w:pPr>
      <w:r>
        <w:t>Eventuais pedidos de esclarecimentos deverão ser encaminhados, por escrito, ao leiloeiro,</w:t>
      </w:r>
      <w:r>
        <w:rPr>
          <w:spacing w:val="-11"/>
        </w:rPr>
        <w:t xml:space="preserve"> </w:t>
      </w:r>
      <w:r>
        <w:t>na</w:t>
      </w:r>
      <w:r>
        <w:rPr>
          <w:spacing w:val="-10"/>
        </w:rPr>
        <w:t xml:space="preserve"> </w:t>
      </w:r>
      <w:r>
        <w:t>Av.</w:t>
      </w:r>
      <w:r>
        <w:rPr>
          <w:spacing w:val="-9"/>
        </w:rPr>
        <w:t xml:space="preserve"> </w:t>
      </w:r>
      <w:r>
        <w:t>Pres.</w:t>
      </w:r>
      <w:r>
        <w:rPr>
          <w:spacing w:val="-9"/>
        </w:rPr>
        <w:t xml:space="preserve"> </w:t>
      </w:r>
      <w:r>
        <w:t>Juscelino</w:t>
      </w:r>
      <w:r>
        <w:rPr>
          <w:spacing w:val="-7"/>
        </w:rPr>
        <w:t xml:space="preserve"> </w:t>
      </w:r>
      <w:r>
        <w:t>Kubitscheck,</w:t>
      </w:r>
      <w:r>
        <w:rPr>
          <w:spacing w:val="-7"/>
        </w:rPr>
        <w:t xml:space="preserve"> </w:t>
      </w:r>
      <w:r>
        <w:t>nº</w:t>
      </w:r>
      <w:r>
        <w:rPr>
          <w:spacing w:val="-9"/>
        </w:rPr>
        <w:t xml:space="preserve"> </w:t>
      </w:r>
      <w:r>
        <w:t>1.830,</w:t>
      </w:r>
      <w:r>
        <w:rPr>
          <w:spacing w:val="-9"/>
        </w:rPr>
        <w:t xml:space="preserve"> </w:t>
      </w:r>
      <w:r>
        <w:t>12º</w:t>
      </w:r>
      <w:r>
        <w:rPr>
          <w:spacing w:val="-8"/>
        </w:rPr>
        <w:t xml:space="preserve"> </w:t>
      </w:r>
      <w:r>
        <w:t>andar,</w:t>
      </w:r>
      <w:r>
        <w:rPr>
          <w:spacing w:val="-9"/>
        </w:rPr>
        <w:t xml:space="preserve"> </w:t>
      </w:r>
      <w:r>
        <w:t>Torre</w:t>
      </w:r>
      <w:r>
        <w:rPr>
          <w:spacing w:val="-8"/>
        </w:rPr>
        <w:t xml:space="preserve"> </w:t>
      </w:r>
      <w:r>
        <w:t>4,</w:t>
      </w:r>
      <w:r>
        <w:rPr>
          <w:spacing w:val="-9"/>
        </w:rPr>
        <w:t xml:space="preserve"> </w:t>
      </w:r>
      <w:r>
        <w:t>Itaim</w:t>
      </w:r>
      <w:r>
        <w:rPr>
          <w:spacing w:val="-7"/>
        </w:rPr>
        <w:t xml:space="preserve"> </w:t>
      </w:r>
      <w:r>
        <w:t>Bibi,</w:t>
      </w:r>
      <w:r>
        <w:rPr>
          <w:spacing w:val="-8"/>
        </w:rPr>
        <w:t xml:space="preserve"> </w:t>
      </w:r>
      <w:r>
        <w:t>São</w:t>
      </w:r>
      <w:r>
        <w:rPr>
          <w:spacing w:val="-9"/>
        </w:rPr>
        <w:t xml:space="preserve"> </w:t>
      </w:r>
      <w:r>
        <w:rPr>
          <w:spacing w:val="-2"/>
        </w:rPr>
        <w:t>Paulo/SP</w:t>
      </w:r>
    </w:p>
    <w:p w14:paraId="0D31DA09" w14:textId="77777777" w:rsidR="00F75A7E" w:rsidRDefault="00B4282E">
      <w:pPr>
        <w:pStyle w:val="Corpodetexto"/>
        <w:spacing w:before="1"/>
        <w:ind w:left="852" w:right="710"/>
      </w:pPr>
      <w:r>
        <w:t>-</w:t>
      </w:r>
      <w:r>
        <w:rPr>
          <w:spacing w:val="20"/>
        </w:rPr>
        <w:t xml:space="preserve"> </w:t>
      </w:r>
      <w:r>
        <w:t>telefone:</w:t>
      </w:r>
      <w:r>
        <w:rPr>
          <w:spacing w:val="18"/>
        </w:rPr>
        <w:t xml:space="preserve"> </w:t>
      </w:r>
      <w:r>
        <w:t>(11)3249-4680</w:t>
      </w:r>
      <w:r>
        <w:rPr>
          <w:spacing w:val="18"/>
        </w:rPr>
        <w:t xml:space="preserve"> </w:t>
      </w:r>
      <w:r>
        <w:t>e</w:t>
      </w:r>
      <w:r>
        <w:rPr>
          <w:spacing w:val="22"/>
        </w:rPr>
        <w:t xml:space="preserve"> </w:t>
      </w:r>
      <w:r>
        <w:t>Fax:</w:t>
      </w:r>
      <w:r>
        <w:rPr>
          <w:spacing w:val="18"/>
        </w:rPr>
        <w:t xml:space="preserve"> </w:t>
      </w:r>
      <w:r>
        <w:t>(</w:t>
      </w:r>
      <w:r>
        <w:rPr>
          <w:spacing w:val="40"/>
        </w:rPr>
        <w:t xml:space="preserve"> </w:t>
      </w:r>
      <w:r>
        <w:t>)</w:t>
      </w:r>
      <w:r>
        <w:rPr>
          <w:spacing w:val="40"/>
        </w:rPr>
        <w:t xml:space="preserve"> </w:t>
      </w:r>
      <w:r>
        <w:t>em</w:t>
      </w:r>
      <w:r>
        <w:rPr>
          <w:spacing w:val="21"/>
        </w:rPr>
        <w:t xml:space="preserve"> </w:t>
      </w:r>
      <w:r>
        <w:t>até</w:t>
      </w:r>
      <w:r>
        <w:rPr>
          <w:spacing w:val="19"/>
        </w:rPr>
        <w:t xml:space="preserve"> </w:t>
      </w:r>
      <w:r>
        <w:t>3</w:t>
      </w:r>
      <w:r>
        <w:rPr>
          <w:spacing w:val="19"/>
        </w:rPr>
        <w:t xml:space="preserve"> </w:t>
      </w:r>
      <w:r>
        <w:t>(três)</w:t>
      </w:r>
      <w:r>
        <w:rPr>
          <w:spacing w:val="19"/>
        </w:rPr>
        <w:t xml:space="preserve"> </w:t>
      </w:r>
      <w:r>
        <w:t>dias</w:t>
      </w:r>
      <w:r>
        <w:rPr>
          <w:spacing w:val="21"/>
        </w:rPr>
        <w:t xml:space="preserve"> </w:t>
      </w:r>
      <w:r>
        <w:t>úteis</w:t>
      </w:r>
      <w:r>
        <w:rPr>
          <w:spacing w:val="21"/>
        </w:rPr>
        <w:t xml:space="preserve"> </w:t>
      </w:r>
      <w:r>
        <w:t>antes</w:t>
      </w:r>
      <w:r>
        <w:rPr>
          <w:spacing w:val="21"/>
        </w:rPr>
        <w:t xml:space="preserve"> </w:t>
      </w:r>
      <w:r>
        <w:t>da</w:t>
      </w:r>
      <w:r>
        <w:rPr>
          <w:spacing w:val="18"/>
        </w:rPr>
        <w:t xml:space="preserve"> </w:t>
      </w:r>
      <w:r>
        <w:t>data</w:t>
      </w:r>
      <w:r>
        <w:rPr>
          <w:spacing w:val="20"/>
        </w:rPr>
        <w:t xml:space="preserve"> </w:t>
      </w:r>
      <w:r>
        <w:t>de</w:t>
      </w:r>
      <w:r>
        <w:rPr>
          <w:spacing w:val="19"/>
        </w:rPr>
        <w:t xml:space="preserve"> </w:t>
      </w:r>
      <w:r>
        <w:t>realização</w:t>
      </w:r>
      <w:r>
        <w:rPr>
          <w:spacing w:val="21"/>
        </w:rPr>
        <w:t xml:space="preserve"> </w:t>
      </w:r>
      <w:r>
        <w:t xml:space="preserve">do </w:t>
      </w:r>
      <w:r>
        <w:rPr>
          <w:spacing w:val="-2"/>
        </w:rPr>
        <w:t>leilão.</w:t>
      </w:r>
    </w:p>
    <w:p w14:paraId="4C863F7E" w14:textId="77777777" w:rsidR="00F75A7E" w:rsidRDefault="00F75A7E">
      <w:pPr>
        <w:pStyle w:val="Corpodetexto"/>
        <w:spacing w:before="1"/>
      </w:pPr>
    </w:p>
    <w:p w14:paraId="553EB5C4" w14:textId="77777777" w:rsidR="00F75A7E" w:rsidRDefault="00B4282E">
      <w:pPr>
        <w:pStyle w:val="PargrafodaLista"/>
        <w:numPr>
          <w:ilvl w:val="1"/>
          <w:numId w:val="3"/>
        </w:numPr>
        <w:tabs>
          <w:tab w:val="left" w:pos="1607"/>
        </w:tabs>
        <w:ind w:right="702" w:firstLine="0"/>
        <w:jc w:val="both"/>
      </w:pPr>
      <w:r>
        <w:t>As</w:t>
      </w:r>
      <w:r>
        <w:rPr>
          <w:spacing w:val="-7"/>
        </w:rPr>
        <w:t xml:space="preserve"> </w:t>
      </w:r>
      <w:r>
        <w:t>minutas</w:t>
      </w:r>
      <w:r>
        <w:rPr>
          <w:spacing w:val="-8"/>
        </w:rPr>
        <w:t xml:space="preserve"> </w:t>
      </w:r>
      <w:r>
        <w:t>de</w:t>
      </w:r>
      <w:r>
        <w:rPr>
          <w:spacing w:val="-5"/>
        </w:rPr>
        <w:t xml:space="preserve"> </w:t>
      </w:r>
      <w:r>
        <w:t>Escritura</w:t>
      </w:r>
      <w:r>
        <w:rPr>
          <w:spacing w:val="-7"/>
        </w:rPr>
        <w:t xml:space="preserve"> </w:t>
      </w:r>
      <w:r>
        <w:t>Pública</w:t>
      </w:r>
      <w:r>
        <w:rPr>
          <w:spacing w:val="-8"/>
        </w:rPr>
        <w:t xml:space="preserve"> </w:t>
      </w:r>
      <w:r>
        <w:t>de</w:t>
      </w:r>
      <w:r>
        <w:rPr>
          <w:spacing w:val="-7"/>
        </w:rPr>
        <w:t xml:space="preserve"> </w:t>
      </w:r>
      <w:r>
        <w:t>Venda</w:t>
      </w:r>
      <w:r>
        <w:rPr>
          <w:spacing w:val="-12"/>
        </w:rPr>
        <w:t xml:space="preserve"> </w:t>
      </w:r>
      <w:r>
        <w:t>e</w:t>
      </w:r>
      <w:r>
        <w:rPr>
          <w:spacing w:val="-5"/>
        </w:rPr>
        <w:t xml:space="preserve"> </w:t>
      </w:r>
      <w:r>
        <w:t>Compra</w:t>
      </w:r>
      <w:r>
        <w:rPr>
          <w:spacing w:val="-8"/>
        </w:rPr>
        <w:t xml:space="preserve"> </w:t>
      </w:r>
      <w:r>
        <w:t>–</w:t>
      </w:r>
      <w:r>
        <w:rPr>
          <w:spacing w:val="-11"/>
        </w:rPr>
        <w:t xml:space="preserve"> </w:t>
      </w:r>
      <w:r>
        <w:t>para</w:t>
      </w:r>
      <w:r>
        <w:rPr>
          <w:spacing w:val="-10"/>
        </w:rPr>
        <w:t xml:space="preserve"> </w:t>
      </w:r>
      <w:r>
        <w:t>venda</w:t>
      </w:r>
      <w:r>
        <w:rPr>
          <w:spacing w:val="-7"/>
        </w:rPr>
        <w:t xml:space="preserve"> </w:t>
      </w:r>
      <w:r>
        <w:t>à</w:t>
      </w:r>
      <w:r>
        <w:rPr>
          <w:spacing w:val="-9"/>
        </w:rPr>
        <w:t xml:space="preserve"> </w:t>
      </w:r>
      <w:r>
        <w:t>vista,</w:t>
      </w:r>
      <w:r>
        <w:rPr>
          <w:spacing w:val="-8"/>
        </w:rPr>
        <w:t xml:space="preserve"> </w:t>
      </w:r>
      <w:r>
        <w:t>de</w:t>
      </w:r>
      <w:r>
        <w:rPr>
          <w:spacing w:val="-7"/>
        </w:rPr>
        <w:t xml:space="preserve"> </w:t>
      </w:r>
      <w:r>
        <w:t>Instrumento Particular de Venda e Compra de Imóvel com Eficácia de Escritura Pública - Alienação Fiduciária Em Garantia (Lei 9.514/97 (financiamento imobiliário) e Instrumento Particular com Eficácia de Escritura</w:t>
      </w:r>
      <w:r>
        <w:rPr>
          <w:spacing w:val="-4"/>
        </w:rPr>
        <w:t xml:space="preserve"> </w:t>
      </w:r>
      <w:r>
        <w:t>Pública</w:t>
      </w:r>
      <w:r>
        <w:rPr>
          <w:spacing w:val="-6"/>
        </w:rPr>
        <w:t xml:space="preserve"> </w:t>
      </w:r>
      <w:r>
        <w:t>-</w:t>
      </w:r>
      <w:r>
        <w:rPr>
          <w:spacing w:val="-5"/>
        </w:rPr>
        <w:t xml:space="preserve"> </w:t>
      </w:r>
      <w:r>
        <w:t>Leis</w:t>
      </w:r>
      <w:r>
        <w:rPr>
          <w:spacing w:val="-4"/>
        </w:rPr>
        <w:t xml:space="preserve"> </w:t>
      </w:r>
      <w:r>
        <w:t>Nºs</w:t>
      </w:r>
      <w:r>
        <w:rPr>
          <w:spacing w:val="-6"/>
        </w:rPr>
        <w:t xml:space="preserve"> </w:t>
      </w:r>
      <w:r>
        <w:t>4.380/64</w:t>
      </w:r>
      <w:r>
        <w:rPr>
          <w:spacing w:val="-4"/>
        </w:rPr>
        <w:t xml:space="preserve"> </w:t>
      </w:r>
      <w:r>
        <w:t>E</w:t>
      </w:r>
      <w:r>
        <w:rPr>
          <w:spacing w:val="-4"/>
        </w:rPr>
        <w:t xml:space="preserve"> </w:t>
      </w:r>
      <w:r>
        <w:t>5.049/66.</w:t>
      </w:r>
      <w:r>
        <w:rPr>
          <w:spacing w:val="-3"/>
        </w:rPr>
        <w:t xml:space="preserve"> </w:t>
      </w:r>
      <w:r>
        <w:t>Alienação</w:t>
      </w:r>
      <w:r>
        <w:rPr>
          <w:spacing w:val="-4"/>
        </w:rPr>
        <w:t xml:space="preserve"> </w:t>
      </w:r>
      <w:r>
        <w:t>Fiduciária</w:t>
      </w:r>
      <w:r>
        <w:rPr>
          <w:spacing w:val="-5"/>
        </w:rPr>
        <w:t xml:space="preserve"> </w:t>
      </w:r>
      <w:r>
        <w:t>de</w:t>
      </w:r>
      <w:r>
        <w:rPr>
          <w:spacing w:val="-5"/>
        </w:rPr>
        <w:t xml:space="preserve"> </w:t>
      </w:r>
      <w:r>
        <w:t>Imóvel</w:t>
      </w:r>
      <w:r>
        <w:rPr>
          <w:spacing w:val="-5"/>
        </w:rPr>
        <w:t xml:space="preserve"> </w:t>
      </w:r>
      <w:r>
        <w:t>em</w:t>
      </w:r>
      <w:r>
        <w:rPr>
          <w:spacing w:val="-4"/>
        </w:rPr>
        <w:t xml:space="preserve"> </w:t>
      </w:r>
      <w:r>
        <w:t>Garantia -</w:t>
      </w:r>
      <w:r>
        <w:rPr>
          <w:spacing w:val="-5"/>
        </w:rPr>
        <w:t xml:space="preserve"> </w:t>
      </w:r>
      <w:r>
        <w:t>Lei Nº 9.514/97. (para os casos de financiamento via Crédito Aquisição PJ).), Instrumento Particular de Compromisso de Venda e Compra de Imóvel com Condição Resolutiva, estão disponíveis no site do leiloeiro e do Banco Santander (Brasil) para prévia consulta dos interessados, sendo que na</w:t>
      </w:r>
      <w:r>
        <w:rPr>
          <w:spacing w:val="-12"/>
        </w:rPr>
        <w:t xml:space="preserve"> </w:t>
      </w:r>
      <w:r>
        <w:t>redação</w:t>
      </w:r>
      <w:r>
        <w:rPr>
          <w:spacing w:val="-11"/>
        </w:rPr>
        <w:t xml:space="preserve"> </w:t>
      </w:r>
      <w:r>
        <w:t>das</w:t>
      </w:r>
      <w:r>
        <w:rPr>
          <w:spacing w:val="-11"/>
        </w:rPr>
        <w:t xml:space="preserve"> </w:t>
      </w:r>
      <w:r>
        <w:t>cláusulas</w:t>
      </w:r>
      <w:r>
        <w:rPr>
          <w:spacing w:val="-11"/>
        </w:rPr>
        <w:t xml:space="preserve"> </w:t>
      </w:r>
      <w:r>
        <w:t>do</w:t>
      </w:r>
      <w:r>
        <w:rPr>
          <w:spacing w:val="-13"/>
        </w:rPr>
        <w:t xml:space="preserve"> </w:t>
      </w:r>
      <w:r>
        <w:t>ato</w:t>
      </w:r>
      <w:r>
        <w:rPr>
          <w:spacing w:val="-11"/>
        </w:rPr>
        <w:t xml:space="preserve"> </w:t>
      </w:r>
      <w:r>
        <w:t>celebrado</w:t>
      </w:r>
      <w:r>
        <w:rPr>
          <w:spacing w:val="-11"/>
        </w:rPr>
        <w:t xml:space="preserve"> </w:t>
      </w:r>
      <w:r>
        <w:t>serão</w:t>
      </w:r>
      <w:r>
        <w:rPr>
          <w:spacing w:val="-11"/>
        </w:rPr>
        <w:t xml:space="preserve"> </w:t>
      </w:r>
      <w:r>
        <w:t>observadas</w:t>
      </w:r>
      <w:r>
        <w:rPr>
          <w:spacing w:val="-11"/>
        </w:rPr>
        <w:t xml:space="preserve"> </w:t>
      </w:r>
      <w:r>
        <w:t>as</w:t>
      </w:r>
      <w:r>
        <w:rPr>
          <w:spacing w:val="-11"/>
        </w:rPr>
        <w:t xml:space="preserve"> </w:t>
      </w:r>
      <w:r>
        <w:t>características</w:t>
      </w:r>
      <w:r>
        <w:rPr>
          <w:spacing w:val="-13"/>
        </w:rPr>
        <w:t xml:space="preserve"> </w:t>
      </w:r>
      <w:r>
        <w:t>específicas</w:t>
      </w:r>
      <w:r>
        <w:rPr>
          <w:spacing w:val="-10"/>
        </w:rPr>
        <w:t xml:space="preserve"> </w:t>
      </w:r>
      <w:r>
        <w:t>de</w:t>
      </w:r>
      <w:r>
        <w:rPr>
          <w:spacing w:val="-10"/>
        </w:rPr>
        <w:t xml:space="preserve"> </w:t>
      </w:r>
      <w:r>
        <w:t>cada imóvel. Assim, referidas minutas receberão as alterações que eventualmente se façam necessárias à sua adequação aos termos e condições deste Edital e as que venham a ser fixadas em normas Federais e/ou Estaduais e/ou Municipais aplicáveis à espécie.</w:t>
      </w:r>
    </w:p>
    <w:p w14:paraId="61CFF6BE" w14:textId="77777777" w:rsidR="00F75A7E" w:rsidRDefault="00B4282E">
      <w:pPr>
        <w:pStyle w:val="PargrafodaLista"/>
        <w:numPr>
          <w:ilvl w:val="1"/>
          <w:numId w:val="3"/>
        </w:numPr>
        <w:tabs>
          <w:tab w:val="left" w:pos="1557"/>
        </w:tabs>
        <w:spacing w:before="267"/>
        <w:ind w:right="706" w:firstLine="0"/>
        <w:jc w:val="both"/>
      </w:pPr>
      <w:r>
        <w:t>As Partes se obrigam a utilizar a assinatura digital/eletrônica em todos os instrumentos públicos</w:t>
      </w:r>
      <w:r>
        <w:rPr>
          <w:spacing w:val="-10"/>
        </w:rPr>
        <w:t xml:space="preserve"> </w:t>
      </w:r>
      <w:r>
        <w:t>ou</w:t>
      </w:r>
      <w:r>
        <w:rPr>
          <w:spacing w:val="-11"/>
        </w:rPr>
        <w:t xml:space="preserve"> </w:t>
      </w:r>
      <w:r>
        <w:t>particulares</w:t>
      </w:r>
      <w:r>
        <w:rPr>
          <w:spacing w:val="-10"/>
        </w:rPr>
        <w:t xml:space="preserve"> </w:t>
      </w:r>
      <w:r>
        <w:t>que</w:t>
      </w:r>
      <w:r>
        <w:rPr>
          <w:spacing w:val="-10"/>
        </w:rPr>
        <w:t xml:space="preserve"> </w:t>
      </w:r>
      <w:r>
        <w:t>venham</w:t>
      </w:r>
      <w:r>
        <w:rPr>
          <w:spacing w:val="-11"/>
        </w:rPr>
        <w:t xml:space="preserve"> </w:t>
      </w:r>
      <w:r>
        <w:t>a</w:t>
      </w:r>
      <w:r>
        <w:rPr>
          <w:spacing w:val="-10"/>
        </w:rPr>
        <w:t xml:space="preserve"> </w:t>
      </w:r>
      <w:r>
        <w:t>ser</w:t>
      </w:r>
      <w:r>
        <w:rPr>
          <w:spacing w:val="-11"/>
        </w:rPr>
        <w:t xml:space="preserve"> </w:t>
      </w:r>
      <w:r>
        <w:t>firmados</w:t>
      </w:r>
      <w:r>
        <w:rPr>
          <w:spacing w:val="-9"/>
        </w:rPr>
        <w:t xml:space="preserve"> </w:t>
      </w:r>
      <w:r>
        <w:t>por</w:t>
      </w:r>
      <w:r>
        <w:rPr>
          <w:spacing w:val="-9"/>
        </w:rPr>
        <w:t xml:space="preserve"> </w:t>
      </w:r>
      <w:r>
        <w:t>ambos</w:t>
      </w:r>
      <w:r>
        <w:rPr>
          <w:spacing w:val="-10"/>
        </w:rPr>
        <w:t xml:space="preserve"> </w:t>
      </w:r>
      <w:r>
        <w:t>e</w:t>
      </w:r>
      <w:r>
        <w:rPr>
          <w:spacing w:val="-9"/>
        </w:rPr>
        <w:t xml:space="preserve"> </w:t>
      </w:r>
      <w:r>
        <w:t>originados</w:t>
      </w:r>
      <w:r>
        <w:rPr>
          <w:spacing w:val="-9"/>
        </w:rPr>
        <w:t xml:space="preserve"> </w:t>
      </w:r>
      <w:r>
        <w:t>do</w:t>
      </w:r>
      <w:r>
        <w:rPr>
          <w:spacing w:val="-9"/>
        </w:rPr>
        <w:t xml:space="preserve"> </w:t>
      </w:r>
      <w:r>
        <w:t>presente</w:t>
      </w:r>
      <w:r>
        <w:rPr>
          <w:spacing w:val="-10"/>
        </w:rPr>
        <w:t xml:space="preserve"> </w:t>
      </w:r>
      <w:r>
        <w:t>negócio, que envolvam a COMPRADOR e o VENDEDOR nessa qualificação, ou na qualificação de intervenientes,</w:t>
      </w:r>
      <w:r>
        <w:rPr>
          <w:spacing w:val="-13"/>
        </w:rPr>
        <w:t xml:space="preserve"> </w:t>
      </w:r>
      <w:r>
        <w:t>ou</w:t>
      </w:r>
      <w:r>
        <w:rPr>
          <w:spacing w:val="-12"/>
        </w:rPr>
        <w:t xml:space="preserve"> </w:t>
      </w:r>
      <w:r>
        <w:t>como</w:t>
      </w:r>
      <w:r>
        <w:rPr>
          <w:spacing w:val="-13"/>
        </w:rPr>
        <w:t xml:space="preserve"> </w:t>
      </w:r>
      <w:r>
        <w:t>terceiros</w:t>
      </w:r>
      <w:r>
        <w:rPr>
          <w:spacing w:val="-12"/>
        </w:rPr>
        <w:t xml:space="preserve"> </w:t>
      </w:r>
      <w:r>
        <w:t>a</w:t>
      </w:r>
      <w:r>
        <w:rPr>
          <w:spacing w:val="-13"/>
        </w:rPr>
        <w:t xml:space="preserve"> </w:t>
      </w:r>
      <w:r>
        <w:t>quem</w:t>
      </w:r>
      <w:r>
        <w:rPr>
          <w:spacing w:val="-12"/>
        </w:rPr>
        <w:t xml:space="preserve"> </w:t>
      </w:r>
      <w:r>
        <w:t>o</w:t>
      </w:r>
      <w:r>
        <w:rPr>
          <w:spacing w:val="-13"/>
        </w:rPr>
        <w:t xml:space="preserve"> </w:t>
      </w:r>
      <w:r>
        <w:t>documento</w:t>
      </w:r>
      <w:r>
        <w:rPr>
          <w:spacing w:val="-12"/>
        </w:rPr>
        <w:t xml:space="preserve"> </w:t>
      </w:r>
      <w:r>
        <w:t>venha</w:t>
      </w:r>
      <w:r>
        <w:rPr>
          <w:spacing w:val="-12"/>
        </w:rPr>
        <w:t xml:space="preserve"> </w:t>
      </w:r>
      <w:r>
        <w:t>a</w:t>
      </w:r>
      <w:r>
        <w:rPr>
          <w:spacing w:val="-13"/>
        </w:rPr>
        <w:t xml:space="preserve"> </w:t>
      </w:r>
      <w:r>
        <w:t>ser</w:t>
      </w:r>
      <w:r>
        <w:rPr>
          <w:spacing w:val="-12"/>
        </w:rPr>
        <w:t xml:space="preserve"> </w:t>
      </w:r>
      <w:r>
        <w:t>oposto.</w:t>
      </w:r>
      <w:r>
        <w:rPr>
          <w:spacing w:val="-13"/>
        </w:rPr>
        <w:t xml:space="preserve"> </w:t>
      </w:r>
      <w:r>
        <w:t>As</w:t>
      </w:r>
      <w:r>
        <w:rPr>
          <w:spacing w:val="-12"/>
        </w:rPr>
        <w:t xml:space="preserve"> </w:t>
      </w:r>
      <w:r>
        <w:t>Partes</w:t>
      </w:r>
      <w:r>
        <w:rPr>
          <w:spacing w:val="-13"/>
        </w:rPr>
        <w:t xml:space="preserve"> </w:t>
      </w:r>
      <w:r>
        <w:t>se</w:t>
      </w:r>
      <w:r>
        <w:rPr>
          <w:spacing w:val="-12"/>
        </w:rPr>
        <w:t xml:space="preserve"> </w:t>
      </w:r>
      <w:r>
        <w:t>obrigam, ainda,</w:t>
      </w:r>
      <w:r>
        <w:rPr>
          <w:spacing w:val="-6"/>
        </w:rPr>
        <w:t xml:space="preserve"> </w:t>
      </w:r>
      <w:r>
        <w:t>ao</w:t>
      </w:r>
      <w:r>
        <w:rPr>
          <w:spacing w:val="-9"/>
        </w:rPr>
        <w:t xml:space="preserve"> </w:t>
      </w:r>
      <w:r>
        <w:t>uso</w:t>
      </w:r>
      <w:r>
        <w:rPr>
          <w:spacing w:val="-9"/>
        </w:rPr>
        <w:t xml:space="preserve"> </w:t>
      </w:r>
      <w:r>
        <w:t>de</w:t>
      </w:r>
      <w:r>
        <w:rPr>
          <w:spacing w:val="-5"/>
        </w:rPr>
        <w:t xml:space="preserve"> </w:t>
      </w:r>
      <w:r>
        <w:t>assinatura</w:t>
      </w:r>
      <w:r>
        <w:rPr>
          <w:spacing w:val="-9"/>
        </w:rPr>
        <w:t xml:space="preserve"> </w:t>
      </w:r>
      <w:r>
        <w:t>digital</w:t>
      </w:r>
      <w:r>
        <w:rPr>
          <w:spacing w:val="-7"/>
        </w:rPr>
        <w:t xml:space="preserve"> </w:t>
      </w:r>
      <w:r>
        <w:t>ligada</w:t>
      </w:r>
      <w:r>
        <w:rPr>
          <w:spacing w:val="-7"/>
        </w:rPr>
        <w:t xml:space="preserve"> </w:t>
      </w:r>
      <w:r>
        <w:t>ao</w:t>
      </w:r>
      <w:r>
        <w:rPr>
          <w:spacing w:val="-7"/>
        </w:rPr>
        <w:t xml:space="preserve"> </w:t>
      </w:r>
      <w:r>
        <w:t>ICP-Brasil</w:t>
      </w:r>
      <w:r>
        <w:rPr>
          <w:spacing w:val="-7"/>
        </w:rPr>
        <w:t xml:space="preserve"> </w:t>
      </w:r>
      <w:r>
        <w:t>sempre</w:t>
      </w:r>
      <w:r>
        <w:rPr>
          <w:spacing w:val="-5"/>
        </w:rPr>
        <w:t xml:space="preserve"> </w:t>
      </w:r>
      <w:r>
        <w:t>que</w:t>
      </w:r>
      <w:r>
        <w:rPr>
          <w:spacing w:val="-7"/>
        </w:rPr>
        <w:t xml:space="preserve"> </w:t>
      </w:r>
      <w:r>
        <w:t>exigido</w:t>
      </w:r>
      <w:r>
        <w:rPr>
          <w:spacing w:val="-9"/>
        </w:rPr>
        <w:t xml:space="preserve"> </w:t>
      </w:r>
      <w:r>
        <w:t>pelo</w:t>
      </w:r>
      <w:r>
        <w:rPr>
          <w:spacing w:val="-9"/>
        </w:rPr>
        <w:t xml:space="preserve"> </w:t>
      </w:r>
      <w:r>
        <w:t>Oficial</w:t>
      </w:r>
      <w:r>
        <w:rPr>
          <w:spacing w:val="-7"/>
        </w:rPr>
        <w:t xml:space="preserve"> </w:t>
      </w:r>
      <w:r>
        <w:t>de</w:t>
      </w:r>
      <w:r>
        <w:rPr>
          <w:spacing w:val="-5"/>
        </w:rPr>
        <w:t xml:space="preserve"> </w:t>
      </w:r>
      <w:r>
        <w:t>Registro de Imóveis. Desta forma, os documentos assinados na forma desta cláusula constituem documentos</w:t>
      </w:r>
      <w:r>
        <w:rPr>
          <w:spacing w:val="-11"/>
        </w:rPr>
        <w:t xml:space="preserve"> </w:t>
      </w:r>
      <w:r>
        <w:t>eletrônicos,</w:t>
      </w:r>
      <w:r>
        <w:rPr>
          <w:spacing w:val="-10"/>
        </w:rPr>
        <w:t xml:space="preserve"> </w:t>
      </w:r>
      <w:r>
        <w:t>nos</w:t>
      </w:r>
      <w:r>
        <w:rPr>
          <w:spacing w:val="-8"/>
        </w:rPr>
        <w:t xml:space="preserve"> </w:t>
      </w:r>
      <w:r>
        <w:t>termos</w:t>
      </w:r>
      <w:r>
        <w:rPr>
          <w:spacing w:val="-10"/>
        </w:rPr>
        <w:t xml:space="preserve"> </w:t>
      </w:r>
      <w:r>
        <w:t>da</w:t>
      </w:r>
      <w:r>
        <w:rPr>
          <w:spacing w:val="-9"/>
        </w:rPr>
        <w:t xml:space="preserve"> </w:t>
      </w:r>
      <w:r>
        <w:t>MP</w:t>
      </w:r>
      <w:r>
        <w:rPr>
          <w:spacing w:val="-8"/>
        </w:rPr>
        <w:t xml:space="preserve"> </w:t>
      </w:r>
      <w:r>
        <w:t>nº</w:t>
      </w:r>
      <w:r>
        <w:rPr>
          <w:spacing w:val="-11"/>
        </w:rPr>
        <w:t xml:space="preserve"> </w:t>
      </w:r>
      <w:r>
        <w:t>2.200-2</w:t>
      </w:r>
      <w:r>
        <w:rPr>
          <w:spacing w:val="-10"/>
        </w:rPr>
        <w:t xml:space="preserve"> </w:t>
      </w:r>
      <w:r>
        <w:t>de</w:t>
      </w:r>
      <w:r>
        <w:rPr>
          <w:spacing w:val="-10"/>
        </w:rPr>
        <w:t xml:space="preserve"> </w:t>
      </w:r>
      <w:r>
        <w:t>24</w:t>
      </w:r>
      <w:r>
        <w:rPr>
          <w:spacing w:val="-10"/>
        </w:rPr>
        <w:t xml:space="preserve"> </w:t>
      </w:r>
      <w:r>
        <w:t>de</w:t>
      </w:r>
      <w:r>
        <w:rPr>
          <w:spacing w:val="-8"/>
        </w:rPr>
        <w:t xml:space="preserve"> </w:t>
      </w:r>
      <w:r>
        <w:t>agosto</w:t>
      </w:r>
      <w:r>
        <w:rPr>
          <w:spacing w:val="-12"/>
        </w:rPr>
        <w:t xml:space="preserve"> </w:t>
      </w:r>
      <w:r>
        <w:t>de</w:t>
      </w:r>
      <w:r>
        <w:rPr>
          <w:spacing w:val="-8"/>
        </w:rPr>
        <w:t xml:space="preserve"> </w:t>
      </w:r>
      <w:r>
        <w:t>2001,</w:t>
      </w:r>
      <w:r>
        <w:rPr>
          <w:spacing w:val="-8"/>
        </w:rPr>
        <w:t xml:space="preserve"> </w:t>
      </w:r>
      <w:r>
        <w:t>e</w:t>
      </w:r>
      <w:r>
        <w:rPr>
          <w:spacing w:val="-13"/>
        </w:rPr>
        <w:t xml:space="preserve"> </w:t>
      </w:r>
      <w:r>
        <w:t>também</w:t>
      </w:r>
      <w:r>
        <w:rPr>
          <w:spacing w:val="-8"/>
        </w:rPr>
        <w:t xml:space="preserve"> </w:t>
      </w:r>
      <w:r>
        <w:t>serão aceitos, quando públicos, na forma do Provimento 100/2020 do CNJ. Cada Parte arcará com o custo de suas respectivas assinaturas.</w:t>
      </w:r>
    </w:p>
    <w:p w14:paraId="0239CF5D" w14:textId="77777777" w:rsidR="00F75A7E" w:rsidRDefault="00F75A7E">
      <w:pPr>
        <w:pStyle w:val="PargrafodaLista"/>
        <w:sectPr w:rsidR="00F75A7E">
          <w:pgSz w:w="11910" w:h="16840"/>
          <w:pgMar w:top="1360" w:right="992" w:bottom="1580" w:left="850" w:header="347" w:footer="1348" w:gutter="0"/>
          <w:cols w:space="720"/>
        </w:sectPr>
      </w:pPr>
    </w:p>
    <w:p w14:paraId="7ED4CB51" w14:textId="77777777" w:rsidR="00F75A7E" w:rsidRDefault="00F75A7E">
      <w:pPr>
        <w:pStyle w:val="Corpodetexto"/>
        <w:spacing w:before="229"/>
      </w:pPr>
    </w:p>
    <w:p w14:paraId="4488ECE5" w14:textId="77777777" w:rsidR="00F75A7E" w:rsidRDefault="00B4282E">
      <w:pPr>
        <w:pStyle w:val="Ttulo1"/>
        <w:ind w:left="144"/>
        <w:jc w:val="center"/>
      </w:pPr>
      <w:r>
        <w:t>ANEXO</w:t>
      </w:r>
      <w:r>
        <w:rPr>
          <w:spacing w:val="-6"/>
        </w:rPr>
        <w:t xml:space="preserve"> </w:t>
      </w:r>
      <w:r>
        <w:t>I</w:t>
      </w:r>
      <w:r>
        <w:rPr>
          <w:spacing w:val="-1"/>
        </w:rPr>
        <w:t xml:space="preserve"> </w:t>
      </w:r>
      <w:r>
        <w:t>-</w:t>
      </w:r>
      <w:r>
        <w:rPr>
          <w:spacing w:val="-2"/>
        </w:rPr>
        <w:t xml:space="preserve"> </w:t>
      </w:r>
      <w:r>
        <w:t>DESCRIÇÃO</w:t>
      </w:r>
      <w:r>
        <w:rPr>
          <w:spacing w:val="-3"/>
        </w:rPr>
        <w:t xml:space="preserve"> </w:t>
      </w:r>
      <w:r>
        <w:t>DOS</w:t>
      </w:r>
      <w:r>
        <w:rPr>
          <w:spacing w:val="-4"/>
        </w:rPr>
        <w:t xml:space="preserve"> </w:t>
      </w:r>
      <w:r>
        <w:rPr>
          <w:spacing w:val="-2"/>
        </w:rPr>
        <w:t>IMÓVEIS</w:t>
      </w:r>
    </w:p>
    <w:p w14:paraId="53F4F185" w14:textId="77777777" w:rsidR="00F75A7E" w:rsidRDefault="00F75A7E">
      <w:pPr>
        <w:pStyle w:val="Ttulo1"/>
        <w:jc w:val="center"/>
        <w:sectPr w:rsidR="00F75A7E">
          <w:pgSz w:w="11910" w:h="16840"/>
          <w:pgMar w:top="1360" w:right="992" w:bottom="1580" w:left="850" w:header="347" w:footer="1348" w:gutter="0"/>
          <w:cols w:space="720"/>
        </w:sectPr>
      </w:pPr>
    </w:p>
    <w:p w14:paraId="76E25D78" w14:textId="77777777" w:rsidR="00F75A7E" w:rsidRDefault="00F75A7E">
      <w:pPr>
        <w:pStyle w:val="Corpodetexto"/>
      </w:pPr>
    </w:p>
    <w:p w14:paraId="6528C2D9" w14:textId="77777777" w:rsidR="00F75A7E" w:rsidRDefault="00F75A7E">
      <w:pPr>
        <w:pStyle w:val="Corpodetexto"/>
      </w:pPr>
    </w:p>
    <w:p w14:paraId="67C7DB37" w14:textId="77777777" w:rsidR="00F75A7E" w:rsidRDefault="00F75A7E">
      <w:pPr>
        <w:pStyle w:val="Corpodetexto"/>
        <w:spacing w:before="260"/>
      </w:pPr>
    </w:p>
    <w:p w14:paraId="7931CBC2" w14:textId="77777777" w:rsidR="00F75A7E" w:rsidRDefault="00B4282E">
      <w:pPr>
        <w:pStyle w:val="Corpodetexto"/>
        <w:spacing w:before="1"/>
        <w:ind w:left="144" w:right="129"/>
        <w:jc w:val="center"/>
      </w:pPr>
      <w:r>
        <w:rPr>
          <w:noProof/>
        </w:rPr>
        <mc:AlternateContent>
          <mc:Choice Requires="wpg">
            <w:drawing>
              <wp:anchor distT="0" distB="0" distL="0" distR="0" simplePos="0" relativeHeight="487140352" behindDoc="1" locked="0" layoutInCell="1" allowOverlap="1" wp14:anchorId="4B3A4CE6" wp14:editId="16A4E71A">
                <wp:simplePos x="0" y="0"/>
                <wp:positionH relativeFrom="page">
                  <wp:posOffset>629412</wp:posOffset>
                </wp:positionH>
                <wp:positionV relativeFrom="paragraph">
                  <wp:posOffset>-31028</wp:posOffset>
                </wp:positionV>
                <wp:extent cx="6269990" cy="678434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9990" cy="6784340"/>
                          <a:chOff x="0" y="0"/>
                          <a:chExt cx="6269990" cy="6784340"/>
                        </a:xfrm>
                      </wpg:grpSpPr>
                      <wps:wsp>
                        <wps:cNvPr id="4" name="Graphic 4"/>
                        <wps:cNvSpPr/>
                        <wps:spPr>
                          <a:xfrm>
                            <a:off x="0" y="0"/>
                            <a:ext cx="6269990" cy="210820"/>
                          </a:xfrm>
                          <a:custGeom>
                            <a:avLst/>
                            <a:gdLst/>
                            <a:ahLst/>
                            <a:cxnLst/>
                            <a:rect l="l" t="t" r="r" b="b"/>
                            <a:pathLst>
                              <a:path w="6269990" h="210820">
                                <a:moveTo>
                                  <a:pt x="6257277" y="12192"/>
                                </a:moveTo>
                                <a:lnTo>
                                  <a:pt x="6251194" y="12192"/>
                                </a:lnTo>
                                <a:lnTo>
                                  <a:pt x="18288" y="12192"/>
                                </a:lnTo>
                                <a:lnTo>
                                  <a:pt x="12192" y="12192"/>
                                </a:lnTo>
                                <a:lnTo>
                                  <a:pt x="12192" y="18288"/>
                                </a:lnTo>
                                <a:lnTo>
                                  <a:pt x="12192" y="19812"/>
                                </a:lnTo>
                                <a:lnTo>
                                  <a:pt x="12192" y="210312"/>
                                </a:lnTo>
                                <a:lnTo>
                                  <a:pt x="18288" y="210312"/>
                                </a:lnTo>
                                <a:lnTo>
                                  <a:pt x="18288" y="19812"/>
                                </a:lnTo>
                                <a:lnTo>
                                  <a:pt x="18288" y="18288"/>
                                </a:lnTo>
                                <a:lnTo>
                                  <a:pt x="6251194" y="18288"/>
                                </a:lnTo>
                                <a:lnTo>
                                  <a:pt x="6251194" y="19812"/>
                                </a:lnTo>
                                <a:lnTo>
                                  <a:pt x="6251194" y="210312"/>
                                </a:lnTo>
                                <a:lnTo>
                                  <a:pt x="6257277" y="210312"/>
                                </a:lnTo>
                                <a:lnTo>
                                  <a:pt x="6257277" y="19812"/>
                                </a:lnTo>
                                <a:lnTo>
                                  <a:pt x="6257277" y="18288"/>
                                </a:lnTo>
                                <a:lnTo>
                                  <a:pt x="6257277" y="12192"/>
                                </a:lnTo>
                                <a:close/>
                              </a:path>
                              <a:path w="6269990" h="210820">
                                <a:moveTo>
                                  <a:pt x="6269482" y="0"/>
                                </a:moveTo>
                                <a:lnTo>
                                  <a:pt x="6269482" y="0"/>
                                </a:lnTo>
                                <a:lnTo>
                                  <a:pt x="0" y="0"/>
                                </a:lnTo>
                                <a:lnTo>
                                  <a:pt x="0" y="6096"/>
                                </a:lnTo>
                                <a:lnTo>
                                  <a:pt x="0" y="19812"/>
                                </a:lnTo>
                                <a:lnTo>
                                  <a:pt x="0" y="210312"/>
                                </a:lnTo>
                                <a:lnTo>
                                  <a:pt x="6096" y="210312"/>
                                </a:lnTo>
                                <a:lnTo>
                                  <a:pt x="6096" y="19812"/>
                                </a:lnTo>
                                <a:lnTo>
                                  <a:pt x="6096" y="6096"/>
                                </a:lnTo>
                                <a:lnTo>
                                  <a:pt x="18288" y="6096"/>
                                </a:lnTo>
                                <a:lnTo>
                                  <a:pt x="6251194" y="6096"/>
                                </a:lnTo>
                                <a:lnTo>
                                  <a:pt x="6263386" y="6096"/>
                                </a:lnTo>
                                <a:lnTo>
                                  <a:pt x="6263386" y="19812"/>
                                </a:lnTo>
                                <a:lnTo>
                                  <a:pt x="6263386" y="210312"/>
                                </a:lnTo>
                                <a:lnTo>
                                  <a:pt x="6269469" y="210312"/>
                                </a:lnTo>
                                <a:lnTo>
                                  <a:pt x="6269469" y="19812"/>
                                </a:lnTo>
                                <a:lnTo>
                                  <a:pt x="6269469" y="6096"/>
                                </a:lnTo>
                                <a:lnTo>
                                  <a:pt x="6269482"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18288" y="216408"/>
                            <a:ext cx="6231890" cy="208915"/>
                          </a:xfrm>
                          <a:custGeom>
                            <a:avLst/>
                            <a:gdLst/>
                            <a:ahLst/>
                            <a:cxnLst/>
                            <a:rect l="l" t="t" r="r" b="b"/>
                            <a:pathLst>
                              <a:path w="6231890" h="208915">
                                <a:moveTo>
                                  <a:pt x="6231382" y="0"/>
                                </a:moveTo>
                                <a:lnTo>
                                  <a:pt x="0" y="0"/>
                                </a:lnTo>
                                <a:lnTo>
                                  <a:pt x="0" y="208788"/>
                                </a:lnTo>
                                <a:lnTo>
                                  <a:pt x="6231382" y="208788"/>
                                </a:lnTo>
                                <a:lnTo>
                                  <a:pt x="6231382" y="0"/>
                                </a:lnTo>
                                <a:close/>
                              </a:path>
                            </a:pathLst>
                          </a:custGeom>
                          <a:solidFill>
                            <a:srgbClr val="C0C0C0"/>
                          </a:solidFill>
                        </wps:spPr>
                        <wps:bodyPr wrap="square" lIns="0" tIns="0" rIns="0" bIns="0" rtlCol="0">
                          <a:prstTxWarp prst="textNoShape">
                            <a:avLst/>
                          </a:prstTxWarp>
                          <a:noAutofit/>
                        </wps:bodyPr>
                      </wps:wsp>
                      <wps:wsp>
                        <wps:cNvPr id="6" name="Graphic 6"/>
                        <wps:cNvSpPr/>
                        <wps:spPr>
                          <a:xfrm>
                            <a:off x="0" y="210311"/>
                            <a:ext cx="6269990" cy="1932939"/>
                          </a:xfrm>
                          <a:custGeom>
                            <a:avLst/>
                            <a:gdLst/>
                            <a:ahLst/>
                            <a:cxnLst/>
                            <a:rect l="l" t="t" r="r" b="b"/>
                            <a:pathLst>
                              <a:path w="6269990" h="1932939">
                                <a:moveTo>
                                  <a:pt x="6096" y="1353388"/>
                                </a:moveTo>
                                <a:lnTo>
                                  <a:pt x="0" y="1353388"/>
                                </a:lnTo>
                                <a:lnTo>
                                  <a:pt x="0" y="1932813"/>
                                </a:lnTo>
                                <a:lnTo>
                                  <a:pt x="6096" y="1932813"/>
                                </a:lnTo>
                                <a:lnTo>
                                  <a:pt x="6096" y="1353388"/>
                                </a:lnTo>
                                <a:close/>
                              </a:path>
                              <a:path w="6269990" h="1932939">
                                <a:moveTo>
                                  <a:pt x="6096" y="0"/>
                                </a:moveTo>
                                <a:lnTo>
                                  <a:pt x="0" y="0"/>
                                </a:lnTo>
                                <a:lnTo>
                                  <a:pt x="0" y="6096"/>
                                </a:lnTo>
                                <a:lnTo>
                                  <a:pt x="0" y="214884"/>
                                </a:lnTo>
                                <a:lnTo>
                                  <a:pt x="0" y="1353312"/>
                                </a:lnTo>
                                <a:lnTo>
                                  <a:pt x="6096" y="1353312"/>
                                </a:lnTo>
                                <a:lnTo>
                                  <a:pt x="6096" y="6096"/>
                                </a:lnTo>
                                <a:lnTo>
                                  <a:pt x="6096" y="0"/>
                                </a:lnTo>
                                <a:close/>
                              </a:path>
                              <a:path w="6269990" h="1932939">
                                <a:moveTo>
                                  <a:pt x="18288" y="1353388"/>
                                </a:moveTo>
                                <a:lnTo>
                                  <a:pt x="12192" y="1353388"/>
                                </a:lnTo>
                                <a:lnTo>
                                  <a:pt x="12192" y="1932813"/>
                                </a:lnTo>
                                <a:lnTo>
                                  <a:pt x="18288" y="1932813"/>
                                </a:lnTo>
                                <a:lnTo>
                                  <a:pt x="18288" y="1353388"/>
                                </a:lnTo>
                                <a:close/>
                              </a:path>
                              <a:path w="6269990" h="1932939">
                                <a:moveTo>
                                  <a:pt x="2233218" y="947928"/>
                                </a:moveTo>
                                <a:lnTo>
                                  <a:pt x="1428242" y="947928"/>
                                </a:lnTo>
                                <a:lnTo>
                                  <a:pt x="1428242" y="954024"/>
                                </a:lnTo>
                                <a:lnTo>
                                  <a:pt x="2233218" y="954024"/>
                                </a:lnTo>
                                <a:lnTo>
                                  <a:pt x="2233218" y="947928"/>
                                </a:lnTo>
                                <a:close/>
                              </a:path>
                              <a:path w="6269990" h="1932939">
                                <a:moveTo>
                                  <a:pt x="2599055" y="1347216"/>
                                </a:moveTo>
                                <a:lnTo>
                                  <a:pt x="2592959" y="1347216"/>
                                </a:lnTo>
                                <a:lnTo>
                                  <a:pt x="2592959" y="1353312"/>
                                </a:lnTo>
                                <a:lnTo>
                                  <a:pt x="2599055" y="1353312"/>
                                </a:lnTo>
                                <a:lnTo>
                                  <a:pt x="2599055" y="1347216"/>
                                </a:lnTo>
                                <a:close/>
                              </a:path>
                              <a:path w="6269990" h="1932939">
                                <a:moveTo>
                                  <a:pt x="4400664" y="1347216"/>
                                </a:moveTo>
                                <a:lnTo>
                                  <a:pt x="4394581" y="1347216"/>
                                </a:lnTo>
                                <a:lnTo>
                                  <a:pt x="4394581" y="1353312"/>
                                </a:lnTo>
                                <a:lnTo>
                                  <a:pt x="4400664" y="1353312"/>
                                </a:lnTo>
                                <a:lnTo>
                                  <a:pt x="4400664" y="1347216"/>
                                </a:lnTo>
                                <a:close/>
                              </a:path>
                              <a:path w="6269990" h="1932939">
                                <a:moveTo>
                                  <a:pt x="5569966" y="1347216"/>
                                </a:moveTo>
                                <a:lnTo>
                                  <a:pt x="5563870" y="1347216"/>
                                </a:lnTo>
                                <a:lnTo>
                                  <a:pt x="5563870" y="1353312"/>
                                </a:lnTo>
                                <a:lnTo>
                                  <a:pt x="5569966" y="1353312"/>
                                </a:lnTo>
                                <a:lnTo>
                                  <a:pt x="5569966" y="1347216"/>
                                </a:lnTo>
                                <a:close/>
                              </a:path>
                              <a:path w="6269990" h="1932939">
                                <a:moveTo>
                                  <a:pt x="6251067" y="214884"/>
                                </a:moveTo>
                                <a:lnTo>
                                  <a:pt x="4400677" y="214884"/>
                                </a:lnTo>
                                <a:lnTo>
                                  <a:pt x="4400677" y="220980"/>
                                </a:lnTo>
                                <a:lnTo>
                                  <a:pt x="6251067" y="220980"/>
                                </a:lnTo>
                                <a:lnTo>
                                  <a:pt x="6251067" y="214884"/>
                                </a:lnTo>
                                <a:close/>
                              </a:path>
                              <a:path w="6269990" h="1932939">
                                <a:moveTo>
                                  <a:pt x="6257277" y="0"/>
                                </a:moveTo>
                                <a:lnTo>
                                  <a:pt x="6251194" y="0"/>
                                </a:lnTo>
                                <a:lnTo>
                                  <a:pt x="18288" y="0"/>
                                </a:lnTo>
                                <a:lnTo>
                                  <a:pt x="12192" y="0"/>
                                </a:lnTo>
                                <a:lnTo>
                                  <a:pt x="12192" y="6096"/>
                                </a:lnTo>
                                <a:lnTo>
                                  <a:pt x="12192" y="1353312"/>
                                </a:lnTo>
                                <a:lnTo>
                                  <a:pt x="18288" y="1353312"/>
                                </a:lnTo>
                                <a:lnTo>
                                  <a:pt x="18288" y="1347216"/>
                                </a:lnTo>
                                <a:lnTo>
                                  <a:pt x="18288" y="954024"/>
                                </a:lnTo>
                                <a:lnTo>
                                  <a:pt x="1422146" y="954024"/>
                                </a:lnTo>
                                <a:lnTo>
                                  <a:pt x="1422146" y="1347216"/>
                                </a:lnTo>
                                <a:lnTo>
                                  <a:pt x="1422146" y="1353312"/>
                                </a:lnTo>
                                <a:lnTo>
                                  <a:pt x="1428229" y="1353312"/>
                                </a:lnTo>
                                <a:lnTo>
                                  <a:pt x="1428229" y="1347216"/>
                                </a:lnTo>
                                <a:lnTo>
                                  <a:pt x="1428229" y="954024"/>
                                </a:lnTo>
                                <a:lnTo>
                                  <a:pt x="1428229" y="947928"/>
                                </a:lnTo>
                                <a:lnTo>
                                  <a:pt x="1422146" y="947928"/>
                                </a:lnTo>
                                <a:lnTo>
                                  <a:pt x="18288" y="947928"/>
                                </a:lnTo>
                                <a:lnTo>
                                  <a:pt x="18288" y="588264"/>
                                </a:lnTo>
                                <a:lnTo>
                                  <a:pt x="2233295" y="588264"/>
                                </a:lnTo>
                                <a:lnTo>
                                  <a:pt x="2233295" y="947928"/>
                                </a:lnTo>
                                <a:lnTo>
                                  <a:pt x="2233295" y="954024"/>
                                </a:lnTo>
                                <a:lnTo>
                                  <a:pt x="2233295" y="1347216"/>
                                </a:lnTo>
                                <a:lnTo>
                                  <a:pt x="2233295" y="1353312"/>
                                </a:lnTo>
                                <a:lnTo>
                                  <a:pt x="2239391" y="1353312"/>
                                </a:lnTo>
                                <a:lnTo>
                                  <a:pt x="2239391" y="1347216"/>
                                </a:lnTo>
                                <a:lnTo>
                                  <a:pt x="2239391" y="954024"/>
                                </a:lnTo>
                                <a:lnTo>
                                  <a:pt x="4929505" y="954024"/>
                                </a:lnTo>
                                <a:lnTo>
                                  <a:pt x="4935601" y="954024"/>
                                </a:lnTo>
                                <a:lnTo>
                                  <a:pt x="5469306" y="954024"/>
                                </a:lnTo>
                                <a:lnTo>
                                  <a:pt x="5469306" y="947928"/>
                                </a:lnTo>
                                <a:lnTo>
                                  <a:pt x="4935601" y="947928"/>
                                </a:lnTo>
                                <a:lnTo>
                                  <a:pt x="4935601" y="588264"/>
                                </a:lnTo>
                                <a:lnTo>
                                  <a:pt x="5469306" y="588264"/>
                                </a:lnTo>
                                <a:lnTo>
                                  <a:pt x="5469306" y="582168"/>
                                </a:lnTo>
                                <a:lnTo>
                                  <a:pt x="4935601" y="582168"/>
                                </a:lnTo>
                                <a:lnTo>
                                  <a:pt x="4929505" y="582168"/>
                                </a:lnTo>
                                <a:lnTo>
                                  <a:pt x="4400677" y="582168"/>
                                </a:lnTo>
                                <a:lnTo>
                                  <a:pt x="4400677" y="588264"/>
                                </a:lnTo>
                                <a:lnTo>
                                  <a:pt x="4929505" y="588264"/>
                                </a:lnTo>
                                <a:lnTo>
                                  <a:pt x="4929505" y="947928"/>
                                </a:lnTo>
                                <a:lnTo>
                                  <a:pt x="2239391" y="947928"/>
                                </a:lnTo>
                                <a:lnTo>
                                  <a:pt x="2239391" y="588264"/>
                                </a:lnTo>
                                <a:lnTo>
                                  <a:pt x="4394581" y="588264"/>
                                </a:lnTo>
                                <a:lnTo>
                                  <a:pt x="4400664" y="588264"/>
                                </a:lnTo>
                                <a:lnTo>
                                  <a:pt x="4400664" y="582168"/>
                                </a:lnTo>
                                <a:lnTo>
                                  <a:pt x="4400664" y="220980"/>
                                </a:lnTo>
                                <a:lnTo>
                                  <a:pt x="4400664" y="214884"/>
                                </a:lnTo>
                                <a:lnTo>
                                  <a:pt x="4394581" y="214884"/>
                                </a:lnTo>
                                <a:lnTo>
                                  <a:pt x="4394581" y="220980"/>
                                </a:lnTo>
                                <a:lnTo>
                                  <a:pt x="4394581" y="582168"/>
                                </a:lnTo>
                                <a:lnTo>
                                  <a:pt x="2239391" y="582168"/>
                                </a:lnTo>
                                <a:lnTo>
                                  <a:pt x="2233295" y="582168"/>
                                </a:lnTo>
                                <a:lnTo>
                                  <a:pt x="18288" y="582168"/>
                                </a:lnTo>
                                <a:lnTo>
                                  <a:pt x="18288" y="220980"/>
                                </a:lnTo>
                                <a:lnTo>
                                  <a:pt x="4394581" y="220980"/>
                                </a:lnTo>
                                <a:lnTo>
                                  <a:pt x="4394581" y="214884"/>
                                </a:lnTo>
                                <a:lnTo>
                                  <a:pt x="18288" y="214884"/>
                                </a:lnTo>
                                <a:lnTo>
                                  <a:pt x="18288" y="6096"/>
                                </a:lnTo>
                                <a:lnTo>
                                  <a:pt x="6251194" y="6096"/>
                                </a:lnTo>
                                <a:lnTo>
                                  <a:pt x="6251194" y="214884"/>
                                </a:lnTo>
                                <a:lnTo>
                                  <a:pt x="6251194" y="220980"/>
                                </a:lnTo>
                                <a:lnTo>
                                  <a:pt x="6251194" y="582168"/>
                                </a:lnTo>
                                <a:lnTo>
                                  <a:pt x="6251194" y="588264"/>
                                </a:lnTo>
                                <a:lnTo>
                                  <a:pt x="6251194" y="947928"/>
                                </a:lnTo>
                                <a:lnTo>
                                  <a:pt x="5475478" y="947928"/>
                                </a:lnTo>
                                <a:lnTo>
                                  <a:pt x="5475478" y="588264"/>
                                </a:lnTo>
                                <a:lnTo>
                                  <a:pt x="6251194" y="588264"/>
                                </a:lnTo>
                                <a:lnTo>
                                  <a:pt x="6251194" y="582168"/>
                                </a:lnTo>
                                <a:lnTo>
                                  <a:pt x="5475478" y="582168"/>
                                </a:lnTo>
                                <a:lnTo>
                                  <a:pt x="5469382" y="582168"/>
                                </a:lnTo>
                                <a:lnTo>
                                  <a:pt x="5469382" y="588264"/>
                                </a:lnTo>
                                <a:lnTo>
                                  <a:pt x="5469382" y="947928"/>
                                </a:lnTo>
                                <a:lnTo>
                                  <a:pt x="5469382" y="954024"/>
                                </a:lnTo>
                                <a:lnTo>
                                  <a:pt x="5475478" y="954024"/>
                                </a:lnTo>
                                <a:lnTo>
                                  <a:pt x="6251194" y="954024"/>
                                </a:lnTo>
                                <a:lnTo>
                                  <a:pt x="6251194" y="1347216"/>
                                </a:lnTo>
                                <a:lnTo>
                                  <a:pt x="6251194" y="1353312"/>
                                </a:lnTo>
                                <a:lnTo>
                                  <a:pt x="6257277" y="1353312"/>
                                </a:lnTo>
                                <a:lnTo>
                                  <a:pt x="6257277" y="1347216"/>
                                </a:lnTo>
                                <a:lnTo>
                                  <a:pt x="6257277" y="954024"/>
                                </a:lnTo>
                                <a:lnTo>
                                  <a:pt x="6257277" y="6096"/>
                                </a:lnTo>
                                <a:lnTo>
                                  <a:pt x="6257277" y="0"/>
                                </a:lnTo>
                                <a:close/>
                              </a:path>
                              <a:path w="6269990" h="1932939">
                                <a:moveTo>
                                  <a:pt x="6269469" y="0"/>
                                </a:moveTo>
                                <a:lnTo>
                                  <a:pt x="6263386" y="0"/>
                                </a:lnTo>
                                <a:lnTo>
                                  <a:pt x="6263386" y="6096"/>
                                </a:lnTo>
                                <a:lnTo>
                                  <a:pt x="6263386" y="214884"/>
                                </a:lnTo>
                                <a:lnTo>
                                  <a:pt x="6263386" y="1353312"/>
                                </a:lnTo>
                                <a:lnTo>
                                  <a:pt x="6269469" y="1353312"/>
                                </a:lnTo>
                                <a:lnTo>
                                  <a:pt x="6269469" y="6096"/>
                                </a:lnTo>
                                <a:lnTo>
                                  <a:pt x="6269469"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0" y="1563699"/>
                            <a:ext cx="6269990" cy="1829435"/>
                          </a:xfrm>
                          <a:custGeom>
                            <a:avLst/>
                            <a:gdLst/>
                            <a:ahLst/>
                            <a:cxnLst/>
                            <a:rect l="l" t="t" r="r" b="b"/>
                            <a:pathLst>
                              <a:path w="6269990" h="1829435">
                                <a:moveTo>
                                  <a:pt x="6096" y="579437"/>
                                </a:moveTo>
                                <a:lnTo>
                                  <a:pt x="0" y="579437"/>
                                </a:lnTo>
                                <a:lnTo>
                                  <a:pt x="0" y="585520"/>
                                </a:lnTo>
                                <a:lnTo>
                                  <a:pt x="0" y="1001572"/>
                                </a:lnTo>
                                <a:lnTo>
                                  <a:pt x="0" y="1829104"/>
                                </a:lnTo>
                                <a:lnTo>
                                  <a:pt x="6096" y="1829104"/>
                                </a:lnTo>
                                <a:lnTo>
                                  <a:pt x="6096" y="585520"/>
                                </a:lnTo>
                                <a:lnTo>
                                  <a:pt x="6096" y="579437"/>
                                </a:lnTo>
                                <a:close/>
                              </a:path>
                              <a:path w="6269990" h="1829435">
                                <a:moveTo>
                                  <a:pt x="6096" y="0"/>
                                </a:moveTo>
                                <a:lnTo>
                                  <a:pt x="0" y="0"/>
                                </a:lnTo>
                                <a:lnTo>
                                  <a:pt x="0" y="579424"/>
                                </a:lnTo>
                                <a:lnTo>
                                  <a:pt x="6096" y="579424"/>
                                </a:lnTo>
                                <a:lnTo>
                                  <a:pt x="6096" y="0"/>
                                </a:lnTo>
                                <a:close/>
                              </a:path>
                              <a:path w="6269990" h="1829435">
                                <a:moveTo>
                                  <a:pt x="1428229" y="0"/>
                                </a:moveTo>
                                <a:lnTo>
                                  <a:pt x="1422146" y="0"/>
                                </a:lnTo>
                                <a:lnTo>
                                  <a:pt x="1422146" y="579424"/>
                                </a:lnTo>
                                <a:lnTo>
                                  <a:pt x="1428229" y="579424"/>
                                </a:lnTo>
                                <a:lnTo>
                                  <a:pt x="1428229" y="0"/>
                                </a:lnTo>
                                <a:close/>
                              </a:path>
                              <a:path w="6269990" h="1829435">
                                <a:moveTo>
                                  <a:pt x="2233218" y="579437"/>
                                </a:moveTo>
                                <a:lnTo>
                                  <a:pt x="1428242" y="579437"/>
                                </a:lnTo>
                                <a:lnTo>
                                  <a:pt x="1428242" y="585520"/>
                                </a:lnTo>
                                <a:lnTo>
                                  <a:pt x="2233218" y="585520"/>
                                </a:lnTo>
                                <a:lnTo>
                                  <a:pt x="2233218" y="579437"/>
                                </a:lnTo>
                                <a:close/>
                              </a:path>
                              <a:path w="6269990" h="1829435">
                                <a:moveTo>
                                  <a:pt x="2239391" y="0"/>
                                </a:moveTo>
                                <a:lnTo>
                                  <a:pt x="2233295" y="0"/>
                                </a:lnTo>
                                <a:lnTo>
                                  <a:pt x="2233295" y="579424"/>
                                </a:lnTo>
                                <a:lnTo>
                                  <a:pt x="2239391" y="579424"/>
                                </a:lnTo>
                                <a:lnTo>
                                  <a:pt x="2239391" y="0"/>
                                </a:lnTo>
                                <a:close/>
                              </a:path>
                              <a:path w="6269990" h="1829435">
                                <a:moveTo>
                                  <a:pt x="2592882" y="1001572"/>
                                </a:moveTo>
                                <a:lnTo>
                                  <a:pt x="1338326" y="1001572"/>
                                </a:lnTo>
                                <a:lnTo>
                                  <a:pt x="1332280" y="1001572"/>
                                </a:lnTo>
                                <a:lnTo>
                                  <a:pt x="518464" y="1001572"/>
                                </a:lnTo>
                                <a:lnTo>
                                  <a:pt x="518464" y="585520"/>
                                </a:lnTo>
                                <a:lnTo>
                                  <a:pt x="1422146" y="585520"/>
                                </a:lnTo>
                                <a:lnTo>
                                  <a:pt x="1428229" y="585520"/>
                                </a:lnTo>
                                <a:lnTo>
                                  <a:pt x="1428229" y="579437"/>
                                </a:lnTo>
                                <a:lnTo>
                                  <a:pt x="1422184" y="579437"/>
                                </a:lnTo>
                                <a:lnTo>
                                  <a:pt x="518464" y="579437"/>
                                </a:lnTo>
                                <a:lnTo>
                                  <a:pt x="512368" y="579437"/>
                                </a:lnTo>
                                <a:lnTo>
                                  <a:pt x="512368" y="585520"/>
                                </a:lnTo>
                                <a:lnTo>
                                  <a:pt x="512368" y="1001572"/>
                                </a:lnTo>
                                <a:lnTo>
                                  <a:pt x="18288" y="1001572"/>
                                </a:lnTo>
                                <a:lnTo>
                                  <a:pt x="18288" y="585520"/>
                                </a:lnTo>
                                <a:lnTo>
                                  <a:pt x="512368" y="585520"/>
                                </a:lnTo>
                                <a:lnTo>
                                  <a:pt x="512368" y="579437"/>
                                </a:lnTo>
                                <a:lnTo>
                                  <a:pt x="18288" y="579437"/>
                                </a:lnTo>
                                <a:lnTo>
                                  <a:pt x="12192" y="579437"/>
                                </a:lnTo>
                                <a:lnTo>
                                  <a:pt x="12192" y="585520"/>
                                </a:lnTo>
                                <a:lnTo>
                                  <a:pt x="12192" y="1829104"/>
                                </a:lnTo>
                                <a:lnTo>
                                  <a:pt x="18288" y="1829104"/>
                                </a:lnTo>
                                <a:lnTo>
                                  <a:pt x="18288" y="1823008"/>
                                </a:lnTo>
                                <a:lnTo>
                                  <a:pt x="18288" y="1428292"/>
                                </a:lnTo>
                                <a:lnTo>
                                  <a:pt x="1332217" y="1428292"/>
                                </a:lnTo>
                                <a:lnTo>
                                  <a:pt x="1332217" y="1422196"/>
                                </a:lnTo>
                                <a:lnTo>
                                  <a:pt x="18288" y="1422196"/>
                                </a:lnTo>
                                <a:lnTo>
                                  <a:pt x="18288" y="1007681"/>
                                </a:lnTo>
                                <a:lnTo>
                                  <a:pt x="512368" y="1007681"/>
                                </a:lnTo>
                                <a:lnTo>
                                  <a:pt x="518464" y="1007681"/>
                                </a:lnTo>
                                <a:lnTo>
                                  <a:pt x="1332230" y="1007681"/>
                                </a:lnTo>
                                <a:lnTo>
                                  <a:pt x="1332230" y="1422196"/>
                                </a:lnTo>
                                <a:lnTo>
                                  <a:pt x="1332230" y="1428292"/>
                                </a:lnTo>
                                <a:lnTo>
                                  <a:pt x="1338326" y="1428292"/>
                                </a:lnTo>
                                <a:lnTo>
                                  <a:pt x="2592882" y="1428292"/>
                                </a:lnTo>
                                <a:lnTo>
                                  <a:pt x="2592882" y="1422196"/>
                                </a:lnTo>
                                <a:lnTo>
                                  <a:pt x="1338326" y="1422196"/>
                                </a:lnTo>
                                <a:lnTo>
                                  <a:pt x="1338326" y="1007681"/>
                                </a:lnTo>
                                <a:lnTo>
                                  <a:pt x="2592882" y="1007681"/>
                                </a:lnTo>
                                <a:lnTo>
                                  <a:pt x="2592882" y="1001572"/>
                                </a:lnTo>
                                <a:close/>
                              </a:path>
                              <a:path w="6269990" h="1829435">
                                <a:moveTo>
                                  <a:pt x="2599055" y="0"/>
                                </a:moveTo>
                                <a:lnTo>
                                  <a:pt x="2592959" y="0"/>
                                </a:lnTo>
                                <a:lnTo>
                                  <a:pt x="2592959" y="579424"/>
                                </a:lnTo>
                                <a:lnTo>
                                  <a:pt x="2599055" y="579424"/>
                                </a:lnTo>
                                <a:lnTo>
                                  <a:pt x="2599055" y="0"/>
                                </a:lnTo>
                                <a:close/>
                              </a:path>
                              <a:path w="6269990" h="1829435">
                                <a:moveTo>
                                  <a:pt x="4400664" y="0"/>
                                </a:moveTo>
                                <a:lnTo>
                                  <a:pt x="4394581" y="0"/>
                                </a:lnTo>
                                <a:lnTo>
                                  <a:pt x="4394581" y="579424"/>
                                </a:lnTo>
                                <a:lnTo>
                                  <a:pt x="4400664" y="579424"/>
                                </a:lnTo>
                                <a:lnTo>
                                  <a:pt x="4400664" y="0"/>
                                </a:lnTo>
                                <a:close/>
                              </a:path>
                              <a:path w="6269990" h="1829435">
                                <a:moveTo>
                                  <a:pt x="5563794" y="579437"/>
                                </a:moveTo>
                                <a:lnTo>
                                  <a:pt x="4400677" y="579437"/>
                                </a:lnTo>
                                <a:lnTo>
                                  <a:pt x="4400677" y="585520"/>
                                </a:lnTo>
                                <a:lnTo>
                                  <a:pt x="5563794" y="585520"/>
                                </a:lnTo>
                                <a:lnTo>
                                  <a:pt x="5563794" y="579437"/>
                                </a:lnTo>
                                <a:close/>
                              </a:path>
                              <a:path w="6269990" h="1829435">
                                <a:moveTo>
                                  <a:pt x="5569966" y="0"/>
                                </a:moveTo>
                                <a:lnTo>
                                  <a:pt x="5563870" y="0"/>
                                </a:lnTo>
                                <a:lnTo>
                                  <a:pt x="5563870" y="579424"/>
                                </a:lnTo>
                                <a:lnTo>
                                  <a:pt x="5569966" y="579424"/>
                                </a:lnTo>
                                <a:lnTo>
                                  <a:pt x="5569966" y="0"/>
                                </a:lnTo>
                                <a:close/>
                              </a:path>
                              <a:path w="6269990" h="1829435">
                                <a:moveTo>
                                  <a:pt x="6257277" y="579437"/>
                                </a:moveTo>
                                <a:lnTo>
                                  <a:pt x="6251194" y="579437"/>
                                </a:lnTo>
                                <a:lnTo>
                                  <a:pt x="5569966" y="579437"/>
                                </a:lnTo>
                                <a:lnTo>
                                  <a:pt x="5563870" y="579437"/>
                                </a:lnTo>
                                <a:lnTo>
                                  <a:pt x="5563870" y="585520"/>
                                </a:lnTo>
                                <a:lnTo>
                                  <a:pt x="5569966" y="585520"/>
                                </a:lnTo>
                                <a:lnTo>
                                  <a:pt x="6251194" y="585520"/>
                                </a:lnTo>
                                <a:lnTo>
                                  <a:pt x="6251194" y="1001572"/>
                                </a:lnTo>
                                <a:lnTo>
                                  <a:pt x="3409823" y="1001572"/>
                                </a:lnTo>
                                <a:lnTo>
                                  <a:pt x="3409823" y="585520"/>
                                </a:lnTo>
                                <a:lnTo>
                                  <a:pt x="4394581" y="585520"/>
                                </a:lnTo>
                                <a:lnTo>
                                  <a:pt x="4400664" y="585520"/>
                                </a:lnTo>
                                <a:lnTo>
                                  <a:pt x="4400664" y="579437"/>
                                </a:lnTo>
                                <a:lnTo>
                                  <a:pt x="4394632" y="579437"/>
                                </a:lnTo>
                                <a:lnTo>
                                  <a:pt x="4394581" y="579437"/>
                                </a:lnTo>
                                <a:lnTo>
                                  <a:pt x="2233295" y="579437"/>
                                </a:lnTo>
                                <a:lnTo>
                                  <a:pt x="2233295" y="585520"/>
                                </a:lnTo>
                                <a:lnTo>
                                  <a:pt x="2239391" y="585520"/>
                                </a:lnTo>
                                <a:lnTo>
                                  <a:pt x="2592959" y="585520"/>
                                </a:lnTo>
                                <a:lnTo>
                                  <a:pt x="2599055" y="585520"/>
                                </a:lnTo>
                                <a:lnTo>
                                  <a:pt x="3403727" y="585520"/>
                                </a:lnTo>
                                <a:lnTo>
                                  <a:pt x="3403727" y="1001572"/>
                                </a:lnTo>
                                <a:lnTo>
                                  <a:pt x="2599055" y="1001572"/>
                                </a:lnTo>
                                <a:lnTo>
                                  <a:pt x="2592959" y="1001572"/>
                                </a:lnTo>
                                <a:lnTo>
                                  <a:pt x="2592959" y="1007681"/>
                                </a:lnTo>
                                <a:lnTo>
                                  <a:pt x="2592959" y="1422196"/>
                                </a:lnTo>
                                <a:lnTo>
                                  <a:pt x="2592959" y="1428292"/>
                                </a:lnTo>
                                <a:lnTo>
                                  <a:pt x="2592959" y="1823008"/>
                                </a:lnTo>
                                <a:lnTo>
                                  <a:pt x="2599055" y="1823008"/>
                                </a:lnTo>
                                <a:lnTo>
                                  <a:pt x="2599055" y="1428292"/>
                                </a:lnTo>
                                <a:lnTo>
                                  <a:pt x="5473954" y="1428292"/>
                                </a:lnTo>
                                <a:lnTo>
                                  <a:pt x="5473954" y="1823008"/>
                                </a:lnTo>
                                <a:lnTo>
                                  <a:pt x="5480037" y="1823008"/>
                                </a:lnTo>
                                <a:lnTo>
                                  <a:pt x="5480037" y="1428292"/>
                                </a:lnTo>
                                <a:lnTo>
                                  <a:pt x="5480037" y="1422196"/>
                                </a:lnTo>
                                <a:lnTo>
                                  <a:pt x="5473954" y="1422196"/>
                                </a:lnTo>
                                <a:lnTo>
                                  <a:pt x="2599055" y="1422196"/>
                                </a:lnTo>
                                <a:lnTo>
                                  <a:pt x="2599055" y="1007681"/>
                                </a:lnTo>
                                <a:lnTo>
                                  <a:pt x="3403727" y="1007681"/>
                                </a:lnTo>
                                <a:lnTo>
                                  <a:pt x="3409823" y="1007681"/>
                                </a:lnTo>
                                <a:lnTo>
                                  <a:pt x="6251194" y="1007681"/>
                                </a:lnTo>
                                <a:lnTo>
                                  <a:pt x="6251194" y="1422196"/>
                                </a:lnTo>
                                <a:lnTo>
                                  <a:pt x="5480050" y="1422196"/>
                                </a:lnTo>
                                <a:lnTo>
                                  <a:pt x="5480050" y="1428292"/>
                                </a:lnTo>
                                <a:lnTo>
                                  <a:pt x="6251194" y="1428292"/>
                                </a:lnTo>
                                <a:lnTo>
                                  <a:pt x="6251194" y="1823008"/>
                                </a:lnTo>
                                <a:lnTo>
                                  <a:pt x="6257277" y="1823008"/>
                                </a:lnTo>
                                <a:lnTo>
                                  <a:pt x="6257277" y="585520"/>
                                </a:lnTo>
                                <a:lnTo>
                                  <a:pt x="6257277" y="579437"/>
                                </a:lnTo>
                                <a:close/>
                              </a:path>
                              <a:path w="6269990" h="1829435">
                                <a:moveTo>
                                  <a:pt x="6257277" y="0"/>
                                </a:moveTo>
                                <a:lnTo>
                                  <a:pt x="6251194" y="0"/>
                                </a:lnTo>
                                <a:lnTo>
                                  <a:pt x="6251194" y="579424"/>
                                </a:lnTo>
                                <a:lnTo>
                                  <a:pt x="6257277" y="579424"/>
                                </a:lnTo>
                                <a:lnTo>
                                  <a:pt x="6257277" y="0"/>
                                </a:lnTo>
                                <a:close/>
                              </a:path>
                              <a:path w="6269990" h="1829435">
                                <a:moveTo>
                                  <a:pt x="6269469" y="579437"/>
                                </a:moveTo>
                                <a:lnTo>
                                  <a:pt x="6263386" y="579437"/>
                                </a:lnTo>
                                <a:lnTo>
                                  <a:pt x="6263386" y="585520"/>
                                </a:lnTo>
                                <a:lnTo>
                                  <a:pt x="6263386" y="1001572"/>
                                </a:lnTo>
                                <a:lnTo>
                                  <a:pt x="6263386" y="1007681"/>
                                </a:lnTo>
                                <a:lnTo>
                                  <a:pt x="6263386" y="1422196"/>
                                </a:lnTo>
                                <a:lnTo>
                                  <a:pt x="6263386" y="1428292"/>
                                </a:lnTo>
                                <a:lnTo>
                                  <a:pt x="6263386" y="1823008"/>
                                </a:lnTo>
                                <a:lnTo>
                                  <a:pt x="6269469" y="1823008"/>
                                </a:lnTo>
                                <a:lnTo>
                                  <a:pt x="6269469" y="585520"/>
                                </a:lnTo>
                                <a:lnTo>
                                  <a:pt x="6269469" y="579437"/>
                                </a:lnTo>
                                <a:close/>
                              </a:path>
                              <a:path w="6269990" h="1829435">
                                <a:moveTo>
                                  <a:pt x="6269469" y="0"/>
                                </a:moveTo>
                                <a:lnTo>
                                  <a:pt x="6263386" y="0"/>
                                </a:lnTo>
                                <a:lnTo>
                                  <a:pt x="6263386" y="579424"/>
                                </a:lnTo>
                                <a:lnTo>
                                  <a:pt x="6269469" y="579424"/>
                                </a:lnTo>
                                <a:lnTo>
                                  <a:pt x="6269469"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0" y="3386708"/>
                            <a:ext cx="6269990" cy="1242695"/>
                          </a:xfrm>
                          <a:custGeom>
                            <a:avLst/>
                            <a:gdLst/>
                            <a:ahLst/>
                            <a:cxnLst/>
                            <a:rect l="l" t="t" r="r" b="b"/>
                            <a:pathLst>
                              <a:path w="6269990" h="1242695">
                                <a:moveTo>
                                  <a:pt x="6096" y="214896"/>
                                </a:moveTo>
                                <a:lnTo>
                                  <a:pt x="0" y="214896"/>
                                </a:lnTo>
                                <a:lnTo>
                                  <a:pt x="0" y="220980"/>
                                </a:lnTo>
                                <a:lnTo>
                                  <a:pt x="0" y="582168"/>
                                </a:lnTo>
                                <a:lnTo>
                                  <a:pt x="0" y="1242314"/>
                                </a:lnTo>
                                <a:lnTo>
                                  <a:pt x="6096" y="1242314"/>
                                </a:lnTo>
                                <a:lnTo>
                                  <a:pt x="6096" y="220980"/>
                                </a:lnTo>
                                <a:lnTo>
                                  <a:pt x="6096" y="214896"/>
                                </a:lnTo>
                                <a:close/>
                              </a:path>
                              <a:path w="6269990" h="1242695">
                                <a:moveTo>
                                  <a:pt x="6096" y="6096"/>
                                </a:moveTo>
                                <a:lnTo>
                                  <a:pt x="0" y="6096"/>
                                </a:lnTo>
                                <a:lnTo>
                                  <a:pt x="0" y="214884"/>
                                </a:lnTo>
                                <a:lnTo>
                                  <a:pt x="6096" y="214884"/>
                                </a:lnTo>
                                <a:lnTo>
                                  <a:pt x="6096" y="6096"/>
                                </a:lnTo>
                                <a:close/>
                              </a:path>
                              <a:path w="6269990" h="1242695">
                                <a:moveTo>
                                  <a:pt x="18288" y="0"/>
                                </a:moveTo>
                                <a:lnTo>
                                  <a:pt x="12192" y="0"/>
                                </a:lnTo>
                                <a:lnTo>
                                  <a:pt x="12192" y="6096"/>
                                </a:lnTo>
                                <a:lnTo>
                                  <a:pt x="12192" y="214884"/>
                                </a:lnTo>
                                <a:lnTo>
                                  <a:pt x="18288" y="214884"/>
                                </a:lnTo>
                                <a:lnTo>
                                  <a:pt x="18288" y="6096"/>
                                </a:lnTo>
                                <a:lnTo>
                                  <a:pt x="18288" y="0"/>
                                </a:lnTo>
                                <a:close/>
                              </a:path>
                              <a:path w="6269990" h="1242695">
                                <a:moveTo>
                                  <a:pt x="2599055" y="0"/>
                                </a:moveTo>
                                <a:lnTo>
                                  <a:pt x="2592959" y="0"/>
                                </a:lnTo>
                                <a:lnTo>
                                  <a:pt x="2592959" y="6096"/>
                                </a:lnTo>
                                <a:lnTo>
                                  <a:pt x="2592959" y="214884"/>
                                </a:lnTo>
                                <a:lnTo>
                                  <a:pt x="2599055" y="214884"/>
                                </a:lnTo>
                                <a:lnTo>
                                  <a:pt x="2599055" y="6096"/>
                                </a:lnTo>
                                <a:lnTo>
                                  <a:pt x="2599055" y="0"/>
                                </a:lnTo>
                                <a:close/>
                              </a:path>
                              <a:path w="6269990" h="1242695">
                                <a:moveTo>
                                  <a:pt x="2688958" y="1004265"/>
                                </a:moveTo>
                                <a:lnTo>
                                  <a:pt x="2682875" y="1004265"/>
                                </a:lnTo>
                                <a:lnTo>
                                  <a:pt x="2682875" y="1010666"/>
                                </a:lnTo>
                                <a:lnTo>
                                  <a:pt x="2682875" y="1242314"/>
                                </a:lnTo>
                                <a:lnTo>
                                  <a:pt x="2688958" y="1242314"/>
                                </a:lnTo>
                                <a:lnTo>
                                  <a:pt x="2688958" y="1010666"/>
                                </a:lnTo>
                                <a:lnTo>
                                  <a:pt x="2688958" y="1004265"/>
                                </a:lnTo>
                                <a:close/>
                              </a:path>
                              <a:path w="6269990" h="1242695">
                                <a:moveTo>
                                  <a:pt x="3859657" y="1004265"/>
                                </a:moveTo>
                                <a:lnTo>
                                  <a:pt x="3853561" y="1004265"/>
                                </a:lnTo>
                                <a:lnTo>
                                  <a:pt x="3853561" y="1010666"/>
                                </a:lnTo>
                                <a:lnTo>
                                  <a:pt x="3853561" y="1242314"/>
                                </a:lnTo>
                                <a:lnTo>
                                  <a:pt x="3859657" y="1242314"/>
                                </a:lnTo>
                                <a:lnTo>
                                  <a:pt x="3859657" y="1010666"/>
                                </a:lnTo>
                                <a:lnTo>
                                  <a:pt x="3859657" y="1004265"/>
                                </a:lnTo>
                                <a:close/>
                              </a:path>
                              <a:path w="6269990" h="1242695">
                                <a:moveTo>
                                  <a:pt x="4754232" y="582168"/>
                                </a:moveTo>
                                <a:lnTo>
                                  <a:pt x="4400677" y="582168"/>
                                </a:lnTo>
                                <a:lnTo>
                                  <a:pt x="4400677" y="588264"/>
                                </a:lnTo>
                                <a:lnTo>
                                  <a:pt x="4754232" y="588264"/>
                                </a:lnTo>
                                <a:lnTo>
                                  <a:pt x="4754232" y="582168"/>
                                </a:lnTo>
                                <a:close/>
                              </a:path>
                              <a:path w="6269990" h="1242695">
                                <a:moveTo>
                                  <a:pt x="4754232" y="214896"/>
                                </a:moveTo>
                                <a:lnTo>
                                  <a:pt x="2599055" y="214896"/>
                                </a:lnTo>
                                <a:lnTo>
                                  <a:pt x="2592959" y="214896"/>
                                </a:lnTo>
                                <a:lnTo>
                                  <a:pt x="18288" y="214896"/>
                                </a:lnTo>
                                <a:lnTo>
                                  <a:pt x="12192" y="214896"/>
                                </a:lnTo>
                                <a:lnTo>
                                  <a:pt x="12192" y="220980"/>
                                </a:lnTo>
                                <a:lnTo>
                                  <a:pt x="12192" y="1242314"/>
                                </a:lnTo>
                                <a:lnTo>
                                  <a:pt x="18288" y="1242314"/>
                                </a:lnTo>
                                <a:lnTo>
                                  <a:pt x="18288" y="1010666"/>
                                </a:lnTo>
                                <a:lnTo>
                                  <a:pt x="18288" y="1004316"/>
                                </a:lnTo>
                                <a:lnTo>
                                  <a:pt x="18288" y="588264"/>
                                </a:lnTo>
                                <a:lnTo>
                                  <a:pt x="239572" y="588264"/>
                                </a:lnTo>
                                <a:lnTo>
                                  <a:pt x="239572" y="1004265"/>
                                </a:lnTo>
                                <a:lnTo>
                                  <a:pt x="239572" y="1010666"/>
                                </a:lnTo>
                                <a:lnTo>
                                  <a:pt x="239572" y="1242314"/>
                                </a:lnTo>
                                <a:lnTo>
                                  <a:pt x="245668" y="1242314"/>
                                </a:lnTo>
                                <a:lnTo>
                                  <a:pt x="245668" y="1010666"/>
                                </a:lnTo>
                                <a:lnTo>
                                  <a:pt x="245668" y="1004316"/>
                                </a:lnTo>
                                <a:lnTo>
                                  <a:pt x="245668" y="588264"/>
                                </a:lnTo>
                                <a:lnTo>
                                  <a:pt x="2233218" y="588264"/>
                                </a:lnTo>
                                <a:lnTo>
                                  <a:pt x="2233218" y="582168"/>
                                </a:lnTo>
                                <a:lnTo>
                                  <a:pt x="245668" y="582168"/>
                                </a:lnTo>
                                <a:lnTo>
                                  <a:pt x="239572" y="582168"/>
                                </a:lnTo>
                                <a:lnTo>
                                  <a:pt x="18288" y="582168"/>
                                </a:lnTo>
                                <a:lnTo>
                                  <a:pt x="18288" y="220980"/>
                                </a:lnTo>
                                <a:lnTo>
                                  <a:pt x="2592959" y="220980"/>
                                </a:lnTo>
                                <a:lnTo>
                                  <a:pt x="2592959" y="582168"/>
                                </a:lnTo>
                                <a:lnTo>
                                  <a:pt x="2239391" y="582168"/>
                                </a:lnTo>
                                <a:lnTo>
                                  <a:pt x="2233295" y="582168"/>
                                </a:lnTo>
                                <a:lnTo>
                                  <a:pt x="2233295" y="1242314"/>
                                </a:lnTo>
                                <a:lnTo>
                                  <a:pt x="2239391" y="1242314"/>
                                </a:lnTo>
                                <a:lnTo>
                                  <a:pt x="2239391" y="1010666"/>
                                </a:lnTo>
                                <a:lnTo>
                                  <a:pt x="2239391" y="1004316"/>
                                </a:lnTo>
                                <a:lnTo>
                                  <a:pt x="2239391" y="588264"/>
                                </a:lnTo>
                                <a:lnTo>
                                  <a:pt x="2592959" y="588264"/>
                                </a:lnTo>
                                <a:lnTo>
                                  <a:pt x="2599055" y="588264"/>
                                </a:lnTo>
                                <a:lnTo>
                                  <a:pt x="4394581" y="588264"/>
                                </a:lnTo>
                                <a:lnTo>
                                  <a:pt x="4394581" y="1004265"/>
                                </a:lnTo>
                                <a:lnTo>
                                  <a:pt x="4394581" y="1010666"/>
                                </a:lnTo>
                                <a:lnTo>
                                  <a:pt x="4394581" y="1242314"/>
                                </a:lnTo>
                                <a:lnTo>
                                  <a:pt x="4400664" y="1242314"/>
                                </a:lnTo>
                                <a:lnTo>
                                  <a:pt x="4400664" y="582168"/>
                                </a:lnTo>
                                <a:lnTo>
                                  <a:pt x="4394581" y="582168"/>
                                </a:lnTo>
                                <a:lnTo>
                                  <a:pt x="2599055" y="582168"/>
                                </a:lnTo>
                                <a:lnTo>
                                  <a:pt x="2599055" y="220980"/>
                                </a:lnTo>
                                <a:lnTo>
                                  <a:pt x="4754232" y="220980"/>
                                </a:lnTo>
                                <a:lnTo>
                                  <a:pt x="4754232" y="214896"/>
                                </a:lnTo>
                                <a:close/>
                              </a:path>
                              <a:path w="6269990" h="1242695">
                                <a:moveTo>
                                  <a:pt x="4760328" y="1004265"/>
                                </a:moveTo>
                                <a:lnTo>
                                  <a:pt x="4754245" y="1004265"/>
                                </a:lnTo>
                                <a:lnTo>
                                  <a:pt x="4754245" y="1010666"/>
                                </a:lnTo>
                                <a:lnTo>
                                  <a:pt x="4760328" y="1010666"/>
                                </a:lnTo>
                                <a:lnTo>
                                  <a:pt x="4760328" y="1004265"/>
                                </a:lnTo>
                                <a:close/>
                              </a:path>
                              <a:path w="6269990" h="1242695">
                                <a:moveTo>
                                  <a:pt x="4760328" y="214896"/>
                                </a:moveTo>
                                <a:lnTo>
                                  <a:pt x="4754245" y="214896"/>
                                </a:lnTo>
                                <a:lnTo>
                                  <a:pt x="4754245" y="220980"/>
                                </a:lnTo>
                                <a:lnTo>
                                  <a:pt x="4754245" y="582168"/>
                                </a:lnTo>
                                <a:lnTo>
                                  <a:pt x="4754245" y="588264"/>
                                </a:lnTo>
                                <a:lnTo>
                                  <a:pt x="4760328" y="588264"/>
                                </a:lnTo>
                                <a:lnTo>
                                  <a:pt x="4760328" y="582168"/>
                                </a:lnTo>
                                <a:lnTo>
                                  <a:pt x="4760328" y="220980"/>
                                </a:lnTo>
                                <a:lnTo>
                                  <a:pt x="4760328" y="214896"/>
                                </a:lnTo>
                                <a:close/>
                              </a:path>
                              <a:path w="6269990" h="1242695">
                                <a:moveTo>
                                  <a:pt x="5473865" y="214896"/>
                                </a:moveTo>
                                <a:lnTo>
                                  <a:pt x="4760341" y="214896"/>
                                </a:lnTo>
                                <a:lnTo>
                                  <a:pt x="4760341" y="220980"/>
                                </a:lnTo>
                                <a:lnTo>
                                  <a:pt x="5473865" y="220980"/>
                                </a:lnTo>
                                <a:lnTo>
                                  <a:pt x="5473865" y="214896"/>
                                </a:lnTo>
                                <a:close/>
                              </a:path>
                              <a:path w="6269990" h="1242695">
                                <a:moveTo>
                                  <a:pt x="5480037" y="214896"/>
                                </a:moveTo>
                                <a:lnTo>
                                  <a:pt x="5473954" y="214896"/>
                                </a:lnTo>
                                <a:lnTo>
                                  <a:pt x="5473954" y="220980"/>
                                </a:lnTo>
                                <a:lnTo>
                                  <a:pt x="5480037" y="220980"/>
                                </a:lnTo>
                                <a:lnTo>
                                  <a:pt x="5480037" y="214896"/>
                                </a:lnTo>
                                <a:close/>
                              </a:path>
                              <a:path w="6269990" h="1242695">
                                <a:moveTo>
                                  <a:pt x="5480037" y="0"/>
                                </a:moveTo>
                                <a:lnTo>
                                  <a:pt x="5473954" y="0"/>
                                </a:lnTo>
                                <a:lnTo>
                                  <a:pt x="5473954" y="6096"/>
                                </a:lnTo>
                                <a:lnTo>
                                  <a:pt x="5473954" y="214884"/>
                                </a:lnTo>
                                <a:lnTo>
                                  <a:pt x="5480037" y="214884"/>
                                </a:lnTo>
                                <a:lnTo>
                                  <a:pt x="5480037" y="6096"/>
                                </a:lnTo>
                                <a:lnTo>
                                  <a:pt x="5480037" y="0"/>
                                </a:lnTo>
                                <a:close/>
                              </a:path>
                              <a:path w="6269990" h="1242695">
                                <a:moveTo>
                                  <a:pt x="5871705" y="214896"/>
                                </a:moveTo>
                                <a:lnTo>
                                  <a:pt x="5865622" y="214896"/>
                                </a:lnTo>
                                <a:lnTo>
                                  <a:pt x="5480050" y="214896"/>
                                </a:lnTo>
                                <a:lnTo>
                                  <a:pt x="5480050" y="220980"/>
                                </a:lnTo>
                                <a:lnTo>
                                  <a:pt x="5865622" y="220980"/>
                                </a:lnTo>
                                <a:lnTo>
                                  <a:pt x="5871705" y="220980"/>
                                </a:lnTo>
                                <a:lnTo>
                                  <a:pt x="5871705" y="214896"/>
                                </a:lnTo>
                                <a:close/>
                              </a:path>
                              <a:path w="6269990" h="1242695">
                                <a:moveTo>
                                  <a:pt x="5871705" y="0"/>
                                </a:moveTo>
                                <a:lnTo>
                                  <a:pt x="5865622" y="0"/>
                                </a:lnTo>
                                <a:lnTo>
                                  <a:pt x="5865622" y="6096"/>
                                </a:lnTo>
                                <a:lnTo>
                                  <a:pt x="5865622" y="214884"/>
                                </a:lnTo>
                                <a:lnTo>
                                  <a:pt x="5871705" y="214884"/>
                                </a:lnTo>
                                <a:lnTo>
                                  <a:pt x="5871705" y="6096"/>
                                </a:lnTo>
                                <a:lnTo>
                                  <a:pt x="5871705" y="0"/>
                                </a:lnTo>
                                <a:close/>
                              </a:path>
                              <a:path w="6269990" h="1242695">
                                <a:moveTo>
                                  <a:pt x="6251067" y="582168"/>
                                </a:moveTo>
                                <a:lnTo>
                                  <a:pt x="4760341" y="582168"/>
                                </a:lnTo>
                                <a:lnTo>
                                  <a:pt x="4760341" y="588264"/>
                                </a:lnTo>
                                <a:lnTo>
                                  <a:pt x="6251067" y="588264"/>
                                </a:lnTo>
                                <a:lnTo>
                                  <a:pt x="6251067" y="582168"/>
                                </a:lnTo>
                                <a:close/>
                              </a:path>
                              <a:path w="6269990" h="1242695">
                                <a:moveTo>
                                  <a:pt x="6257277" y="214896"/>
                                </a:moveTo>
                                <a:lnTo>
                                  <a:pt x="6251194" y="214896"/>
                                </a:lnTo>
                                <a:lnTo>
                                  <a:pt x="5871718" y="214896"/>
                                </a:lnTo>
                                <a:lnTo>
                                  <a:pt x="5871718" y="220980"/>
                                </a:lnTo>
                                <a:lnTo>
                                  <a:pt x="6251194" y="220980"/>
                                </a:lnTo>
                                <a:lnTo>
                                  <a:pt x="6251194" y="582168"/>
                                </a:lnTo>
                                <a:lnTo>
                                  <a:pt x="6251194" y="588264"/>
                                </a:lnTo>
                                <a:lnTo>
                                  <a:pt x="6251194" y="1004265"/>
                                </a:lnTo>
                                <a:lnTo>
                                  <a:pt x="6251194" y="1010666"/>
                                </a:lnTo>
                                <a:lnTo>
                                  <a:pt x="6257277" y="1010666"/>
                                </a:lnTo>
                                <a:lnTo>
                                  <a:pt x="6257277" y="220980"/>
                                </a:lnTo>
                                <a:lnTo>
                                  <a:pt x="6257277" y="214896"/>
                                </a:lnTo>
                                <a:close/>
                              </a:path>
                              <a:path w="6269990" h="1242695">
                                <a:moveTo>
                                  <a:pt x="6257277" y="0"/>
                                </a:moveTo>
                                <a:lnTo>
                                  <a:pt x="6251194" y="0"/>
                                </a:lnTo>
                                <a:lnTo>
                                  <a:pt x="6251194" y="6096"/>
                                </a:lnTo>
                                <a:lnTo>
                                  <a:pt x="6251194" y="214884"/>
                                </a:lnTo>
                                <a:lnTo>
                                  <a:pt x="6257277" y="214884"/>
                                </a:lnTo>
                                <a:lnTo>
                                  <a:pt x="6257277" y="6096"/>
                                </a:lnTo>
                                <a:lnTo>
                                  <a:pt x="6257277" y="0"/>
                                </a:lnTo>
                                <a:close/>
                              </a:path>
                              <a:path w="6269990" h="1242695">
                                <a:moveTo>
                                  <a:pt x="6269469" y="214896"/>
                                </a:moveTo>
                                <a:lnTo>
                                  <a:pt x="6263386" y="214896"/>
                                </a:lnTo>
                                <a:lnTo>
                                  <a:pt x="6263386" y="220980"/>
                                </a:lnTo>
                                <a:lnTo>
                                  <a:pt x="6263386" y="582168"/>
                                </a:lnTo>
                                <a:lnTo>
                                  <a:pt x="6263386" y="588264"/>
                                </a:lnTo>
                                <a:lnTo>
                                  <a:pt x="6263386" y="1004265"/>
                                </a:lnTo>
                                <a:lnTo>
                                  <a:pt x="6263386" y="1010666"/>
                                </a:lnTo>
                                <a:lnTo>
                                  <a:pt x="6269469" y="1010666"/>
                                </a:lnTo>
                                <a:lnTo>
                                  <a:pt x="6269469" y="220980"/>
                                </a:lnTo>
                                <a:lnTo>
                                  <a:pt x="6269469" y="214896"/>
                                </a:lnTo>
                                <a:close/>
                              </a:path>
                              <a:path w="6269990" h="1242695">
                                <a:moveTo>
                                  <a:pt x="6269469" y="0"/>
                                </a:moveTo>
                                <a:lnTo>
                                  <a:pt x="6263386" y="0"/>
                                </a:lnTo>
                                <a:lnTo>
                                  <a:pt x="6263386" y="6096"/>
                                </a:lnTo>
                                <a:lnTo>
                                  <a:pt x="6263386" y="214884"/>
                                </a:lnTo>
                                <a:lnTo>
                                  <a:pt x="6269469" y="214884"/>
                                </a:lnTo>
                                <a:lnTo>
                                  <a:pt x="6269469" y="6096"/>
                                </a:lnTo>
                                <a:lnTo>
                                  <a:pt x="6269469"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0" y="4397374"/>
                            <a:ext cx="6269990" cy="1635760"/>
                          </a:xfrm>
                          <a:custGeom>
                            <a:avLst/>
                            <a:gdLst/>
                            <a:ahLst/>
                            <a:cxnLst/>
                            <a:rect l="l" t="t" r="r" b="b"/>
                            <a:pathLst>
                              <a:path w="6269990" h="1635760">
                                <a:moveTo>
                                  <a:pt x="6096" y="1397520"/>
                                </a:moveTo>
                                <a:lnTo>
                                  <a:pt x="0" y="1397520"/>
                                </a:lnTo>
                                <a:lnTo>
                                  <a:pt x="0" y="1403604"/>
                                </a:lnTo>
                                <a:lnTo>
                                  <a:pt x="0" y="1635252"/>
                                </a:lnTo>
                                <a:lnTo>
                                  <a:pt x="6096" y="1635252"/>
                                </a:lnTo>
                                <a:lnTo>
                                  <a:pt x="6096" y="1403604"/>
                                </a:lnTo>
                                <a:lnTo>
                                  <a:pt x="6096" y="1397520"/>
                                </a:lnTo>
                                <a:close/>
                              </a:path>
                              <a:path w="6269990" h="1635760">
                                <a:moveTo>
                                  <a:pt x="6096" y="998232"/>
                                </a:moveTo>
                                <a:lnTo>
                                  <a:pt x="0" y="998232"/>
                                </a:lnTo>
                                <a:lnTo>
                                  <a:pt x="0" y="1004316"/>
                                </a:lnTo>
                                <a:lnTo>
                                  <a:pt x="0" y="1397508"/>
                                </a:lnTo>
                                <a:lnTo>
                                  <a:pt x="6096" y="1397508"/>
                                </a:lnTo>
                                <a:lnTo>
                                  <a:pt x="6096" y="1004316"/>
                                </a:lnTo>
                                <a:lnTo>
                                  <a:pt x="6096" y="998232"/>
                                </a:lnTo>
                                <a:close/>
                              </a:path>
                              <a:path w="6269990" h="1635760">
                                <a:moveTo>
                                  <a:pt x="6096" y="597420"/>
                                </a:moveTo>
                                <a:lnTo>
                                  <a:pt x="0" y="597420"/>
                                </a:lnTo>
                                <a:lnTo>
                                  <a:pt x="0" y="603504"/>
                                </a:lnTo>
                                <a:lnTo>
                                  <a:pt x="0" y="998220"/>
                                </a:lnTo>
                                <a:lnTo>
                                  <a:pt x="6096" y="998220"/>
                                </a:lnTo>
                                <a:lnTo>
                                  <a:pt x="6096" y="603504"/>
                                </a:lnTo>
                                <a:lnTo>
                                  <a:pt x="6096" y="597420"/>
                                </a:lnTo>
                                <a:close/>
                              </a:path>
                              <a:path w="6269990" h="1635760">
                                <a:moveTo>
                                  <a:pt x="6096" y="231648"/>
                                </a:moveTo>
                                <a:lnTo>
                                  <a:pt x="0" y="231648"/>
                                </a:lnTo>
                                <a:lnTo>
                                  <a:pt x="0" y="237744"/>
                                </a:lnTo>
                                <a:lnTo>
                                  <a:pt x="0" y="597408"/>
                                </a:lnTo>
                                <a:lnTo>
                                  <a:pt x="6096" y="597408"/>
                                </a:lnTo>
                                <a:lnTo>
                                  <a:pt x="6096" y="237744"/>
                                </a:lnTo>
                                <a:lnTo>
                                  <a:pt x="6096" y="231648"/>
                                </a:lnTo>
                                <a:close/>
                              </a:path>
                              <a:path w="6269990" h="1635760">
                                <a:moveTo>
                                  <a:pt x="18288" y="1397520"/>
                                </a:moveTo>
                                <a:lnTo>
                                  <a:pt x="12192" y="1397520"/>
                                </a:lnTo>
                                <a:lnTo>
                                  <a:pt x="12192" y="1403604"/>
                                </a:lnTo>
                                <a:lnTo>
                                  <a:pt x="12192" y="1635252"/>
                                </a:lnTo>
                                <a:lnTo>
                                  <a:pt x="18288" y="1635252"/>
                                </a:lnTo>
                                <a:lnTo>
                                  <a:pt x="18288" y="1403604"/>
                                </a:lnTo>
                                <a:lnTo>
                                  <a:pt x="18288" y="1397520"/>
                                </a:lnTo>
                                <a:close/>
                              </a:path>
                              <a:path w="6269990" h="1635760">
                                <a:moveTo>
                                  <a:pt x="18288" y="597420"/>
                                </a:moveTo>
                                <a:lnTo>
                                  <a:pt x="12192" y="597420"/>
                                </a:lnTo>
                                <a:lnTo>
                                  <a:pt x="12192" y="603504"/>
                                </a:lnTo>
                                <a:lnTo>
                                  <a:pt x="12192" y="998220"/>
                                </a:lnTo>
                                <a:lnTo>
                                  <a:pt x="18288" y="998220"/>
                                </a:lnTo>
                                <a:lnTo>
                                  <a:pt x="18288" y="603504"/>
                                </a:lnTo>
                                <a:lnTo>
                                  <a:pt x="18288" y="597420"/>
                                </a:lnTo>
                                <a:close/>
                              </a:path>
                              <a:path w="6269990" h="1635760">
                                <a:moveTo>
                                  <a:pt x="18288" y="231648"/>
                                </a:moveTo>
                                <a:lnTo>
                                  <a:pt x="12192" y="231648"/>
                                </a:lnTo>
                                <a:lnTo>
                                  <a:pt x="12192" y="237744"/>
                                </a:lnTo>
                                <a:lnTo>
                                  <a:pt x="12192" y="597408"/>
                                </a:lnTo>
                                <a:lnTo>
                                  <a:pt x="18288" y="597408"/>
                                </a:lnTo>
                                <a:lnTo>
                                  <a:pt x="18288" y="237744"/>
                                </a:lnTo>
                                <a:lnTo>
                                  <a:pt x="18288" y="231648"/>
                                </a:lnTo>
                                <a:close/>
                              </a:path>
                              <a:path w="6269990" h="1635760">
                                <a:moveTo>
                                  <a:pt x="245668" y="1397520"/>
                                </a:moveTo>
                                <a:lnTo>
                                  <a:pt x="239572" y="1397520"/>
                                </a:lnTo>
                                <a:lnTo>
                                  <a:pt x="239572" y="1403604"/>
                                </a:lnTo>
                                <a:lnTo>
                                  <a:pt x="239572" y="1635252"/>
                                </a:lnTo>
                                <a:lnTo>
                                  <a:pt x="245668" y="1635252"/>
                                </a:lnTo>
                                <a:lnTo>
                                  <a:pt x="245668" y="1403604"/>
                                </a:lnTo>
                                <a:lnTo>
                                  <a:pt x="245668" y="1397520"/>
                                </a:lnTo>
                                <a:close/>
                              </a:path>
                              <a:path w="6269990" h="1635760">
                                <a:moveTo>
                                  <a:pt x="2233218" y="998232"/>
                                </a:moveTo>
                                <a:lnTo>
                                  <a:pt x="245668" y="998232"/>
                                </a:lnTo>
                                <a:lnTo>
                                  <a:pt x="239572" y="998232"/>
                                </a:lnTo>
                                <a:lnTo>
                                  <a:pt x="18288" y="998232"/>
                                </a:lnTo>
                                <a:lnTo>
                                  <a:pt x="12192" y="998232"/>
                                </a:lnTo>
                                <a:lnTo>
                                  <a:pt x="12192" y="1004316"/>
                                </a:lnTo>
                                <a:lnTo>
                                  <a:pt x="12192" y="1397508"/>
                                </a:lnTo>
                                <a:lnTo>
                                  <a:pt x="18288" y="1397508"/>
                                </a:lnTo>
                                <a:lnTo>
                                  <a:pt x="18288" y="1004316"/>
                                </a:lnTo>
                                <a:lnTo>
                                  <a:pt x="239572" y="1004316"/>
                                </a:lnTo>
                                <a:lnTo>
                                  <a:pt x="239572" y="1397508"/>
                                </a:lnTo>
                                <a:lnTo>
                                  <a:pt x="245668" y="1397508"/>
                                </a:lnTo>
                                <a:lnTo>
                                  <a:pt x="245668" y="1004316"/>
                                </a:lnTo>
                                <a:lnTo>
                                  <a:pt x="2233218" y="1004316"/>
                                </a:lnTo>
                                <a:lnTo>
                                  <a:pt x="2233218" y="998232"/>
                                </a:lnTo>
                                <a:close/>
                              </a:path>
                              <a:path w="6269990" h="1635760">
                                <a:moveTo>
                                  <a:pt x="2233218" y="597420"/>
                                </a:moveTo>
                                <a:lnTo>
                                  <a:pt x="245668" y="597420"/>
                                </a:lnTo>
                                <a:lnTo>
                                  <a:pt x="239572" y="597420"/>
                                </a:lnTo>
                                <a:lnTo>
                                  <a:pt x="239572" y="603504"/>
                                </a:lnTo>
                                <a:lnTo>
                                  <a:pt x="239572" y="998220"/>
                                </a:lnTo>
                                <a:lnTo>
                                  <a:pt x="245668" y="998220"/>
                                </a:lnTo>
                                <a:lnTo>
                                  <a:pt x="245668" y="603504"/>
                                </a:lnTo>
                                <a:lnTo>
                                  <a:pt x="2233218" y="603504"/>
                                </a:lnTo>
                                <a:lnTo>
                                  <a:pt x="2233218" y="597420"/>
                                </a:lnTo>
                                <a:close/>
                              </a:path>
                              <a:path w="6269990" h="1635760">
                                <a:moveTo>
                                  <a:pt x="2233218" y="231648"/>
                                </a:moveTo>
                                <a:lnTo>
                                  <a:pt x="245668" y="231648"/>
                                </a:lnTo>
                                <a:lnTo>
                                  <a:pt x="239572" y="231648"/>
                                </a:lnTo>
                                <a:lnTo>
                                  <a:pt x="239572" y="237744"/>
                                </a:lnTo>
                                <a:lnTo>
                                  <a:pt x="239572" y="597408"/>
                                </a:lnTo>
                                <a:lnTo>
                                  <a:pt x="245668" y="597408"/>
                                </a:lnTo>
                                <a:lnTo>
                                  <a:pt x="245668" y="237744"/>
                                </a:lnTo>
                                <a:lnTo>
                                  <a:pt x="2233218" y="237744"/>
                                </a:lnTo>
                                <a:lnTo>
                                  <a:pt x="2233218" y="231648"/>
                                </a:lnTo>
                                <a:close/>
                              </a:path>
                              <a:path w="6269990" h="1635760">
                                <a:moveTo>
                                  <a:pt x="2239391" y="1397520"/>
                                </a:moveTo>
                                <a:lnTo>
                                  <a:pt x="2233295" y="1397520"/>
                                </a:lnTo>
                                <a:lnTo>
                                  <a:pt x="2233295" y="1403604"/>
                                </a:lnTo>
                                <a:lnTo>
                                  <a:pt x="2239391" y="1403604"/>
                                </a:lnTo>
                                <a:lnTo>
                                  <a:pt x="2239391" y="1397520"/>
                                </a:lnTo>
                                <a:close/>
                              </a:path>
                              <a:path w="6269990" h="1635760">
                                <a:moveTo>
                                  <a:pt x="2688958" y="1397520"/>
                                </a:moveTo>
                                <a:lnTo>
                                  <a:pt x="2682875" y="1397520"/>
                                </a:lnTo>
                                <a:lnTo>
                                  <a:pt x="2682875" y="1403604"/>
                                </a:lnTo>
                                <a:lnTo>
                                  <a:pt x="2688958" y="1403604"/>
                                </a:lnTo>
                                <a:lnTo>
                                  <a:pt x="2688958" y="1397520"/>
                                </a:lnTo>
                                <a:close/>
                              </a:path>
                              <a:path w="6269990" h="1635760">
                                <a:moveTo>
                                  <a:pt x="2688958" y="231648"/>
                                </a:moveTo>
                                <a:lnTo>
                                  <a:pt x="2682875" y="231648"/>
                                </a:lnTo>
                                <a:lnTo>
                                  <a:pt x="2239391" y="231648"/>
                                </a:lnTo>
                                <a:lnTo>
                                  <a:pt x="2233295" y="231648"/>
                                </a:lnTo>
                                <a:lnTo>
                                  <a:pt x="2233295" y="237744"/>
                                </a:lnTo>
                                <a:lnTo>
                                  <a:pt x="2233295" y="597408"/>
                                </a:lnTo>
                                <a:lnTo>
                                  <a:pt x="2239391" y="597408"/>
                                </a:lnTo>
                                <a:lnTo>
                                  <a:pt x="2239391" y="237744"/>
                                </a:lnTo>
                                <a:lnTo>
                                  <a:pt x="2682875" y="237744"/>
                                </a:lnTo>
                                <a:lnTo>
                                  <a:pt x="2688958" y="237744"/>
                                </a:lnTo>
                                <a:lnTo>
                                  <a:pt x="2688958" y="231648"/>
                                </a:lnTo>
                                <a:close/>
                              </a:path>
                              <a:path w="6269990" h="1635760">
                                <a:moveTo>
                                  <a:pt x="3859657" y="1397520"/>
                                </a:moveTo>
                                <a:lnTo>
                                  <a:pt x="3853561" y="1397520"/>
                                </a:lnTo>
                                <a:lnTo>
                                  <a:pt x="3853561" y="1403604"/>
                                </a:lnTo>
                                <a:lnTo>
                                  <a:pt x="3859657" y="1403604"/>
                                </a:lnTo>
                                <a:lnTo>
                                  <a:pt x="3859657" y="1397520"/>
                                </a:lnTo>
                                <a:close/>
                              </a:path>
                              <a:path w="6269990" h="1635760">
                                <a:moveTo>
                                  <a:pt x="4394581" y="998232"/>
                                </a:moveTo>
                                <a:lnTo>
                                  <a:pt x="2239391" y="998232"/>
                                </a:lnTo>
                                <a:lnTo>
                                  <a:pt x="2233295" y="998232"/>
                                </a:lnTo>
                                <a:lnTo>
                                  <a:pt x="2233295" y="1004316"/>
                                </a:lnTo>
                                <a:lnTo>
                                  <a:pt x="2233295" y="1397508"/>
                                </a:lnTo>
                                <a:lnTo>
                                  <a:pt x="2239391" y="1397508"/>
                                </a:lnTo>
                                <a:lnTo>
                                  <a:pt x="2239391" y="1004316"/>
                                </a:lnTo>
                                <a:lnTo>
                                  <a:pt x="4394581" y="1004316"/>
                                </a:lnTo>
                                <a:lnTo>
                                  <a:pt x="4394581" y="998232"/>
                                </a:lnTo>
                                <a:close/>
                              </a:path>
                              <a:path w="6269990" h="1635760">
                                <a:moveTo>
                                  <a:pt x="4394581" y="597420"/>
                                </a:moveTo>
                                <a:lnTo>
                                  <a:pt x="2239391" y="597420"/>
                                </a:lnTo>
                                <a:lnTo>
                                  <a:pt x="2233295" y="597420"/>
                                </a:lnTo>
                                <a:lnTo>
                                  <a:pt x="2233295" y="603504"/>
                                </a:lnTo>
                                <a:lnTo>
                                  <a:pt x="2233295" y="998220"/>
                                </a:lnTo>
                                <a:lnTo>
                                  <a:pt x="2239391" y="998220"/>
                                </a:lnTo>
                                <a:lnTo>
                                  <a:pt x="2239391" y="603504"/>
                                </a:lnTo>
                                <a:lnTo>
                                  <a:pt x="4394581" y="603504"/>
                                </a:lnTo>
                                <a:lnTo>
                                  <a:pt x="4394581" y="597420"/>
                                </a:lnTo>
                                <a:close/>
                              </a:path>
                              <a:path w="6269990" h="1635760">
                                <a:moveTo>
                                  <a:pt x="4400664" y="0"/>
                                </a:moveTo>
                                <a:lnTo>
                                  <a:pt x="4394581" y="0"/>
                                </a:lnTo>
                                <a:lnTo>
                                  <a:pt x="4394581" y="231648"/>
                                </a:lnTo>
                                <a:lnTo>
                                  <a:pt x="3859657" y="231648"/>
                                </a:lnTo>
                                <a:lnTo>
                                  <a:pt x="3853611" y="231648"/>
                                </a:lnTo>
                                <a:lnTo>
                                  <a:pt x="2688971" y="231648"/>
                                </a:lnTo>
                                <a:lnTo>
                                  <a:pt x="2688971" y="237744"/>
                                </a:lnTo>
                                <a:lnTo>
                                  <a:pt x="4400664" y="237744"/>
                                </a:lnTo>
                                <a:lnTo>
                                  <a:pt x="4400664" y="231648"/>
                                </a:lnTo>
                                <a:lnTo>
                                  <a:pt x="4400664" y="0"/>
                                </a:lnTo>
                                <a:close/>
                              </a:path>
                              <a:path w="6269990" h="1635760">
                                <a:moveTo>
                                  <a:pt x="4754232" y="231648"/>
                                </a:moveTo>
                                <a:lnTo>
                                  <a:pt x="4400677" y="231648"/>
                                </a:lnTo>
                                <a:lnTo>
                                  <a:pt x="4400677" y="237744"/>
                                </a:lnTo>
                                <a:lnTo>
                                  <a:pt x="4754232" y="237744"/>
                                </a:lnTo>
                                <a:lnTo>
                                  <a:pt x="4754232" y="231648"/>
                                </a:lnTo>
                                <a:close/>
                              </a:path>
                              <a:path w="6269990" h="1635760">
                                <a:moveTo>
                                  <a:pt x="4760328" y="1397520"/>
                                </a:moveTo>
                                <a:lnTo>
                                  <a:pt x="4754245" y="1397520"/>
                                </a:lnTo>
                                <a:lnTo>
                                  <a:pt x="4754245" y="1403604"/>
                                </a:lnTo>
                                <a:lnTo>
                                  <a:pt x="4760328" y="1403604"/>
                                </a:lnTo>
                                <a:lnTo>
                                  <a:pt x="4760328" y="1397520"/>
                                </a:lnTo>
                                <a:close/>
                              </a:path>
                              <a:path w="6269990" h="1635760">
                                <a:moveTo>
                                  <a:pt x="4760328" y="0"/>
                                </a:moveTo>
                                <a:lnTo>
                                  <a:pt x="4754245" y="0"/>
                                </a:lnTo>
                                <a:lnTo>
                                  <a:pt x="4754245" y="231648"/>
                                </a:lnTo>
                                <a:lnTo>
                                  <a:pt x="4754245" y="237744"/>
                                </a:lnTo>
                                <a:lnTo>
                                  <a:pt x="4760328" y="237744"/>
                                </a:lnTo>
                                <a:lnTo>
                                  <a:pt x="4760328" y="231648"/>
                                </a:lnTo>
                                <a:lnTo>
                                  <a:pt x="4760328" y="0"/>
                                </a:lnTo>
                                <a:close/>
                              </a:path>
                              <a:path w="6269990" h="1635760">
                                <a:moveTo>
                                  <a:pt x="5737479" y="998232"/>
                                </a:moveTo>
                                <a:lnTo>
                                  <a:pt x="4400677" y="998232"/>
                                </a:lnTo>
                                <a:lnTo>
                                  <a:pt x="4400677" y="1004316"/>
                                </a:lnTo>
                                <a:lnTo>
                                  <a:pt x="5737479" y="1004316"/>
                                </a:lnTo>
                                <a:lnTo>
                                  <a:pt x="5737479" y="998232"/>
                                </a:lnTo>
                                <a:close/>
                              </a:path>
                              <a:path w="6269990" h="1635760">
                                <a:moveTo>
                                  <a:pt x="5737479" y="597420"/>
                                </a:moveTo>
                                <a:lnTo>
                                  <a:pt x="4400677" y="597420"/>
                                </a:lnTo>
                                <a:lnTo>
                                  <a:pt x="4400677" y="603504"/>
                                </a:lnTo>
                                <a:lnTo>
                                  <a:pt x="5737479" y="603504"/>
                                </a:lnTo>
                                <a:lnTo>
                                  <a:pt x="5737479" y="597420"/>
                                </a:lnTo>
                                <a:close/>
                              </a:path>
                              <a:path w="6269990" h="1635760">
                                <a:moveTo>
                                  <a:pt x="6251067" y="231648"/>
                                </a:moveTo>
                                <a:lnTo>
                                  <a:pt x="4760341" y="231648"/>
                                </a:lnTo>
                                <a:lnTo>
                                  <a:pt x="4760341" y="237744"/>
                                </a:lnTo>
                                <a:lnTo>
                                  <a:pt x="6251067" y="237744"/>
                                </a:lnTo>
                                <a:lnTo>
                                  <a:pt x="6251067" y="231648"/>
                                </a:lnTo>
                                <a:close/>
                              </a:path>
                              <a:path w="6269990" h="1635760">
                                <a:moveTo>
                                  <a:pt x="6257277" y="1397520"/>
                                </a:moveTo>
                                <a:lnTo>
                                  <a:pt x="6251194" y="1397520"/>
                                </a:lnTo>
                                <a:lnTo>
                                  <a:pt x="6251194" y="1403604"/>
                                </a:lnTo>
                                <a:lnTo>
                                  <a:pt x="6257277" y="1403604"/>
                                </a:lnTo>
                                <a:lnTo>
                                  <a:pt x="6257277" y="1397520"/>
                                </a:lnTo>
                                <a:close/>
                              </a:path>
                              <a:path w="6269990" h="1635760">
                                <a:moveTo>
                                  <a:pt x="6257277" y="998232"/>
                                </a:moveTo>
                                <a:lnTo>
                                  <a:pt x="6251194" y="998232"/>
                                </a:lnTo>
                                <a:lnTo>
                                  <a:pt x="5743702" y="998232"/>
                                </a:lnTo>
                                <a:lnTo>
                                  <a:pt x="5743702" y="1004316"/>
                                </a:lnTo>
                                <a:lnTo>
                                  <a:pt x="6251194" y="1004316"/>
                                </a:lnTo>
                                <a:lnTo>
                                  <a:pt x="6251194" y="1397508"/>
                                </a:lnTo>
                                <a:lnTo>
                                  <a:pt x="6257277" y="1397508"/>
                                </a:lnTo>
                                <a:lnTo>
                                  <a:pt x="6257277" y="1004316"/>
                                </a:lnTo>
                                <a:lnTo>
                                  <a:pt x="6257277" y="998232"/>
                                </a:lnTo>
                                <a:close/>
                              </a:path>
                              <a:path w="6269990" h="1635760">
                                <a:moveTo>
                                  <a:pt x="6257277" y="597420"/>
                                </a:moveTo>
                                <a:lnTo>
                                  <a:pt x="6251194" y="597420"/>
                                </a:lnTo>
                                <a:lnTo>
                                  <a:pt x="5743702" y="597420"/>
                                </a:lnTo>
                                <a:lnTo>
                                  <a:pt x="5743702" y="603504"/>
                                </a:lnTo>
                                <a:lnTo>
                                  <a:pt x="6251194" y="603504"/>
                                </a:lnTo>
                                <a:lnTo>
                                  <a:pt x="6251194" y="998220"/>
                                </a:lnTo>
                                <a:lnTo>
                                  <a:pt x="6257277" y="998220"/>
                                </a:lnTo>
                                <a:lnTo>
                                  <a:pt x="6257277" y="603504"/>
                                </a:lnTo>
                                <a:lnTo>
                                  <a:pt x="6257277" y="597420"/>
                                </a:lnTo>
                                <a:close/>
                              </a:path>
                              <a:path w="6269990" h="1635760">
                                <a:moveTo>
                                  <a:pt x="6257277" y="0"/>
                                </a:moveTo>
                                <a:lnTo>
                                  <a:pt x="6251194" y="0"/>
                                </a:lnTo>
                                <a:lnTo>
                                  <a:pt x="6251194" y="231648"/>
                                </a:lnTo>
                                <a:lnTo>
                                  <a:pt x="6251194" y="237744"/>
                                </a:lnTo>
                                <a:lnTo>
                                  <a:pt x="6251194" y="597408"/>
                                </a:lnTo>
                                <a:lnTo>
                                  <a:pt x="6257277" y="597408"/>
                                </a:lnTo>
                                <a:lnTo>
                                  <a:pt x="6257277" y="237744"/>
                                </a:lnTo>
                                <a:lnTo>
                                  <a:pt x="6257277" y="231648"/>
                                </a:lnTo>
                                <a:lnTo>
                                  <a:pt x="6257277" y="0"/>
                                </a:lnTo>
                                <a:close/>
                              </a:path>
                              <a:path w="6269990" h="1635760">
                                <a:moveTo>
                                  <a:pt x="6269469" y="1397520"/>
                                </a:moveTo>
                                <a:lnTo>
                                  <a:pt x="6263386" y="1397520"/>
                                </a:lnTo>
                                <a:lnTo>
                                  <a:pt x="6263386" y="1403604"/>
                                </a:lnTo>
                                <a:lnTo>
                                  <a:pt x="6269469" y="1403604"/>
                                </a:lnTo>
                                <a:lnTo>
                                  <a:pt x="6269469" y="1397520"/>
                                </a:lnTo>
                                <a:close/>
                              </a:path>
                              <a:path w="6269990" h="1635760">
                                <a:moveTo>
                                  <a:pt x="6269469" y="998232"/>
                                </a:moveTo>
                                <a:lnTo>
                                  <a:pt x="6263386" y="998232"/>
                                </a:lnTo>
                                <a:lnTo>
                                  <a:pt x="6263386" y="1004316"/>
                                </a:lnTo>
                                <a:lnTo>
                                  <a:pt x="6263386" y="1397508"/>
                                </a:lnTo>
                                <a:lnTo>
                                  <a:pt x="6269469" y="1397508"/>
                                </a:lnTo>
                                <a:lnTo>
                                  <a:pt x="6269469" y="1004316"/>
                                </a:lnTo>
                                <a:lnTo>
                                  <a:pt x="6269469" y="998232"/>
                                </a:lnTo>
                                <a:close/>
                              </a:path>
                              <a:path w="6269990" h="1635760">
                                <a:moveTo>
                                  <a:pt x="6269469" y="597420"/>
                                </a:moveTo>
                                <a:lnTo>
                                  <a:pt x="6263386" y="597420"/>
                                </a:lnTo>
                                <a:lnTo>
                                  <a:pt x="6263386" y="603504"/>
                                </a:lnTo>
                                <a:lnTo>
                                  <a:pt x="6263386" y="998220"/>
                                </a:lnTo>
                                <a:lnTo>
                                  <a:pt x="6269469" y="998220"/>
                                </a:lnTo>
                                <a:lnTo>
                                  <a:pt x="6269469" y="603504"/>
                                </a:lnTo>
                                <a:lnTo>
                                  <a:pt x="6269469" y="597420"/>
                                </a:lnTo>
                                <a:close/>
                              </a:path>
                              <a:path w="6269990" h="1635760">
                                <a:moveTo>
                                  <a:pt x="6269469" y="0"/>
                                </a:moveTo>
                                <a:lnTo>
                                  <a:pt x="6263386" y="0"/>
                                </a:lnTo>
                                <a:lnTo>
                                  <a:pt x="6263386" y="231648"/>
                                </a:lnTo>
                                <a:lnTo>
                                  <a:pt x="6263386" y="237744"/>
                                </a:lnTo>
                                <a:lnTo>
                                  <a:pt x="6263386" y="597408"/>
                                </a:lnTo>
                                <a:lnTo>
                                  <a:pt x="6269469" y="597408"/>
                                </a:lnTo>
                                <a:lnTo>
                                  <a:pt x="6269469" y="237744"/>
                                </a:lnTo>
                                <a:lnTo>
                                  <a:pt x="6269469" y="231648"/>
                                </a:lnTo>
                                <a:lnTo>
                                  <a:pt x="6269469"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0" y="5800978"/>
                            <a:ext cx="6269990" cy="982980"/>
                          </a:xfrm>
                          <a:custGeom>
                            <a:avLst/>
                            <a:gdLst/>
                            <a:ahLst/>
                            <a:cxnLst/>
                            <a:rect l="l" t="t" r="r" b="b"/>
                            <a:pathLst>
                              <a:path w="6269990" h="982980">
                                <a:moveTo>
                                  <a:pt x="18288" y="231648"/>
                                </a:moveTo>
                                <a:lnTo>
                                  <a:pt x="12192" y="231648"/>
                                </a:lnTo>
                                <a:lnTo>
                                  <a:pt x="12192" y="237744"/>
                                </a:lnTo>
                                <a:lnTo>
                                  <a:pt x="12192" y="598932"/>
                                </a:lnTo>
                                <a:lnTo>
                                  <a:pt x="12192" y="605028"/>
                                </a:lnTo>
                                <a:lnTo>
                                  <a:pt x="12192" y="964692"/>
                                </a:lnTo>
                                <a:lnTo>
                                  <a:pt x="18288" y="964692"/>
                                </a:lnTo>
                                <a:lnTo>
                                  <a:pt x="18288" y="605028"/>
                                </a:lnTo>
                                <a:lnTo>
                                  <a:pt x="18288" y="598932"/>
                                </a:lnTo>
                                <a:lnTo>
                                  <a:pt x="18288" y="237744"/>
                                </a:lnTo>
                                <a:lnTo>
                                  <a:pt x="18288" y="231648"/>
                                </a:lnTo>
                                <a:close/>
                              </a:path>
                              <a:path w="6269990" h="982980">
                                <a:moveTo>
                                  <a:pt x="239560" y="976884"/>
                                </a:moveTo>
                                <a:lnTo>
                                  <a:pt x="36576" y="976884"/>
                                </a:lnTo>
                                <a:lnTo>
                                  <a:pt x="18288" y="976884"/>
                                </a:lnTo>
                                <a:lnTo>
                                  <a:pt x="6096" y="976884"/>
                                </a:lnTo>
                                <a:lnTo>
                                  <a:pt x="6096" y="964692"/>
                                </a:lnTo>
                                <a:lnTo>
                                  <a:pt x="6096" y="605028"/>
                                </a:lnTo>
                                <a:lnTo>
                                  <a:pt x="6096" y="598932"/>
                                </a:lnTo>
                                <a:lnTo>
                                  <a:pt x="6096" y="237744"/>
                                </a:lnTo>
                                <a:lnTo>
                                  <a:pt x="6096" y="231648"/>
                                </a:lnTo>
                                <a:lnTo>
                                  <a:pt x="0" y="231648"/>
                                </a:lnTo>
                                <a:lnTo>
                                  <a:pt x="0" y="982980"/>
                                </a:lnTo>
                                <a:lnTo>
                                  <a:pt x="6096" y="982980"/>
                                </a:lnTo>
                                <a:lnTo>
                                  <a:pt x="18288" y="982980"/>
                                </a:lnTo>
                                <a:lnTo>
                                  <a:pt x="36576" y="982980"/>
                                </a:lnTo>
                                <a:lnTo>
                                  <a:pt x="239560" y="982980"/>
                                </a:lnTo>
                                <a:lnTo>
                                  <a:pt x="239560" y="976884"/>
                                </a:lnTo>
                                <a:close/>
                              </a:path>
                              <a:path w="6269990" h="982980">
                                <a:moveTo>
                                  <a:pt x="239560" y="964704"/>
                                </a:moveTo>
                                <a:lnTo>
                                  <a:pt x="36576" y="964704"/>
                                </a:lnTo>
                                <a:lnTo>
                                  <a:pt x="18288" y="964704"/>
                                </a:lnTo>
                                <a:lnTo>
                                  <a:pt x="12192" y="964704"/>
                                </a:lnTo>
                                <a:lnTo>
                                  <a:pt x="12192" y="970788"/>
                                </a:lnTo>
                                <a:lnTo>
                                  <a:pt x="18288" y="970788"/>
                                </a:lnTo>
                                <a:lnTo>
                                  <a:pt x="36576" y="970788"/>
                                </a:lnTo>
                                <a:lnTo>
                                  <a:pt x="239560" y="970788"/>
                                </a:lnTo>
                                <a:lnTo>
                                  <a:pt x="239560" y="964704"/>
                                </a:lnTo>
                                <a:close/>
                              </a:path>
                              <a:path w="6269990" h="982980">
                                <a:moveTo>
                                  <a:pt x="2233218" y="976884"/>
                                </a:moveTo>
                                <a:lnTo>
                                  <a:pt x="257860" y="976884"/>
                                </a:lnTo>
                                <a:lnTo>
                                  <a:pt x="239572" y="976884"/>
                                </a:lnTo>
                                <a:lnTo>
                                  <a:pt x="239572" y="982980"/>
                                </a:lnTo>
                                <a:lnTo>
                                  <a:pt x="257860" y="982980"/>
                                </a:lnTo>
                                <a:lnTo>
                                  <a:pt x="2233218" y="982980"/>
                                </a:lnTo>
                                <a:lnTo>
                                  <a:pt x="2233218" y="976884"/>
                                </a:lnTo>
                                <a:close/>
                              </a:path>
                              <a:path w="6269990" h="982980">
                                <a:moveTo>
                                  <a:pt x="2233218" y="964704"/>
                                </a:moveTo>
                                <a:lnTo>
                                  <a:pt x="257860" y="964704"/>
                                </a:lnTo>
                                <a:lnTo>
                                  <a:pt x="239572" y="964704"/>
                                </a:lnTo>
                                <a:lnTo>
                                  <a:pt x="239572" y="970788"/>
                                </a:lnTo>
                                <a:lnTo>
                                  <a:pt x="257860" y="970788"/>
                                </a:lnTo>
                                <a:lnTo>
                                  <a:pt x="2233218" y="970788"/>
                                </a:lnTo>
                                <a:lnTo>
                                  <a:pt x="2233218" y="964704"/>
                                </a:lnTo>
                                <a:close/>
                              </a:path>
                              <a:path w="6269990" h="982980">
                                <a:moveTo>
                                  <a:pt x="2233218" y="231648"/>
                                </a:moveTo>
                                <a:lnTo>
                                  <a:pt x="245668" y="231648"/>
                                </a:lnTo>
                                <a:lnTo>
                                  <a:pt x="245668" y="0"/>
                                </a:lnTo>
                                <a:lnTo>
                                  <a:pt x="239572" y="0"/>
                                </a:lnTo>
                                <a:lnTo>
                                  <a:pt x="239572" y="964692"/>
                                </a:lnTo>
                                <a:lnTo>
                                  <a:pt x="245668" y="964692"/>
                                </a:lnTo>
                                <a:lnTo>
                                  <a:pt x="245668" y="605028"/>
                                </a:lnTo>
                                <a:lnTo>
                                  <a:pt x="2233218" y="605028"/>
                                </a:lnTo>
                                <a:lnTo>
                                  <a:pt x="2233218" y="598932"/>
                                </a:lnTo>
                                <a:lnTo>
                                  <a:pt x="245668" y="598932"/>
                                </a:lnTo>
                                <a:lnTo>
                                  <a:pt x="245668" y="237744"/>
                                </a:lnTo>
                                <a:lnTo>
                                  <a:pt x="2233218" y="237744"/>
                                </a:lnTo>
                                <a:lnTo>
                                  <a:pt x="2233218" y="231648"/>
                                </a:lnTo>
                                <a:close/>
                              </a:path>
                              <a:path w="6269990" h="982980">
                                <a:moveTo>
                                  <a:pt x="4394581" y="231648"/>
                                </a:moveTo>
                                <a:lnTo>
                                  <a:pt x="3859657" y="231648"/>
                                </a:lnTo>
                                <a:lnTo>
                                  <a:pt x="3859657" y="0"/>
                                </a:lnTo>
                                <a:lnTo>
                                  <a:pt x="3853561" y="0"/>
                                </a:lnTo>
                                <a:lnTo>
                                  <a:pt x="3853561" y="231648"/>
                                </a:lnTo>
                                <a:lnTo>
                                  <a:pt x="2688971" y="231648"/>
                                </a:lnTo>
                                <a:lnTo>
                                  <a:pt x="2688971" y="237744"/>
                                </a:lnTo>
                                <a:lnTo>
                                  <a:pt x="3853561" y="237744"/>
                                </a:lnTo>
                                <a:lnTo>
                                  <a:pt x="3859657" y="237744"/>
                                </a:lnTo>
                                <a:lnTo>
                                  <a:pt x="4394581" y="237744"/>
                                </a:lnTo>
                                <a:lnTo>
                                  <a:pt x="4394581" y="231648"/>
                                </a:lnTo>
                                <a:close/>
                              </a:path>
                              <a:path w="6269990" h="982980">
                                <a:moveTo>
                                  <a:pt x="4400664" y="598932"/>
                                </a:moveTo>
                                <a:lnTo>
                                  <a:pt x="4394581" y="598932"/>
                                </a:lnTo>
                                <a:lnTo>
                                  <a:pt x="2239391" y="598932"/>
                                </a:lnTo>
                                <a:lnTo>
                                  <a:pt x="2239391" y="237744"/>
                                </a:lnTo>
                                <a:lnTo>
                                  <a:pt x="2682875" y="237744"/>
                                </a:lnTo>
                                <a:lnTo>
                                  <a:pt x="2688958" y="237744"/>
                                </a:lnTo>
                                <a:lnTo>
                                  <a:pt x="2688958" y="231648"/>
                                </a:lnTo>
                                <a:lnTo>
                                  <a:pt x="2688958" y="0"/>
                                </a:lnTo>
                                <a:lnTo>
                                  <a:pt x="2682875" y="0"/>
                                </a:lnTo>
                                <a:lnTo>
                                  <a:pt x="2682875" y="231648"/>
                                </a:lnTo>
                                <a:lnTo>
                                  <a:pt x="2239391" y="231648"/>
                                </a:lnTo>
                                <a:lnTo>
                                  <a:pt x="2239391" y="0"/>
                                </a:lnTo>
                                <a:lnTo>
                                  <a:pt x="2233295" y="0"/>
                                </a:lnTo>
                                <a:lnTo>
                                  <a:pt x="2233295" y="231648"/>
                                </a:lnTo>
                                <a:lnTo>
                                  <a:pt x="2233295" y="237744"/>
                                </a:lnTo>
                                <a:lnTo>
                                  <a:pt x="2233295" y="598932"/>
                                </a:lnTo>
                                <a:lnTo>
                                  <a:pt x="2233295" y="605028"/>
                                </a:lnTo>
                                <a:lnTo>
                                  <a:pt x="2233295" y="964692"/>
                                </a:lnTo>
                                <a:lnTo>
                                  <a:pt x="2239391" y="964692"/>
                                </a:lnTo>
                                <a:lnTo>
                                  <a:pt x="2239391" y="605028"/>
                                </a:lnTo>
                                <a:lnTo>
                                  <a:pt x="4394581" y="605028"/>
                                </a:lnTo>
                                <a:lnTo>
                                  <a:pt x="4394581" y="964692"/>
                                </a:lnTo>
                                <a:lnTo>
                                  <a:pt x="4400664" y="964692"/>
                                </a:lnTo>
                                <a:lnTo>
                                  <a:pt x="4400664" y="605028"/>
                                </a:lnTo>
                                <a:lnTo>
                                  <a:pt x="4400664" y="598932"/>
                                </a:lnTo>
                                <a:close/>
                              </a:path>
                              <a:path w="6269990" h="982980">
                                <a:moveTo>
                                  <a:pt x="4754232" y="231648"/>
                                </a:moveTo>
                                <a:lnTo>
                                  <a:pt x="4400677" y="231648"/>
                                </a:lnTo>
                                <a:lnTo>
                                  <a:pt x="4400677" y="237744"/>
                                </a:lnTo>
                                <a:lnTo>
                                  <a:pt x="4754232" y="237744"/>
                                </a:lnTo>
                                <a:lnTo>
                                  <a:pt x="4754232" y="231648"/>
                                </a:lnTo>
                                <a:close/>
                              </a:path>
                              <a:path w="6269990" h="982980">
                                <a:moveTo>
                                  <a:pt x="4760328" y="0"/>
                                </a:moveTo>
                                <a:lnTo>
                                  <a:pt x="4754245" y="0"/>
                                </a:lnTo>
                                <a:lnTo>
                                  <a:pt x="4754245" y="231648"/>
                                </a:lnTo>
                                <a:lnTo>
                                  <a:pt x="4754245" y="237744"/>
                                </a:lnTo>
                                <a:lnTo>
                                  <a:pt x="4760328" y="237744"/>
                                </a:lnTo>
                                <a:lnTo>
                                  <a:pt x="4760328" y="231648"/>
                                </a:lnTo>
                                <a:lnTo>
                                  <a:pt x="4760328" y="0"/>
                                </a:lnTo>
                                <a:close/>
                              </a:path>
                              <a:path w="6269990" h="982980">
                                <a:moveTo>
                                  <a:pt x="5737479" y="976884"/>
                                </a:moveTo>
                                <a:lnTo>
                                  <a:pt x="4412869" y="976884"/>
                                </a:lnTo>
                                <a:lnTo>
                                  <a:pt x="4394581" y="976884"/>
                                </a:lnTo>
                                <a:lnTo>
                                  <a:pt x="2251583" y="976884"/>
                                </a:lnTo>
                                <a:lnTo>
                                  <a:pt x="2233295" y="976884"/>
                                </a:lnTo>
                                <a:lnTo>
                                  <a:pt x="2233295" y="982980"/>
                                </a:lnTo>
                                <a:lnTo>
                                  <a:pt x="2251583" y="982980"/>
                                </a:lnTo>
                                <a:lnTo>
                                  <a:pt x="4394581" y="982980"/>
                                </a:lnTo>
                                <a:lnTo>
                                  <a:pt x="4412869" y="982980"/>
                                </a:lnTo>
                                <a:lnTo>
                                  <a:pt x="5737479" y="982980"/>
                                </a:lnTo>
                                <a:lnTo>
                                  <a:pt x="5737479" y="976884"/>
                                </a:lnTo>
                                <a:close/>
                              </a:path>
                              <a:path w="6269990" h="982980">
                                <a:moveTo>
                                  <a:pt x="5737479" y="964704"/>
                                </a:moveTo>
                                <a:lnTo>
                                  <a:pt x="4412869" y="964704"/>
                                </a:lnTo>
                                <a:lnTo>
                                  <a:pt x="4394581" y="964704"/>
                                </a:lnTo>
                                <a:lnTo>
                                  <a:pt x="2251583" y="964704"/>
                                </a:lnTo>
                                <a:lnTo>
                                  <a:pt x="2233295" y="964704"/>
                                </a:lnTo>
                                <a:lnTo>
                                  <a:pt x="2233295" y="970788"/>
                                </a:lnTo>
                                <a:lnTo>
                                  <a:pt x="2251583" y="970788"/>
                                </a:lnTo>
                                <a:lnTo>
                                  <a:pt x="4394581" y="970788"/>
                                </a:lnTo>
                                <a:lnTo>
                                  <a:pt x="4412869" y="970788"/>
                                </a:lnTo>
                                <a:lnTo>
                                  <a:pt x="5737479" y="970788"/>
                                </a:lnTo>
                                <a:lnTo>
                                  <a:pt x="5737479" y="964704"/>
                                </a:lnTo>
                                <a:close/>
                              </a:path>
                              <a:path w="6269990" h="982980">
                                <a:moveTo>
                                  <a:pt x="5737479" y="598932"/>
                                </a:moveTo>
                                <a:lnTo>
                                  <a:pt x="4400677" y="598932"/>
                                </a:lnTo>
                                <a:lnTo>
                                  <a:pt x="4400677" y="605028"/>
                                </a:lnTo>
                                <a:lnTo>
                                  <a:pt x="5737479" y="605028"/>
                                </a:lnTo>
                                <a:lnTo>
                                  <a:pt x="5737479" y="598932"/>
                                </a:lnTo>
                                <a:close/>
                              </a:path>
                              <a:path w="6269990" h="982980">
                                <a:moveTo>
                                  <a:pt x="5755894" y="976884"/>
                                </a:moveTo>
                                <a:lnTo>
                                  <a:pt x="5737606" y="976884"/>
                                </a:lnTo>
                                <a:lnTo>
                                  <a:pt x="5737606" y="982980"/>
                                </a:lnTo>
                                <a:lnTo>
                                  <a:pt x="5755894" y="982980"/>
                                </a:lnTo>
                                <a:lnTo>
                                  <a:pt x="5755894" y="976884"/>
                                </a:lnTo>
                                <a:close/>
                              </a:path>
                              <a:path w="6269990" h="982980">
                                <a:moveTo>
                                  <a:pt x="6251067" y="231648"/>
                                </a:moveTo>
                                <a:lnTo>
                                  <a:pt x="4760341" y="231648"/>
                                </a:lnTo>
                                <a:lnTo>
                                  <a:pt x="4760341" y="237744"/>
                                </a:lnTo>
                                <a:lnTo>
                                  <a:pt x="6251067" y="237744"/>
                                </a:lnTo>
                                <a:lnTo>
                                  <a:pt x="6251067" y="231648"/>
                                </a:lnTo>
                                <a:close/>
                              </a:path>
                              <a:path w="6269990" h="982980">
                                <a:moveTo>
                                  <a:pt x="6251194" y="964704"/>
                                </a:moveTo>
                                <a:lnTo>
                                  <a:pt x="5755894" y="964704"/>
                                </a:lnTo>
                                <a:lnTo>
                                  <a:pt x="5737606" y="964704"/>
                                </a:lnTo>
                                <a:lnTo>
                                  <a:pt x="5737606" y="970788"/>
                                </a:lnTo>
                                <a:lnTo>
                                  <a:pt x="5755894" y="970788"/>
                                </a:lnTo>
                                <a:lnTo>
                                  <a:pt x="6251194" y="970788"/>
                                </a:lnTo>
                                <a:lnTo>
                                  <a:pt x="6251194" y="964704"/>
                                </a:lnTo>
                                <a:close/>
                              </a:path>
                              <a:path w="6269990" h="982980">
                                <a:moveTo>
                                  <a:pt x="6257277" y="0"/>
                                </a:moveTo>
                                <a:lnTo>
                                  <a:pt x="6251194" y="0"/>
                                </a:lnTo>
                                <a:lnTo>
                                  <a:pt x="6251194" y="231648"/>
                                </a:lnTo>
                                <a:lnTo>
                                  <a:pt x="6251194" y="237744"/>
                                </a:lnTo>
                                <a:lnTo>
                                  <a:pt x="6251194" y="598932"/>
                                </a:lnTo>
                                <a:lnTo>
                                  <a:pt x="5743702" y="598932"/>
                                </a:lnTo>
                                <a:lnTo>
                                  <a:pt x="5737606" y="598932"/>
                                </a:lnTo>
                                <a:lnTo>
                                  <a:pt x="5737606" y="605028"/>
                                </a:lnTo>
                                <a:lnTo>
                                  <a:pt x="5737606" y="964692"/>
                                </a:lnTo>
                                <a:lnTo>
                                  <a:pt x="5743702" y="964692"/>
                                </a:lnTo>
                                <a:lnTo>
                                  <a:pt x="5743702" y="605028"/>
                                </a:lnTo>
                                <a:lnTo>
                                  <a:pt x="6251194" y="605028"/>
                                </a:lnTo>
                                <a:lnTo>
                                  <a:pt x="6251194" y="964692"/>
                                </a:lnTo>
                                <a:lnTo>
                                  <a:pt x="6257277" y="964692"/>
                                </a:lnTo>
                                <a:lnTo>
                                  <a:pt x="6257277" y="605028"/>
                                </a:lnTo>
                                <a:lnTo>
                                  <a:pt x="6257277" y="598932"/>
                                </a:lnTo>
                                <a:lnTo>
                                  <a:pt x="6257277" y="237744"/>
                                </a:lnTo>
                                <a:lnTo>
                                  <a:pt x="6257277" y="231648"/>
                                </a:lnTo>
                                <a:lnTo>
                                  <a:pt x="6257277" y="0"/>
                                </a:lnTo>
                                <a:close/>
                              </a:path>
                              <a:path w="6269990" h="982980">
                                <a:moveTo>
                                  <a:pt x="6269469" y="0"/>
                                </a:moveTo>
                                <a:lnTo>
                                  <a:pt x="6263386" y="0"/>
                                </a:lnTo>
                                <a:lnTo>
                                  <a:pt x="6263386" y="231648"/>
                                </a:lnTo>
                                <a:lnTo>
                                  <a:pt x="6263386" y="237744"/>
                                </a:lnTo>
                                <a:lnTo>
                                  <a:pt x="6263386" y="598932"/>
                                </a:lnTo>
                                <a:lnTo>
                                  <a:pt x="6263386" y="605028"/>
                                </a:lnTo>
                                <a:lnTo>
                                  <a:pt x="6263386" y="964692"/>
                                </a:lnTo>
                                <a:lnTo>
                                  <a:pt x="6269469" y="964692"/>
                                </a:lnTo>
                                <a:lnTo>
                                  <a:pt x="6269469" y="605028"/>
                                </a:lnTo>
                                <a:lnTo>
                                  <a:pt x="6269469" y="598932"/>
                                </a:lnTo>
                                <a:lnTo>
                                  <a:pt x="6269469" y="237744"/>
                                </a:lnTo>
                                <a:lnTo>
                                  <a:pt x="6269469" y="231648"/>
                                </a:lnTo>
                                <a:lnTo>
                                  <a:pt x="6269469"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5755894" y="6765670"/>
                            <a:ext cx="513715" cy="18415"/>
                          </a:xfrm>
                          <a:custGeom>
                            <a:avLst/>
                            <a:gdLst/>
                            <a:ahLst/>
                            <a:cxnLst/>
                            <a:rect l="l" t="t" r="r" b="b"/>
                            <a:pathLst>
                              <a:path w="513715" h="18415">
                                <a:moveTo>
                                  <a:pt x="501383" y="12"/>
                                </a:moveTo>
                                <a:lnTo>
                                  <a:pt x="495300" y="12"/>
                                </a:lnTo>
                                <a:lnTo>
                                  <a:pt x="0" y="12"/>
                                </a:lnTo>
                                <a:lnTo>
                                  <a:pt x="0" y="6096"/>
                                </a:lnTo>
                                <a:lnTo>
                                  <a:pt x="495300" y="6096"/>
                                </a:lnTo>
                                <a:lnTo>
                                  <a:pt x="501383" y="6096"/>
                                </a:lnTo>
                                <a:lnTo>
                                  <a:pt x="501383" y="12"/>
                                </a:lnTo>
                                <a:close/>
                              </a:path>
                              <a:path w="513715" h="18415">
                                <a:moveTo>
                                  <a:pt x="513588" y="12192"/>
                                </a:moveTo>
                                <a:lnTo>
                                  <a:pt x="513575" y="0"/>
                                </a:lnTo>
                                <a:lnTo>
                                  <a:pt x="507492" y="0"/>
                                </a:lnTo>
                                <a:lnTo>
                                  <a:pt x="507492" y="12192"/>
                                </a:lnTo>
                                <a:lnTo>
                                  <a:pt x="495300" y="12192"/>
                                </a:lnTo>
                                <a:lnTo>
                                  <a:pt x="0" y="12192"/>
                                </a:lnTo>
                                <a:lnTo>
                                  <a:pt x="0" y="18288"/>
                                </a:lnTo>
                                <a:lnTo>
                                  <a:pt x="495300" y="18288"/>
                                </a:lnTo>
                                <a:lnTo>
                                  <a:pt x="507492" y="18288"/>
                                </a:lnTo>
                                <a:lnTo>
                                  <a:pt x="513575" y="18288"/>
                                </a:lnTo>
                                <a:lnTo>
                                  <a:pt x="513588" y="1219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E386A9E" id="Group 3" o:spid="_x0000_s1026" style="position:absolute;margin-left:49.55pt;margin-top:-2.45pt;width:493.7pt;height:534.2pt;z-index:-16176128;mso-wrap-distance-left:0;mso-wrap-distance-right:0;mso-position-horizontal-relative:page" coordsize="62699,67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">
                <v:shape id="Graphic 4" o:spid="_x0000_s1027" style="position:absolute;width:62699;height:2108;visibility:visible;mso-wrap-style:square;v-text-anchor:top" coordsize="626999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" path="m6257277,12192r-6083,l18288,12192r-6096,l12192,18288r,1524l12192,210312r6096,l18288,19812r,-1524l6251194,18288r,1524l6251194,210312r6083,l6257277,19812r,-1524l6257277,12192xem6269482,r,l,,,6096,,19812,,210312r6096,l6096,19812r,-13716l18288,6096r6232906,l6263386,6096r,13716l6263386,210312r6083,l6269469,19812r,-13716l6269482,xe" fillcolor="black" stroked="f">
                  <v:path arrowok="t"/>
                </v:shape>
                <v:shape id="Graphic 5" o:spid="_x0000_s1028" style="position:absolute;left:182;top:2164;width:62319;height:2089;visibility:visible;mso-wrap-style:square;v-text-anchor:top" coordsize="623189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" path="m6231382,l,,,208788r6231382,l6231382,xe" fillcolor="silver" stroked="f">
                  <v:path arrowok="t"/>
                </v:shape>
                <v:shape id="Graphic 6" o:spid="_x0000_s1029" style="position:absolute;top:2103;width:62699;height:19329;visibility:visible;mso-wrap-style:square;v-text-anchor:top" coordsize="6269990,193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" path="m6096,1353388r-6096,l,1932813r6096,l6096,1353388xem6096,l,,,6096,,214884,,1353312r6096,l6096,6096,6096,xem18288,1353388r-6096,l12192,1932813r6096,l18288,1353388xem2233218,947928r-804976,l1428242,954024r804976,l2233218,947928xem2599055,1347216r-6096,l2592959,1353312r6096,l2599055,1347216xem4400664,1347216r-6083,l4394581,1353312r6083,l4400664,1347216xem5569966,1347216r-6096,l5563870,1353312r6096,l5569966,1347216xem6251067,214884r-1850390,l4400677,220980r1850390,l6251067,214884xem6257277,r-6083,l18288,,12192,r,6096l12192,1353312r6096,l18288,1347216r,-393192l1422146,954024r,393192l1422146,1353312r6083,l1428229,1347216r,-393192l1428229,947928r-6083,l18288,947928r,-359664l2233295,588264r,359664l2233295,954024r,393192l2233295,1353312r6096,l2239391,1347216r,-393192l4929505,954024r6096,l5469306,954024r,-6096l4935601,947928r,-359664l5469306,588264r,-6096l4935601,582168r-6096,l4400677,582168r,6096l4929505,588264r,359664l2239391,947928r,-359664l4394581,588264r6083,l4400664,582168r,-361188l4400664,214884r-6083,l4394581,220980r,361188l2239391,582168r-6096,l18288,582168r,-361188l4394581,220980r,-6096l18288,214884r,-208788l6251194,6096r,208788l6251194,220980r,361188l6251194,588264r,359664l5475478,947928r,-359664l6251194,588264r,-6096l5475478,582168r-6096,l5469382,588264r,359664l5469382,954024r6096,l6251194,954024r,393192l6251194,1353312r6083,l6257277,1347216r,-393192l6257277,6096r,-6096xem6269469,r-6083,l6263386,6096r,208788l6263386,1353312r6083,l6269469,6096r,-6096xe" fillcolor="black" stroked="f">
                  <v:path arrowok="t"/>
                </v:shape>
                <v:shape id="Graphic 7" o:spid="_x0000_s1030" style="position:absolute;top:15636;width:62699;height:18295;visibility:visible;mso-wrap-style:square;v-text-anchor:top" coordsize="6269990,182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" path="m6096,579437r-6096,l,585520r,416052l,1829104r6096,l6096,585520r,-6083xem6096,l,,,579424r6096,l6096,xem1428229,r-6083,l1422146,579424r6083,l1428229,xem2233218,579437r-804976,l1428242,585520r804976,l2233218,579437xem2239391,r-6096,l2233295,579424r6096,l2239391,xem2592882,1001572r-1254556,l1332280,1001572r-813816,l518464,585520r903682,l1428229,585520r,-6083l1422184,579437r-903720,l512368,579437r,6083l512368,1001572r-494080,l18288,585520r494080,l512368,579437r-494080,l12192,579437r,6083l12192,1829104r6096,l18288,1823008r,-394716l1332217,1428292r,-6096l18288,1422196r,-414515l512368,1007681r6096,l1332230,1007681r,414515l1332230,1428292r6096,l2592882,1428292r,-6096l1338326,1422196r,-414515l2592882,1007681r,-6109xem2599055,r-6096,l2592959,579424r6096,l2599055,xem4400664,r-6083,l4394581,579424r6083,l4400664,xem5563794,579437r-1163117,l4400677,585520r1163117,l5563794,579437xem5569966,r-6096,l5563870,579424r6096,l5569966,xem6257277,579437r-6083,l5569966,579437r-6096,l5563870,585520r6096,l6251194,585520r,416052l3409823,1001572r,-416052l4394581,585520r6083,l4400664,579437r-6032,l4394581,579437r-2161286,l2233295,585520r6096,l2592959,585520r6096,l3403727,585520r,416052l2599055,1001572r-6096,l2592959,1007681r,414515l2592959,1428292r,394716l2599055,1823008r,-394716l5473954,1428292r,394716l5480037,1823008r,-394716l5480037,1422196r-6083,l2599055,1422196r,-414515l3403727,1007681r6096,l6251194,1007681r,414515l5480050,1422196r,6096l6251194,1428292r,394716l6257277,1823008r,-1237488l6257277,579437xem6257277,r-6083,l6251194,579424r6083,l6257277,xem6269469,579437r-6083,l6263386,585520r,416052l6263386,1007681r,414515l6263386,1428292r,394716l6269469,1823008r,-1237488l6269469,579437xem6269469,r-6083,l6263386,579424r6083,l6269469,xe" fillcolor="black" stroked="f">
                  <v:path arrowok="t"/>
                </v:shape>
                <v:shape id="Graphic 8" o:spid="_x0000_s1031" style="position:absolute;top:33867;width:62699;height:12427;visibility:visible;mso-wrap-style:square;v-text-anchor:top" coordsize="6269990,124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" path="m6096,214896r-6096,l,220980,,582168r,660146l6096,1242314r,-1021334l6096,214896xem6096,6096l,6096,,214884r6096,l6096,6096xem18288,l12192,r,6096l12192,214884r6096,l18288,6096,18288,xem2599055,r-6096,l2592959,6096r,208788l2599055,214884r,-208788l2599055,xem2688958,1004265r-6083,l2682875,1010666r,231648l2688958,1242314r,-231648l2688958,1004265xem3859657,1004265r-6096,l3853561,1010666r,231648l3859657,1242314r,-231648l3859657,1004265xem4754232,582168r-353555,l4400677,588264r353555,l4754232,582168xem4754232,214896r-2155177,l2592959,214896r-2574671,l12192,214896r,6084l12192,1242314r6096,l18288,1010666r,-6350l18288,588264r221284,l239572,1004265r,6401l239572,1242314r6096,l245668,1010666r,-6350l245668,588264r1987550,l2233218,582168r-1987550,l239572,582168r-221284,l18288,220980r2574671,l2592959,582168r-353568,l2233295,582168r,660146l2239391,1242314r,-231648l2239391,1004316r,-416052l2592959,588264r6096,l4394581,588264r,416001l4394581,1010666r,231648l4400664,1242314r,-660146l4394581,582168r-1795526,l2599055,220980r2155177,l4754232,214896xem4760328,1004265r-6083,l4754245,1010666r6083,l4760328,1004265xem4760328,214896r-6083,l4754245,220980r,361188l4754245,588264r6083,l4760328,582168r,-361188l4760328,214896xem5473865,214896r-713524,l4760341,220980r713524,l5473865,214896xem5480037,214896r-6083,l5473954,220980r6083,l5480037,214896xem5480037,r-6083,l5473954,6096r,208788l5480037,214884r,-208788l5480037,xem5871705,214896r-6083,l5480050,214896r,6084l5865622,220980r6083,l5871705,214896xem5871705,r-6083,l5865622,6096r,208788l5871705,214884r,-208788l5871705,xem6251067,582168r-1490726,l4760341,588264r1490726,l6251067,582168xem6257277,214896r-6083,l5871718,214896r,6084l6251194,220980r,361188l6251194,588264r,416001l6251194,1010666r6083,l6257277,220980r,-6084xem6257277,r-6083,l6251194,6096r,208788l6257277,214884r,-208788l6257277,xem6269469,214896r-6083,l6263386,220980r,361188l6263386,588264r,416001l6263386,1010666r6083,l6269469,220980r,-6084xem6269469,r-6083,l6263386,6096r,208788l6269469,214884r,-208788l6269469,xe" fillcolor="black" stroked="f">
                  <v:path arrowok="t"/>
                </v:shape>
                <v:shape id="Graphic 9" o:spid="_x0000_s1032" style="position:absolute;top:43973;width:62699;height:16358;visibility:visible;mso-wrap-style:square;v-text-anchor:top" coordsize="6269990,163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" path="m6096,1397520r-6096,l,1403604r,231648l6096,1635252r,-231648l6096,1397520xem6096,998232r-6096,l,1004316r,393192l6096,1397508r,-393192l6096,998232xem6096,597420r-6096,l,603504,,998220r6096,l6096,603504r,-6084xem6096,231648r-6096,l,237744,,597408r6096,l6096,237744r,-6096xem18288,1397520r-6096,l12192,1403604r,231648l18288,1635252r,-231648l18288,1397520xem18288,597420r-6096,l12192,603504r,394716l18288,998220r,-394716l18288,597420xem18288,231648r-6096,l12192,237744r,359664l18288,597408r,-359664l18288,231648xem245668,1397520r-6096,l239572,1403604r,231648l245668,1635252r,-231648l245668,1397520xem2233218,998232r-1987550,l239572,998232r-221284,l12192,998232r,6084l12192,1397508r6096,l18288,1004316r221284,l239572,1397508r6096,l245668,1004316r1987550,l2233218,998232xem2233218,597420r-1987550,l239572,597420r,6084l239572,998220r6096,l245668,603504r1987550,l2233218,597420xem2233218,231648r-1987550,l239572,231648r,6096l239572,597408r6096,l245668,237744r1987550,l2233218,231648xem2239391,1397520r-6096,l2233295,1403604r6096,l2239391,1397520xem2688958,1397520r-6083,l2682875,1403604r6083,l2688958,1397520xem2688958,231648r-6083,l2239391,231648r-6096,l2233295,237744r,359664l2239391,597408r,-359664l2682875,237744r6083,l2688958,231648xem3859657,1397520r-6096,l3853561,1403604r6096,l3859657,1397520xem4394581,998232r-2155190,l2233295,998232r,6084l2233295,1397508r6096,l2239391,1004316r2155190,l4394581,998232xem4394581,597420r-2155190,l2233295,597420r,6084l2233295,998220r6096,l2239391,603504r2155190,l4394581,597420xem4400664,r-6083,l4394581,231648r-534924,l3853611,231648r-1164640,l2688971,237744r1711693,l4400664,231648,4400664,xem4754232,231648r-353555,l4400677,237744r353555,l4754232,231648xem4760328,1397520r-6083,l4754245,1403604r6083,l4760328,1397520xem4760328,r-6083,l4754245,231648r,6096l4760328,237744r,-6096l4760328,xem5737479,998232r-1336802,l4400677,1004316r1336802,l5737479,998232xem5737479,597420r-1336802,l4400677,603504r1336802,l5737479,597420xem6251067,231648r-1490726,l4760341,237744r1490726,l6251067,231648xem6257277,1397520r-6083,l6251194,1403604r6083,l6257277,1397520xem6257277,998232r-6083,l5743702,998232r,6084l6251194,1004316r,393192l6257277,1397508r,-393192l6257277,998232xem6257277,597420r-6083,l5743702,597420r,6084l6251194,603504r,394716l6257277,998220r,-394716l6257277,597420xem6257277,r-6083,l6251194,231648r,6096l6251194,597408r6083,l6257277,237744r,-6096l6257277,xem6269469,1397520r-6083,l6263386,1403604r6083,l6269469,1397520xem6269469,998232r-6083,l6263386,1004316r,393192l6269469,1397508r,-393192l6269469,998232xem6269469,597420r-6083,l6263386,603504r,394716l6269469,998220r,-394716l6269469,597420xem6269469,r-6083,l6263386,231648r,6096l6263386,597408r6083,l6269469,237744r,-6096l6269469,xe" fillcolor="black" stroked="f">
                  <v:path arrowok="t"/>
                </v:shape>
                <v:shape id="Graphic 10" o:spid="_x0000_s1033" style="position:absolute;top:58009;width:62699;height:9830;visibility:visible;mso-wrap-style:square;v-text-anchor:top" coordsize="6269990,98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" path="m18288,231648r-6096,l12192,237744r,361188l12192,605028r,359664l18288,964692r,-359664l18288,598932r,-361188l18288,231648xem239560,976884r-202984,l18288,976884r-12192,l6096,964692r,-359664l6096,598932r,-361188l6096,231648r-6096,l,982980r6096,l18288,982980r18288,l239560,982980r,-6096xem239560,964704r-202984,l18288,964704r-6096,l12192,970788r6096,l36576,970788r202984,l239560,964704xem2233218,976884r-1975358,l239572,976884r,6096l257860,982980r1975358,l2233218,976884xem2233218,964704r-1975358,l239572,964704r,6084l257860,970788r1975358,l2233218,964704xem2233218,231648r-1987550,l245668,r-6096,l239572,964692r6096,l245668,605028r1987550,l2233218,598932r-1987550,l245668,237744r1987550,l2233218,231648xem4394581,231648r-534924,l3859657,r-6096,l3853561,231648r-1164590,l2688971,237744r1164590,l3859657,237744r534924,l4394581,231648xem4400664,598932r-6083,l2239391,598932r,-361188l2682875,237744r6083,l2688958,231648,2688958,r-6083,l2682875,231648r-443484,l2239391,r-6096,l2233295,231648r,6096l2233295,598932r,6096l2233295,964692r6096,l2239391,605028r2155190,l4394581,964692r6083,l4400664,605028r,-6096xem4754232,231648r-353555,l4400677,237744r353555,l4754232,231648xem4760328,r-6083,l4754245,231648r,6096l4760328,237744r,-6096l4760328,xem5737479,976884r-1324610,l4394581,976884r-2142998,l2233295,976884r,6096l2251583,982980r2142998,l4412869,982980r1324610,l5737479,976884xem5737479,964704r-1324610,l4394581,964704r-2142998,l2233295,964704r,6084l2251583,970788r2142998,l4412869,970788r1324610,l5737479,964704xem5737479,598932r-1336802,l4400677,605028r1336802,l5737479,598932xem5755894,976884r-18288,l5737606,982980r18288,l5755894,976884xem6251067,231648r-1490726,l4760341,237744r1490726,l6251067,231648xem6251194,964704r-495300,l5737606,964704r,6084l5755894,970788r495300,l6251194,964704xem6257277,r-6083,l6251194,231648r,6096l6251194,598932r-507492,l5737606,598932r,6096l5737606,964692r6096,l5743702,605028r507492,l6251194,964692r6083,l6257277,605028r,-6096l6257277,237744r,-6096l6257277,xem6269469,r-6083,l6263386,231648r,6096l6263386,598932r,6096l6263386,964692r6083,l6269469,605028r,-6096l6269469,237744r,-6096l6269469,xe" fillcolor="black" stroked="f">
                  <v:path arrowok="t"/>
                </v:shape>
                <v:shape id="Graphic 11" o:spid="_x0000_s1034" style="position:absolute;left:57558;top:67656;width:5138;height:184;visibility:visible;mso-wrap-style:square;v-text-anchor:top" coordsize="5137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" path="m501383,12r-6083,l,12,,6096r495300,l501383,6096r,-6084xem513588,12192l513575,r-6083,l507492,12192r-12192,l,12192r,6096l495300,18288r12192,l513575,18288r13,-6096xe" fillcolor="black" stroked="f">
                  <v:path arrowok="t"/>
                </v:shape>
                <w10:wrap anchorx="page"/>
              </v:group>
            </w:pict>
          </mc:Fallback>
        </mc:AlternateContent>
      </w:r>
      <w:r>
        <w:t>ANEXO</w:t>
      </w:r>
      <w:r>
        <w:rPr>
          <w:spacing w:val="-4"/>
        </w:rPr>
        <w:t xml:space="preserve"> </w:t>
      </w:r>
      <w:r>
        <w:t>II -</w:t>
      </w:r>
      <w:r>
        <w:rPr>
          <w:spacing w:val="-3"/>
        </w:rPr>
        <w:t xml:space="preserve"> </w:t>
      </w:r>
      <w:r>
        <w:t>Ficha</w:t>
      </w:r>
      <w:r>
        <w:rPr>
          <w:spacing w:val="-1"/>
        </w:rPr>
        <w:t xml:space="preserve"> </w:t>
      </w:r>
      <w:r>
        <w:t>Cadastral</w:t>
      </w:r>
      <w:r>
        <w:rPr>
          <w:spacing w:val="-1"/>
        </w:rPr>
        <w:t xml:space="preserve"> </w:t>
      </w:r>
      <w:r>
        <w:t>–</w:t>
      </w:r>
      <w:r>
        <w:rPr>
          <w:spacing w:val="-2"/>
        </w:rPr>
        <w:t xml:space="preserve"> </w:t>
      </w:r>
      <w:r>
        <w:t xml:space="preserve">Pessoa </w:t>
      </w:r>
      <w:r>
        <w:rPr>
          <w:spacing w:val="-2"/>
        </w:rPr>
        <w:t>Física</w:t>
      </w:r>
    </w:p>
    <w:p w14:paraId="0662B835" w14:textId="77777777" w:rsidR="00F75A7E" w:rsidRDefault="00B4282E">
      <w:pPr>
        <w:pStyle w:val="Corpodetexto"/>
        <w:spacing w:before="41"/>
        <w:ind w:left="263"/>
      </w:pPr>
      <w:r>
        <w:t>1-</w:t>
      </w:r>
      <w:r>
        <w:rPr>
          <w:spacing w:val="-3"/>
        </w:rPr>
        <w:t xml:space="preserve"> </w:t>
      </w:r>
      <w:r>
        <w:t>Dados</w:t>
      </w:r>
      <w:r>
        <w:rPr>
          <w:spacing w:val="-3"/>
        </w:rPr>
        <w:t xml:space="preserve"> </w:t>
      </w:r>
      <w:r>
        <w:t>de</w:t>
      </w:r>
      <w:r>
        <w:rPr>
          <w:spacing w:val="-3"/>
        </w:rPr>
        <w:t xml:space="preserve"> </w:t>
      </w:r>
      <w:r>
        <w:rPr>
          <w:spacing w:val="-2"/>
        </w:rPr>
        <w:t>Identificação</w:t>
      </w:r>
    </w:p>
    <w:p w14:paraId="14417DEE" w14:textId="77777777" w:rsidR="00F75A7E" w:rsidRDefault="00B4282E">
      <w:pPr>
        <w:pStyle w:val="Corpodetexto"/>
        <w:tabs>
          <w:tab w:val="left" w:pos="7172"/>
        </w:tabs>
        <w:spacing w:before="69"/>
        <w:ind w:left="263"/>
      </w:pPr>
      <w:r>
        <w:t>Nome</w:t>
      </w:r>
      <w:r>
        <w:rPr>
          <w:spacing w:val="-1"/>
        </w:rPr>
        <w:t xml:space="preserve"> </w:t>
      </w:r>
      <w:r>
        <w:rPr>
          <w:spacing w:val="-2"/>
        </w:rPr>
        <w:t>Completo</w:t>
      </w:r>
      <w:r>
        <w:tab/>
      </w:r>
      <w:r>
        <w:rPr>
          <w:spacing w:val="-4"/>
        </w:rPr>
        <w:t>CPF:</w:t>
      </w:r>
    </w:p>
    <w:p w14:paraId="2F88E18A" w14:textId="77777777" w:rsidR="00F75A7E" w:rsidRDefault="00F75A7E">
      <w:pPr>
        <w:pStyle w:val="Corpodetexto"/>
        <w:spacing w:before="42"/>
      </w:pPr>
    </w:p>
    <w:p w14:paraId="314128F3" w14:textId="77777777" w:rsidR="00F75A7E" w:rsidRDefault="00B4282E">
      <w:pPr>
        <w:pStyle w:val="Corpodetexto"/>
        <w:tabs>
          <w:tab w:val="left" w:pos="3770"/>
          <w:tab w:val="left" w:pos="8014"/>
          <w:tab w:val="left" w:pos="8867"/>
        </w:tabs>
        <w:ind w:left="263"/>
      </w:pPr>
      <w:r>
        <w:t>Local</w:t>
      </w:r>
      <w:r>
        <w:rPr>
          <w:spacing w:val="-3"/>
        </w:rPr>
        <w:t xml:space="preserve"> </w:t>
      </w:r>
      <w:r>
        <w:t>de</w:t>
      </w:r>
      <w:r>
        <w:rPr>
          <w:spacing w:val="-2"/>
        </w:rPr>
        <w:t xml:space="preserve"> Nascimento</w:t>
      </w:r>
      <w:r>
        <w:tab/>
        <w:t>Data</w:t>
      </w:r>
      <w:r>
        <w:rPr>
          <w:spacing w:val="-4"/>
        </w:rPr>
        <w:t xml:space="preserve"> </w:t>
      </w:r>
      <w:r>
        <w:t>de</w:t>
      </w:r>
      <w:r>
        <w:rPr>
          <w:spacing w:val="-2"/>
        </w:rPr>
        <w:t xml:space="preserve"> Nascimento</w:t>
      </w:r>
      <w:r>
        <w:tab/>
      </w:r>
      <w:r>
        <w:rPr>
          <w:spacing w:val="-5"/>
        </w:rPr>
        <w:t>UF</w:t>
      </w:r>
      <w:r>
        <w:tab/>
      </w:r>
      <w:r>
        <w:rPr>
          <w:spacing w:val="-4"/>
        </w:rPr>
        <w:t>Sexo</w:t>
      </w:r>
    </w:p>
    <w:p w14:paraId="2BCCC680" w14:textId="77777777" w:rsidR="00F75A7E" w:rsidRDefault="00F75A7E">
      <w:pPr>
        <w:pStyle w:val="Corpodetexto"/>
        <w:spacing w:before="7"/>
        <w:rPr>
          <w:sz w:val="20"/>
        </w:rPr>
      </w:pPr>
    </w:p>
    <w:p w14:paraId="69E7D644" w14:textId="77777777" w:rsidR="00F75A7E" w:rsidRDefault="00F75A7E">
      <w:pPr>
        <w:pStyle w:val="Corpodetexto"/>
        <w:rPr>
          <w:sz w:val="20"/>
        </w:rPr>
        <w:sectPr w:rsidR="00F75A7E">
          <w:pgSz w:w="11910" w:h="16840"/>
          <w:pgMar w:top="1360" w:right="992" w:bottom="1580" w:left="850" w:header="347" w:footer="1348" w:gutter="0"/>
          <w:cols w:space="720"/>
        </w:sectPr>
      </w:pPr>
    </w:p>
    <w:p w14:paraId="7E13F0A0" w14:textId="77777777" w:rsidR="00F75A7E" w:rsidRDefault="00B4282E">
      <w:pPr>
        <w:pStyle w:val="Corpodetexto"/>
        <w:spacing w:before="82"/>
        <w:ind w:left="263"/>
      </w:pPr>
      <w:r>
        <w:rPr>
          <w:spacing w:val="-2"/>
        </w:rPr>
        <w:t>Nacionalidade</w:t>
      </w:r>
    </w:p>
    <w:p w14:paraId="5E0328FA" w14:textId="77777777" w:rsidR="00F75A7E" w:rsidRDefault="00B4282E">
      <w:pPr>
        <w:pStyle w:val="Corpodetexto"/>
        <w:spacing w:before="56"/>
        <w:ind w:left="263"/>
      </w:pPr>
      <w:r>
        <w:br w:type="column"/>
      </w:r>
      <w:r>
        <w:t>Estado</w:t>
      </w:r>
      <w:r>
        <w:rPr>
          <w:spacing w:val="-5"/>
        </w:rPr>
        <w:t xml:space="preserve"> </w:t>
      </w:r>
      <w:r>
        <w:rPr>
          <w:spacing w:val="-2"/>
        </w:rPr>
        <w:t>Civil</w:t>
      </w:r>
    </w:p>
    <w:p w14:paraId="3A47EC97" w14:textId="77777777" w:rsidR="00F75A7E" w:rsidRDefault="00B4282E">
      <w:pPr>
        <w:pStyle w:val="Corpodetexto"/>
        <w:spacing w:before="56" w:line="259" w:lineRule="auto"/>
        <w:ind w:left="229" w:right="706"/>
      </w:pPr>
      <w:r>
        <w:br w:type="column"/>
      </w:r>
      <w:r>
        <w:t>Documento de Identificação (RG ou equivalente, Certidão de Nascimento,</w:t>
      </w:r>
      <w:r>
        <w:rPr>
          <w:spacing w:val="-4"/>
        </w:rPr>
        <w:t xml:space="preserve"> </w:t>
      </w:r>
      <w:r>
        <w:t>Carteira</w:t>
      </w:r>
      <w:r>
        <w:rPr>
          <w:spacing w:val="-6"/>
        </w:rPr>
        <w:t xml:space="preserve"> </w:t>
      </w:r>
      <w:r>
        <w:t>de</w:t>
      </w:r>
      <w:r>
        <w:rPr>
          <w:spacing w:val="-6"/>
        </w:rPr>
        <w:t xml:space="preserve"> </w:t>
      </w:r>
      <w:r>
        <w:t>Estrangeiro</w:t>
      </w:r>
      <w:r>
        <w:rPr>
          <w:spacing w:val="-6"/>
        </w:rPr>
        <w:t xml:space="preserve"> </w:t>
      </w:r>
      <w:r>
        <w:t>(Mod</w:t>
      </w:r>
      <w:r>
        <w:rPr>
          <w:spacing w:val="-6"/>
        </w:rPr>
        <w:t xml:space="preserve"> </w:t>
      </w:r>
      <w:r>
        <w:t>19),</w:t>
      </w:r>
      <w:r>
        <w:rPr>
          <w:spacing w:val="-6"/>
        </w:rPr>
        <w:t xml:space="preserve"> </w:t>
      </w:r>
      <w:r>
        <w:t>Passaporte,</w:t>
      </w:r>
      <w:r>
        <w:rPr>
          <w:spacing w:val="-6"/>
        </w:rPr>
        <w:t xml:space="preserve"> </w:t>
      </w:r>
      <w:r>
        <w:t>etc)</w:t>
      </w:r>
    </w:p>
    <w:p w14:paraId="744C3AAA" w14:textId="77777777" w:rsidR="00F75A7E" w:rsidRDefault="00F75A7E">
      <w:pPr>
        <w:pStyle w:val="Corpodetexto"/>
        <w:spacing w:line="259" w:lineRule="auto"/>
        <w:sectPr w:rsidR="00F75A7E">
          <w:type w:val="continuous"/>
          <w:pgSz w:w="11910" w:h="16840"/>
          <w:pgMar w:top="1360" w:right="992" w:bottom="1540" w:left="850" w:header="347" w:footer="1348" w:gutter="0"/>
          <w:cols w:num="3" w:space="720" w:equalWidth="0">
            <w:col w:w="1562" w:space="668"/>
            <w:col w:w="1272" w:space="40"/>
            <w:col w:w="6526"/>
          </w:cols>
        </w:sectPr>
      </w:pPr>
    </w:p>
    <w:p w14:paraId="2B73757C" w14:textId="77777777" w:rsidR="00F75A7E" w:rsidRDefault="00B4282E">
      <w:pPr>
        <w:pStyle w:val="Corpodetexto"/>
        <w:spacing w:before="51" w:line="259" w:lineRule="auto"/>
        <w:ind w:left="3771"/>
      </w:pPr>
      <w:r>
        <w:rPr>
          <w:spacing w:val="-4"/>
        </w:rPr>
        <w:t xml:space="preserve">Tip </w:t>
      </w:r>
      <w:r>
        <w:rPr>
          <w:spacing w:val="-10"/>
        </w:rPr>
        <w:t>o</w:t>
      </w:r>
    </w:p>
    <w:p w14:paraId="076ED4EA" w14:textId="77777777" w:rsidR="00F75A7E" w:rsidRDefault="00B4282E">
      <w:pPr>
        <w:pStyle w:val="Corpodetexto"/>
        <w:spacing w:before="51"/>
        <w:ind w:left="256"/>
      </w:pPr>
      <w:r>
        <w:br w:type="column"/>
      </w:r>
      <w:r>
        <w:t>Data</w:t>
      </w:r>
      <w:r>
        <w:rPr>
          <w:spacing w:val="-2"/>
        </w:rPr>
        <w:t xml:space="preserve"> </w:t>
      </w:r>
      <w:r>
        <w:t>de</w:t>
      </w:r>
      <w:r>
        <w:rPr>
          <w:spacing w:val="-2"/>
        </w:rPr>
        <w:t xml:space="preserve"> Emissão</w:t>
      </w:r>
    </w:p>
    <w:p w14:paraId="41EAD7B2" w14:textId="77777777" w:rsidR="00F75A7E" w:rsidRDefault="00B4282E">
      <w:pPr>
        <w:pStyle w:val="Corpodetexto"/>
        <w:spacing w:before="51" w:line="259" w:lineRule="auto"/>
        <w:ind w:left="1339"/>
      </w:pPr>
      <w:r>
        <w:br w:type="column"/>
      </w:r>
      <w:r>
        <w:rPr>
          <w:spacing w:val="-2"/>
        </w:rPr>
        <w:t>Número Documento</w:t>
      </w:r>
    </w:p>
    <w:p w14:paraId="69619477" w14:textId="77777777" w:rsidR="00F75A7E" w:rsidRDefault="00B4282E">
      <w:pPr>
        <w:pStyle w:val="Corpodetexto"/>
        <w:spacing w:before="51" w:line="259" w:lineRule="auto"/>
        <w:ind w:left="762" w:right="232"/>
      </w:pPr>
      <w:r>
        <w:br w:type="column"/>
      </w:r>
      <w:r>
        <w:rPr>
          <w:spacing w:val="-2"/>
        </w:rPr>
        <w:t xml:space="preserve">Órgão Expedido </w:t>
      </w:r>
      <w:r>
        <w:rPr>
          <w:spacing w:val="-10"/>
        </w:rPr>
        <w:t>r</w:t>
      </w:r>
    </w:p>
    <w:p w14:paraId="5F897A09" w14:textId="77777777" w:rsidR="00F75A7E" w:rsidRDefault="00F75A7E">
      <w:pPr>
        <w:pStyle w:val="Corpodetexto"/>
        <w:spacing w:line="259" w:lineRule="auto"/>
        <w:sectPr w:rsidR="00F75A7E">
          <w:type w:val="continuous"/>
          <w:pgSz w:w="11910" w:h="16840"/>
          <w:pgMar w:top="1360" w:right="992" w:bottom="1540" w:left="850" w:header="347" w:footer="1348" w:gutter="0"/>
          <w:cols w:num="4" w:space="720" w:equalWidth="0">
            <w:col w:w="4042" w:space="40"/>
            <w:col w:w="1712" w:space="39"/>
            <w:col w:w="2381" w:space="40"/>
            <w:col w:w="1814"/>
          </w:cols>
        </w:sectPr>
      </w:pPr>
    </w:p>
    <w:p w14:paraId="381B9F2F" w14:textId="77777777" w:rsidR="00F75A7E" w:rsidRDefault="00B4282E">
      <w:pPr>
        <w:pStyle w:val="Corpodetexto"/>
        <w:spacing w:before="76" w:line="256" w:lineRule="auto"/>
        <w:ind w:left="263"/>
      </w:pPr>
      <w:r>
        <w:rPr>
          <w:spacing w:val="-2"/>
        </w:rPr>
        <w:t xml:space="preserve">Filiaçã </w:t>
      </w:r>
      <w:r>
        <w:rPr>
          <w:spacing w:val="-10"/>
        </w:rPr>
        <w:t>o</w:t>
      </w:r>
    </w:p>
    <w:p w14:paraId="16B6A7D7" w14:textId="77777777" w:rsidR="00F75A7E" w:rsidRDefault="00B4282E">
      <w:pPr>
        <w:pStyle w:val="Corpodetexto"/>
        <w:tabs>
          <w:tab w:val="left" w:pos="4762"/>
        </w:tabs>
        <w:spacing w:before="76"/>
        <w:ind w:left="261"/>
      </w:pPr>
      <w:r>
        <w:br w:type="column"/>
      </w:r>
      <w:r>
        <w:rPr>
          <w:spacing w:val="-5"/>
        </w:rPr>
        <w:t>Pai</w:t>
      </w:r>
      <w:r>
        <w:tab/>
      </w:r>
      <w:r>
        <w:rPr>
          <w:spacing w:val="-5"/>
        </w:rPr>
        <w:t>Mãe</w:t>
      </w:r>
    </w:p>
    <w:p w14:paraId="7851ADCE" w14:textId="77777777" w:rsidR="00F75A7E" w:rsidRDefault="00F75A7E">
      <w:pPr>
        <w:pStyle w:val="Corpodetexto"/>
        <w:sectPr w:rsidR="00F75A7E">
          <w:type w:val="continuous"/>
          <w:pgSz w:w="11910" w:h="16840"/>
          <w:pgMar w:top="1360" w:right="992" w:bottom="1540" w:left="850" w:header="347" w:footer="1348" w:gutter="0"/>
          <w:cols w:num="2" w:space="720" w:equalWidth="0">
            <w:col w:w="810" w:space="40"/>
            <w:col w:w="9218"/>
          </w:cols>
        </w:sectPr>
      </w:pPr>
    </w:p>
    <w:p w14:paraId="7085BBB5" w14:textId="77777777" w:rsidR="00F75A7E" w:rsidRDefault="00B4282E">
      <w:pPr>
        <w:pStyle w:val="Corpodetexto"/>
        <w:spacing w:before="90" w:line="256" w:lineRule="auto"/>
        <w:ind w:left="263" w:right="35"/>
      </w:pPr>
      <w:r>
        <w:t>Código</w:t>
      </w:r>
      <w:r>
        <w:rPr>
          <w:spacing w:val="-13"/>
        </w:rPr>
        <w:t xml:space="preserve"> </w:t>
      </w:r>
      <w:r>
        <w:t xml:space="preserve">Ocupação </w:t>
      </w:r>
      <w:r>
        <w:rPr>
          <w:spacing w:val="-4"/>
        </w:rPr>
        <w:t>(IR)</w:t>
      </w:r>
    </w:p>
    <w:p w14:paraId="557F02F7" w14:textId="77777777" w:rsidR="00F75A7E" w:rsidRDefault="00B4282E">
      <w:pPr>
        <w:pStyle w:val="Corpodetexto"/>
        <w:spacing w:before="64"/>
        <w:ind w:left="263"/>
      </w:pPr>
      <w:r>
        <w:t>Cargo</w:t>
      </w:r>
      <w:r>
        <w:rPr>
          <w:spacing w:val="-4"/>
        </w:rPr>
        <w:t xml:space="preserve"> </w:t>
      </w:r>
      <w:r>
        <w:t>que</w:t>
      </w:r>
      <w:r>
        <w:rPr>
          <w:spacing w:val="-3"/>
        </w:rPr>
        <w:t xml:space="preserve"> </w:t>
      </w:r>
      <w:r>
        <w:rPr>
          <w:spacing w:val="-2"/>
        </w:rPr>
        <w:t>ocupa</w:t>
      </w:r>
    </w:p>
    <w:p w14:paraId="04A1B372" w14:textId="77777777" w:rsidR="00F75A7E" w:rsidRDefault="00B4282E">
      <w:pPr>
        <w:pStyle w:val="Corpodetexto"/>
        <w:spacing w:before="64"/>
        <w:ind w:left="263"/>
      </w:pPr>
      <w:r>
        <w:br w:type="column"/>
      </w:r>
      <w:r>
        <w:rPr>
          <w:spacing w:val="-2"/>
        </w:rPr>
        <w:t>Profissão</w:t>
      </w:r>
    </w:p>
    <w:p w14:paraId="4A6DDD9A" w14:textId="77777777" w:rsidR="00F75A7E" w:rsidRDefault="00B4282E">
      <w:pPr>
        <w:pStyle w:val="Corpodetexto"/>
        <w:spacing w:before="64" w:line="595" w:lineRule="auto"/>
        <w:ind w:left="263" w:right="38"/>
      </w:pPr>
      <w:r>
        <w:br w:type="column"/>
      </w:r>
      <w:r>
        <w:t>Empresa</w:t>
      </w:r>
      <w:r>
        <w:rPr>
          <w:spacing w:val="-13"/>
        </w:rPr>
        <w:t xml:space="preserve"> </w:t>
      </w:r>
      <w:r>
        <w:t>em</w:t>
      </w:r>
      <w:r>
        <w:rPr>
          <w:spacing w:val="-12"/>
        </w:rPr>
        <w:t xml:space="preserve"> </w:t>
      </w:r>
      <w:r>
        <w:t>que</w:t>
      </w:r>
      <w:r>
        <w:rPr>
          <w:spacing w:val="-10"/>
        </w:rPr>
        <w:t xml:space="preserve"> </w:t>
      </w:r>
      <w:r>
        <w:t>trabalha Renda Mensal</w:t>
      </w:r>
    </w:p>
    <w:p w14:paraId="73DB37D5" w14:textId="77777777" w:rsidR="00F75A7E" w:rsidRDefault="00B4282E">
      <w:r>
        <w:br w:type="column"/>
      </w:r>
    </w:p>
    <w:p w14:paraId="3BF9CCE2" w14:textId="77777777" w:rsidR="00F75A7E" w:rsidRDefault="00F75A7E">
      <w:pPr>
        <w:pStyle w:val="Corpodetexto"/>
        <w:spacing w:before="191"/>
      </w:pPr>
    </w:p>
    <w:p w14:paraId="7935C028" w14:textId="77777777" w:rsidR="00F75A7E" w:rsidRDefault="00B4282E">
      <w:pPr>
        <w:pStyle w:val="Corpodetexto"/>
        <w:spacing w:before="1" w:line="259" w:lineRule="auto"/>
        <w:ind w:left="263" w:right="296"/>
      </w:pPr>
      <w:r>
        <w:t>Tempo</w:t>
      </w:r>
      <w:r>
        <w:rPr>
          <w:spacing w:val="-13"/>
        </w:rPr>
        <w:t xml:space="preserve"> </w:t>
      </w:r>
      <w:r>
        <w:t xml:space="preserve">de </w:t>
      </w:r>
      <w:r>
        <w:rPr>
          <w:spacing w:val="-2"/>
        </w:rPr>
        <w:t>Serviço</w:t>
      </w:r>
    </w:p>
    <w:p w14:paraId="1E19B85E" w14:textId="77777777" w:rsidR="00F75A7E" w:rsidRDefault="00F75A7E">
      <w:pPr>
        <w:pStyle w:val="Corpodetexto"/>
        <w:spacing w:line="259" w:lineRule="auto"/>
        <w:sectPr w:rsidR="00F75A7E">
          <w:type w:val="continuous"/>
          <w:pgSz w:w="11910" w:h="16840"/>
          <w:pgMar w:top="1360" w:right="992" w:bottom="1540" w:left="850" w:header="347" w:footer="1348" w:gutter="0"/>
          <w:cols w:num="4" w:space="720" w:equalWidth="0">
            <w:col w:w="1850" w:space="239"/>
            <w:col w:w="1109" w:space="875"/>
            <w:col w:w="2581" w:space="1957"/>
            <w:col w:w="1457"/>
          </w:cols>
        </w:sectPr>
      </w:pPr>
    </w:p>
    <w:p w14:paraId="5BC2AF1C" w14:textId="77777777" w:rsidR="00F75A7E" w:rsidRDefault="00F75A7E">
      <w:pPr>
        <w:pStyle w:val="Corpodetexto"/>
        <w:spacing w:before="34"/>
      </w:pPr>
    </w:p>
    <w:p w14:paraId="56C4B184" w14:textId="77777777" w:rsidR="00F75A7E" w:rsidRDefault="00B4282E">
      <w:pPr>
        <w:pStyle w:val="Corpodetexto"/>
        <w:tabs>
          <w:tab w:val="left" w:pos="4337"/>
          <w:tab w:val="left" w:pos="7738"/>
        </w:tabs>
        <w:ind w:left="263"/>
      </w:pPr>
      <w:r>
        <w:t>Nome</w:t>
      </w:r>
      <w:r>
        <w:rPr>
          <w:spacing w:val="-3"/>
        </w:rPr>
        <w:t xml:space="preserve"> </w:t>
      </w:r>
      <w:r>
        <w:t>do</w:t>
      </w:r>
      <w:r>
        <w:rPr>
          <w:spacing w:val="1"/>
        </w:rPr>
        <w:t xml:space="preserve"> </w:t>
      </w:r>
      <w:r>
        <w:rPr>
          <w:spacing w:val="-2"/>
        </w:rPr>
        <w:t>Cônjuge</w:t>
      </w:r>
      <w:r>
        <w:tab/>
      </w:r>
      <w:r>
        <w:rPr>
          <w:spacing w:val="-2"/>
        </w:rPr>
        <w:t>Profissão</w:t>
      </w:r>
      <w:r>
        <w:tab/>
      </w:r>
      <w:r>
        <w:rPr>
          <w:spacing w:val="-4"/>
        </w:rPr>
        <w:t>CPF:</w:t>
      </w:r>
    </w:p>
    <w:p w14:paraId="52DB07D1" w14:textId="77777777" w:rsidR="00F75A7E" w:rsidRDefault="00F75A7E">
      <w:pPr>
        <w:pStyle w:val="Corpodetexto"/>
        <w:spacing w:before="7"/>
        <w:rPr>
          <w:sz w:val="20"/>
        </w:rPr>
      </w:pPr>
    </w:p>
    <w:p w14:paraId="37C7C839" w14:textId="77777777" w:rsidR="00F75A7E" w:rsidRDefault="00F75A7E">
      <w:pPr>
        <w:pStyle w:val="Corpodetexto"/>
        <w:rPr>
          <w:sz w:val="20"/>
        </w:rPr>
        <w:sectPr w:rsidR="00F75A7E">
          <w:type w:val="continuous"/>
          <w:pgSz w:w="11910" w:h="16840"/>
          <w:pgMar w:top="1360" w:right="992" w:bottom="1540" w:left="850" w:header="347" w:footer="1348" w:gutter="0"/>
          <w:cols w:space="720"/>
        </w:sectPr>
      </w:pPr>
    </w:p>
    <w:p w14:paraId="065910BF" w14:textId="77777777" w:rsidR="00F75A7E" w:rsidRDefault="00B4282E">
      <w:pPr>
        <w:pStyle w:val="Corpodetexto"/>
        <w:tabs>
          <w:tab w:val="left" w:pos="1479"/>
        </w:tabs>
        <w:spacing w:before="56"/>
        <w:ind w:left="631"/>
      </w:pPr>
      <w:r>
        <w:rPr>
          <w:noProof/>
        </w:rPr>
        <mc:AlternateContent>
          <mc:Choice Requires="wps">
            <w:drawing>
              <wp:anchor distT="0" distB="0" distL="0" distR="0" simplePos="0" relativeHeight="487141376" behindDoc="1" locked="0" layoutInCell="1" allowOverlap="1" wp14:anchorId="4F42983A" wp14:editId="48D6C35C">
                <wp:simplePos x="0" y="0"/>
                <wp:positionH relativeFrom="page">
                  <wp:posOffset>738936</wp:posOffset>
                </wp:positionH>
                <wp:positionV relativeFrom="paragraph">
                  <wp:posOffset>167146</wp:posOffset>
                </wp:positionV>
                <wp:extent cx="165735" cy="12192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219200"/>
                        </a:xfrm>
                        <a:prstGeom prst="rect">
                          <a:avLst/>
                        </a:prstGeom>
                      </wps:spPr>
                      <wps:txbx>
                        <w:txbxContent>
                          <w:p w14:paraId="1FE545DA" w14:textId="77777777" w:rsidR="00F75A7E" w:rsidRDefault="00B4282E">
                            <w:pPr>
                              <w:pStyle w:val="Corpodetexto"/>
                              <w:spacing w:line="245" w:lineRule="exact"/>
                              <w:ind w:left="20"/>
                            </w:pPr>
                            <w:r>
                              <w:t>Endereço</w:t>
                            </w:r>
                            <w:r>
                              <w:rPr>
                                <w:spacing w:val="-5"/>
                              </w:rPr>
                              <w:t xml:space="preserve"> </w:t>
                            </w:r>
                            <w:r>
                              <w:rPr>
                                <w:spacing w:val="-2"/>
                              </w:rPr>
                              <w:t>Residencial</w:t>
                            </w:r>
                          </w:p>
                        </w:txbxContent>
                      </wps:txbx>
                      <wps:bodyPr vert="vert270" wrap="square" lIns="0" tIns="0" rIns="0" bIns="0" rtlCol="0">
                        <a:noAutofit/>
                      </wps:bodyPr>
                    </wps:wsp>
                  </a:graphicData>
                </a:graphic>
              </wp:anchor>
            </w:drawing>
          </mc:Choice>
          <mc:Fallback>
            <w:pict>
              <v:shapetype w14:anchorId="4F42983A" id="_x0000_t202" coordsize="21600,21600" o:spt="202" path="m,l,21600r21600,l21600,xe">
                <v:stroke joinstyle="miter"/>
                <v:path gradientshapeok="t" o:connecttype="rect"/>
              </v:shapetype>
              <v:shape id="Textbox 12" o:spid="_x0000_s1026" type="#_x0000_t202" style="position:absolute;left:0;text-align:left;margin-left:58.2pt;margin-top:13.15pt;width:13.05pt;height:96pt;z-index:-16175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" filled="f" stroked="f">
                <v:textbox style="layout-flow:vertical;mso-layout-flow-alt:bottom-to-top" inset="0,0,0,0">
                  <w:txbxContent>
                    <w:p w14:paraId="1FE545DA" w14:textId="77777777" w:rsidR="00F75A7E" w:rsidRDefault="00000000">
                      <w:pPr>
                        <w:pStyle w:val="Corpodetexto"/>
                        <w:spacing w:line="245" w:lineRule="exact"/>
                        <w:ind w:left="20"/>
                      </w:pPr>
                      <w:r>
                        <w:t>Endereço</w:t>
                      </w:r>
                      <w:r>
                        <w:rPr>
                          <w:spacing w:val="-5"/>
                        </w:rPr>
                        <w:t xml:space="preserve"> </w:t>
                      </w:r>
                      <w:r>
                        <w:rPr>
                          <w:spacing w:val="-2"/>
                        </w:rPr>
                        <w:t>Residencial</w:t>
                      </w:r>
                    </w:p>
                  </w:txbxContent>
                </v:textbox>
                <w10:wrap anchorx="page"/>
              </v:shape>
            </w:pict>
          </mc:Fallback>
        </mc:AlternateContent>
      </w:r>
      <w:r>
        <w:rPr>
          <w:spacing w:val="-5"/>
        </w:rPr>
        <w:t>DDD</w:t>
      </w:r>
      <w:r>
        <w:tab/>
      </w:r>
      <w:r>
        <w:rPr>
          <w:spacing w:val="-2"/>
        </w:rPr>
        <w:t>Celular</w:t>
      </w:r>
    </w:p>
    <w:p w14:paraId="21E4214B" w14:textId="77777777" w:rsidR="00F75A7E" w:rsidRDefault="00B4282E">
      <w:pPr>
        <w:pStyle w:val="Corpodetexto"/>
        <w:tabs>
          <w:tab w:val="left" w:pos="1528"/>
        </w:tabs>
        <w:spacing w:before="82" w:line="256" w:lineRule="auto"/>
        <w:ind w:left="631"/>
      </w:pPr>
      <w:r>
        <w:br w:type="column"/>
      </w:r>
      <w:r>
        <w:rPr>
          <w:spacing w:val="-4"/>
        </w:rPr>
        <w:t>DDD</w:t>
      </w:r>
      <w:r>
        <w:tab/>
        <w:t>Telefone</w:t>
      </w:r>
      <w:r>
        <w:rPr>
          <w:spacing w:val="-13"/>
        </w:rPr>
        <w:t xml:space="preserve"> </w:t>
      </w:r>
      <w:r>
        <w:t>para</w:t>
      </w:r>
      <w:r>
        <w:rPr>
          <w:spacing w:val="-12"/>
        </w:rPr>
        <w:t xml:space="preserve"> </w:t>
      </w:r>
      <w:r>
        <w:t xml:space="preserve">contato </w:t>
      </w:r>
      <w:r>
        <w:rPr>
          <w:spacing w:val="-2"/>
        </w:rPr>
        <w:t>Ramal</w:t>
      </w:r>
    </w:p>
    <w:p w14:paraId="47DDECAC" w14:textId="77777777" w:rsidR="00F75A7E" w:rsidRDefault="00B4282E">
      <w:pPr>
        <w:pStyle w:val="Corpodetexto"/>
        <w:tabs>
          <w:tab w:val="left" w:pos="1456"/>
        </w:tabs>
        <w:spacing w:before="56"/>
        <w:ind w:left="506"/>
      </w:pPr>
      <w:r>
        <w:br w:type="column"/>
      </w:r>
      <w:r>
        <w:rPr>
          <w:spacing w:val="-5"/>
        </w:rPr>
        <w:t>DDD</w:t>
      </w:r>
      <w:r>
        <w:tab/>
      </w:r>
      <w:r>
        <w:rPr>
          <w:spacing w:val="-2"/>
        </w:rPr>
        <w:t>Celular</w:t>
      </w:r>
    </w:p>
    <w:p w14:paraId="27CD65B1" w14:textId="77777777" w:rsidR="00F75A7E" w:rsidRDefault="00F75A7E">
      <w:pPr>
        <w:pStyle w:val="Corpodetexto"/>
        <w:sectPr w:rsidR="00F75A7E">
          <w:type w:val="continuous"/>
          <w:pgSz w:w="11910" w:h="16840"/>
          <w:pgMar w:top="1360" w:right="992" w:bottom="1540" w:left="850" w:header="347" w:footer="1348" w:gutter="0"/>
          <w:cols w:num="3" w:space="720" w:equalWidth="0">
            <w:col w:w="2139" w:space="1001"/>
            <w:col w:w="3486" w:space="39"/>
            <w:col w:w="3403"/>
          </w:cols>
        </w:sectPr>
      </w:pPr>
    </w:p>
    <w:p w14:paraId="0DC2FDA9" w14:textId="77777777" w:rsidR="00F75A7E" w:rsidRDefault="00B4282E">
      <w:pPr>
        <w:pStyle w:val="Corpodetexto"/>
        <w:spacing w:before="171"/>
        <w:rPr>
          <w:sz w:val="20"/>
        </w:rPr>
      </w:pPr>
      <w:r>
        <w:rPr>
          <w:noProof/>
          <w:sz w:val="20"/>
        </w:rPr>
        <mc:AlternateContent>
          <mc:Choice Requires="wps">
            <w:drawing>
              <wp:anchor distT="0" distB="0" distL="0" distR="0" simplePos="0" relativeHeight="487140864" behindDoc="1" locked="0" layoutInCell="1" allowOverlap="1" wp14:anchorId="7211758A" wp14:editId="22D71629">
                <wp:simplePos x="0" y="0"/>
                <wp:positionH relativeFrom="page">
                  <wp:posOffset>738936</wp:posOffset>
                </wp:positionH>
                <wp:positionV relativeFrom="page">
                  <wp:posOffset>7075940</wp:posOffset>
                </wp:positionV>
                <wp:extent cx="165735" cy="115252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152525"/>
                        </a:xfrm>
                        <a:prstGeom prst="rect">
                          <a:avLst/>
                        </a:prstGeom>
                      </wps:spPr>
                      <wps:txbx>
                        <w:txbxContent>
                          <w:p w14:paraId="01C8FCCE" w14:textId="77777777" w:rsidR="00F75A7E" w:rsidRDefault="00B4282E">
                            <w:pPr>
                              <w:pStyle w:val="Corpodetexto"/>
                              <w:spacing w:line="245" w:lineRule="exact"/>
                              <w:ind w:left="20"/>
                            </w:pPr>
                            <w:r>
                              <w:t>Endereço</w:t>
                            </w:r>
                            <w:r>
                              <w:rPr>
                                <w:spacing w:val="-5"/>
                              </w:rPr>
                              <w:t xml:space="preserve"> </w:t>
                            </w:r>
                            <w:r>
                              <w:rPr>
                                <w:spacing w:val="-2"/>
                              </w:rPr>
                              <w:t>Comercial</w:t>
                            </w:r>
                          </w:p>
                        </w:txbxContent>
                      </wps:txbx>
                      <wps:bodyPr vert="vert270" wrap="square" lIns="0" tIns="0" rIns="0" bIns="0" rtlCol="0">
                        <a:noAutofit/>
                      </wps:bodyPr>
                    </wps:wsp>
                  </a:graphicData>
                </a:graphic>
              </wp:anchor>
            </w:drawing>
          </mc:Choice>
          <mc:Fallback>
            <w:pict>
              <v:shape w14:anchorId="7211758A" id="Textbox 13" o:spid="_x0000_s1027" type="#_x0000_t202" style="position:absolute;margin-left:58.2pt;margin-top:557.15pt;width:13.05pt;height:90.75pt;z-index:-1617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" filled="f" stroked="f">
                <v:textbox style="layout-flow:vertical;mso-layout-flow-alt:bottom-to-top" inset="0,0,0,0">
                  <w:txbxContent>
                    <w:p w14:paraId="01C8FCCE" w14:textId="77777777" w:rsidR="00F75A7E" w:rsidRDefault="00000000">
                      <w:pPr>
                        <w:pStyle w:val="Corpodetexto"/>
                        <w:spacing w:line="245" w:lineRule="exact"/>
                        <w:ind w:left="20"/>
                      </w:pPr>
                      <w:r>
                        <w:t>Endereço</w:t>
                      </w:r>
                      <w:r>
                        <w:rPr>
                          <w:spacing w:val="-5"/>
                        </w:rPr>
                        <w:t xml:space="preserve"> </w:t>
                      </w:r>
                      <w:r>
                        <w:rPr>
                          <w:spacing w:val="-2"/>
                        </w:rPr>
                        <w:t>Comercial</w:t>
                      </w:r>
                    </w:p>
                  </w:txbxContent>
                </v:textbox>
                <w10:wrap anchorx="page" anchory="page"/>
              </v:shape>
            </w:pict>
          </mc:Fallback>
        </mc:AlternateContent>
      </w:r>
    </w:p>
    <w:tbl>
      <w:tblPr>
        <w:tblStyle w:val="TableNormal"/>
        <w:tblW w:w="0" w:type="auto"/>
        <w:tblInd w:w="534" w:type="dxa"/>
        <w:tblLayout w:type="fixed"/>
        <w:tblLook w:val="01E0" w:firstRow="1" w:lastRow="1" w:firstColumn="1" w:lastColumn="1" w:noHBand="0" w:noVBand="0"/>
      </w:tblPr>
      <w:tblGrid>
        <w:gridCol w:w="3136"/>
        <w:gridCol w:w="3404"/>
        <w:gridCol w:w="860"/>
        <w:gridCol w:w="1256"/>
        <w:gridCol w:w="400"/>
      </w:tblGrid>
      <w:tr w:rsidR="00F75A7E" w14:paraId="33A00D27" w14:textId="77777777">
        <w:trPr>
          <w:trHeight w:val="576"/>
        </w:trPr>
        <w:tc>
          <w:tcPr>
            <w:tcW w:w="3136" w:type="dxa"/>
          </w:tcPr>
          <w:p w14:paraId="0C8A0561" w14:textId="77777777" w:rsidR="00F75A7E" w:rsidRDefault="00B4282E">
            <w:pPr>
              <w:pStyle w:val="TableParagraph"/>
              <w:spacing w:before="23"/>
              <w:ind w:left="103"/>
            </w:pPr>
            <w:r>
              <w:rPr>
                <w:spacing w:val="-5"/>
              </w:rPr>
              <w:t>CEP</w:t>
            </w:r>
          </w:p>
        </w:tc>
        <w:tc>
          <w:tcPr>
            <w:tcW w:w="3404" w:type="dxa"/>
          </w:tcPr>
          <w:p w14:paraId="25FD0A92" w14:textId="77777777" w:rsidR="00F75A7E" w:rsidRDefault="00B4282E">
            <w:pPr>
              <w:pStyle w:val="TableParagraph"/>
              <w:spacing w:before="23"/>
              <w:ind w:left="107"/>
            </w:pPr>
            <w:r>
              <w:t>Rua,</w:t>
            </w:r>
            <w:r>
              <w:rPr>
                <w:spacing w:val="-4"/>
              </w:rPr>
              <w:t xml:space="preserve"> </w:t>
            </w:r>
            <w:r>
              <w:t>Avenida,</w:t>
            </w:r>
            <w:r>
              <w:rPr>
                <w:spacing w:val="-3"/>
              </w:rPr>
              <w:t xml:space="preserve"> </w:t>
            </w:r>
            <w:r>
              <w:rPr>
                <w:spacing w:val="-5"/>
              </w:rPr>
              <w:t>etc</w:t>
            </w:r>
          </w:p>
        </w:tc>
        <w:tc>
          <w:tcPr>
            <w:tcW w:w="2516" w:type="dxa"/>
            <w:gridSpan w:val="3"/>
          </w:tcPr>
          <w:p w14:paraId="778B3C95" w14:textId="77777777" w:rsidR="00F75A7E" w:rsidRDefault="00F75A7E">
            <w:pPr>
              <w:pStyle w:val="TableParagraph"/>
              <w:rPr>
                <w:rFonts w:ascii="Times New Roman"/>
              </w:rPr>
            </w:pPr>
          </w:p>
        </w:tc>
      </w:tr>
      <w:tr w:rsidR="00F75A7E" w14:paraId="0C8A5BEA" w14:textId="77777777">
        <w:trPr>
          <w:trHeight w:val="631"/>
        </w:trPr>
        <w:tc>
          <w:tcPr>
            <w:tcW w:w="3136" w:type="dxa"/>
          </w:tcPr>
          <w:p w14:paraId="1E254FBC" w14:textId="77777777" w:rsidR="00F75A7E" w:rsidRDefault="00B4282E">
            <w:pPr>
              <w:pStyle w:val="TableParagraph"/>
              <w:spacing w:before="23"/>
              <w:ind w:left="103"/>
            </w:pPr>
            <w:r>
              <w:rPr>
                <w:spacing w:val="-2"/>
              </w:rPr>
              <w:t>Complemento</w:t>
            </w:r>
          </w:p>
        </w:tc>
        <w:tc>
          <w:tcPr>
            <w:tcW w:w="3404" w:type="dxa"/>
            <w:tcBorders>
              <w:right w:val="single" w:sz="4" w:space="0" w:color="000000"/>
            </w:tcBorders>
          </w:tcPr>
          <w:p w14:paraId="1870AC7A" w14:textId="77777777" w:rsidR="00F75A7E" w:rsidRDefault="00B4282E">
            <w:pPr>
              <w:pStyle w:val="TableParagraph"/>
              <w:spacing w:before="23"/>
              <w:ind w:left="107"/>
            </w:pPr>
            <w:r>
              <w:rPr>
                <w:spacing w:val="-2"/>
              </w:rPr>
              <w:t>Bairro</w:t>
            </w:r>
          </w:p>
        </w:tc>
        <w:tc>
          <w:tcPr>
            <w:tcW w:w="860" w:type="dxa"/>
            <w:tcBorders>
              <w:left w:val="single" w:sz="4" w:space="0" w:color="000000"/>
            </w:tcBorders>
          </w:tcPr>
          <w:p w14:paraId="35957B3E" w14:textId="77777777" w:rsidR="00F75A7E" w:rsidRDefault="00B4282E">
            <w:pPr>
              <w:pStyle w:val="TableParagraph"/>
              <w:spacing w:before="23"/>
              <w:ind w:left="99"/>
            </w:pPr>
            <w:r>
              <w:rPr>
                <w:spacing w:val="-2"/>
              </w:rPr>
              <w:t>Cidade</w:t>
            </w:r>
          </w:p>
        </w:tc>
        <w:tc>
          <w:tcPr>
            <w:tcW w:w="1256" w:type="dxa"/>
            <w:tcBorders>
              <w:right w:val="single" w:sz="4" w:space="0" w:color="000000"/>
            </w:tcBorders>
          </w:tcPr>
          <w:p w14:paraId="42A5D8D5" w14:textId="77777777" w:rsidR="00F75A7E" w:rsidRDefault="00F75A7E">
            <w:pPr>
              <w:pStyle w:val="TableParagraph"/>
              <w:rPr>
                <w:rFonts w:ascii="Times New Roman"/>
              </w:rPr>
            </w:pPr>
          </w:p>
        </w:tc>
        <w:tc>
          <w:tcPr>
            <w:tcW w:w="400" w:type="dxa"/>
            <w:tcBorders>
              <w:left w:val="single" w:sz="4" w:space="0" w:color="000000"/>
            </w:tcBorders>
          </w:tcPr>
          <w:p w14:paraId="6F7C3F03" w14:textId="77777777" w:rsidR="00F75A7E" w:rsidRDefault="00B4282E">
            <w:pPr>
              <w:pStyle w:val="TableParagraph"/>
              <w:spacing w:before="23"/>
              <w:ind w:right="49"/>
              <w:jc w:val="right"/>
            </w:pPr>
            <w:r>
              <w:rPr>
                <w:spacing w:val="-5"/>
              </w:rPr>
              <w:t>UF</w:t>
            </w:r>
          </w:p>
        </w:tc>
      </w:tr>
      <w:tr w:rsidR="00F75A7E" w14:paraId="7290A0DB" w14:textId="77777777">
        <w:trPr>
          <w:trHeight w:val="1003"/>
        </w:trPr>
        <w:tc>
          <w:tcPr>
            <w:tcW w:w="3136" w:type="dxa"/>
          </w:tcPr>
          <w:p w14:paraId="32F4E35F" w14:textId="77777777" w:rsidR="00F75A7E" w:rsidRDefault="00B4282E">
            <w:pPr>
              <w:pStyle w:val="TableParagraph"/>
              <w:spacing w:before="23"/>
              <w:ind w:left="103"/>
            </w:pPr>
            <w:r>
              <w:rPr>
                <w:spacing w:val="-2"/>
              </w:rPr>
              <w:t>Email</w:t>
            </w:r>
          </w:p>
        </w:tc>
        <w:tc>
          <w:tcPr>
            <w:tcW w:w="3404" w:type="dxa"/>
            <w:tcBorders>
              <w:right w:val="single" w:sz="4" w:space="0" w:color="000000"/>
            </w:tcBorders>
          </w:tcPr>
          <w:p w14:paraId="77C3724C" w14:textId="77777777" w:rsidR="00F75A7E" w:rsidRDefault="00B4282E">
            <w:pPr>
              <w:pStyle w:val="TableParagraph"/>
              <w:tabs>
                <w:tab w:val="left" w:pos="955"/>
              </w:tabs>
              <w:spacing w:before="23" w:line="259" w:lineRule="auto"/>
              <w:ind w:left="107" w:right="484"/>
            </w:pPr>
            <w:r>
              <w:rPr>
                <w:spacing w:val="-4"/>
              </w:rPr>
              <w:t>DDD</w:t>
            </w:r>
            <w:r>
              <w:tab/>
              <w:t>Telefone</w:t>
            </w:r>
            <w:r>
              <w:rPr>
                <w:spacing w:val="-13"/>
              </w:rPr>
              <w:t xml:space="preserve"> </w:t>
            </w:r>
            <w:r>
              <w:t>para</w:t>
            </w:r>
            <w:r>
              <w:rPr>
                <w:spacing w:val="-12"/>
              </w:rPr>
              <w:t xml:space="preserve"> </w:t>
            </w:r>
            <w:r>
              <w:t xml:space="preserve">contato </w:t>
            </w:r>
            <w:r>
              <w:rPr>
                <w:spacing w:val="-2"/>
              </w:rPr>
              <w:t>Ramal</w:t>
            </w:r>
          </w:p>
        </w:tc>
        <w:tc>
          <w:tcPr>
            <w:tcW w:w="860" w:type="dxa"/>
            <w:tcBorders>
              <w:left w:val="single" w:sz="4" w:space="0" w:color="000000"/>
            </w:tcBorders>
          </w:tcPr>
          <w:p w14:paraId="2004D60E" w14:textId="77777777" w:rsidR="00F75A7E" w:rsidRDefault="00B4282E">
            <w:pPr>
              <w:pStyle w:val="TableParagraph"/>
              <w:spacing w:before="49"/>
              <w:ind w:left="99"/>
            </w:pPr>
            <w:r>
              <w:rPr>
                <w:spacing w:val="-5"/>
              </w:rPr>
              <w:t>DDD</w:t>
            </w:r>
          </w:p>
        </w:tc>
        <w:tc>
          <w:tcPr>
            <w:tcW w:w="1256" w:type="dxa"/>
          </w:tcPr>
          <w:p w14:paraId="7494A815" w14:textId="77777777" w:rsidR="00F75A7E" w:rsidRDefault="00B4282E">
            <w:pPr>
              <w:pStyle w:val="TableParagraph"/>
              <w:spacing w:before="49"/>
              <w:ind w:left="144"/>
            </w:pPr>
            <w:r>
              <w:rPr>
                <w:spacing w:val="-2"/>
              </w:rPr>
              <w:t>Celular</w:t>
            </w:r>
          </w:p>
        </w:tc>
        <w:tc>
          <w:tcPr>
            <w:tcW w:w="400" w:type="dxa"/>
          </w:tcPr>
          <w:p w14:paraId="06011509" w14:textId="77777777" w:rsidR="00F75A7E" w:rsidRDefault="00F75A7E">
            <w:pPr>
              <w:pStyle w:val="TableParagraph"/>
              <w:rPr>
                <w:rFonts w:ascii="Times New Roman"/>
              </w:rPr>
            </w:pPr>
          </w:p>
        </w:tc>
      </w:tr>
      <w:tr w:rsidR="00F75A7E" w14:paraId="3CAAC412" w14:textId="77777777">
        <w:trPr>
          <w:trHeight w:val="578"/>
        </w:trPr>
        <w:tc>
          <w:tcPr>
            <w:tcW w:w="3136" w:type="dxa"/>
          </w:tcPr>
          <w:p w14:paraId="3177E04E" w14:textId="77777777" w:rsidR="00F75A7E" w:rsidRDefault="00B4282E">
            <w:pPr>
              <w:pStyle w:val="TableParagraph"/>
              <w:spacing w:before="23"/>
              <w:ind w:left="103"/>
            </w:pPr>
            <w:r>
              <w:rPr>
                <w:spacing w:val="-5"/>
              </w:rPr>
              <w:t>CEP</w:t>
            </w:r>
          </w:p>
        </w:tc>
        <w:tc>
          <w:tcPr>
            <w:tcW w:w="3404" w:type="dxa"/>
          </w:tcPr>
          <w:p w14:paraId="5EE4D5CB" w14:textId="77777777" w:rsidR="00F75A7E" w:rsidRDefault="00B4282E">
            <w:pPr>
              <w:pStyle w:val="TableParagraph"/>
              <w:spacing w:before="23"/>
              <w:ind w:left="107"/>
            </w:pPr>
            <w:r>
              <w:t>Rua,</w:t>
            </w:r>
            <w:r>
              <w:rPr>
                <w:spacing w:val="-4"/>
              </w:rPr>
              <w:t xml:space="preserve"> </w:t>
            </w:r>
            <w:r>
              <w:t>Avenida,</w:t>
            </w:r>
            <w:r>
              <w:rPr>
                <w:spacing w:val="-3"/>
              </w:rPr>
              <w:t xml:space="preserve"> </w:t>
            </w:r>
            <w:r>
              <w:rPr>
                <w:spacing w:val="-5"/>
              </w:rPr>
              <w:t>etc</w:t>
            </w:r>
          </w:p>
        </w:tc>
        <w:tc>
          <w:tcPr>
            <w:tcW w:w="860" w:type="dxa"/>
          </w:tcPr>
          <w:p w14:paraId="0BEAB533" w14:textId="77777777" w:rsidR="00F75A7E" w:rsidRDefault="00F75A7E">
            <w:pPr>
              <w:pStyle w:val="TableParagraph"/>
              <w:rPr>
                <w:rFonts w:ascii="Times New Roman"/>
              </w:rPr>
            </w:pPr>
          </w:p>
        </w:tc>
        <w:tc>
          <w:tcPr>
            <w:tcW w:w="1256" w:type="dxa"/>
          </w:tcPr>
          <w:p w14:paraId="463620F2" w14:textId="77777777" w:rsidR="00F75A7E" w:rsidRDefault="00F75A7E">
            <w:pPr>
              <w:pStyle w:val="TableParagraph"/>
              <w:rPr>
                <w:rFonts w:ascii="Times New Roman"/>
              </w:rPr>
            </w:pPr>
          </w:p>
        </w:tc>
        <w:tc>
          <w:tcPr>
            <w:tcW w:w="400" w:type="dxa"/>
          </w:tcPr>
          <w:p w14:paraId="259ABF54" w14:textId="77777777" w:rsidR="00F75A7E" w:rsidRDefault="00F75A7E">
            <w:pPr>
              <w:pStyle w:val="TableParagraph"/>
              <w:rPr>
                <w:rFonts w:ascii="Times New Roman"/>
              </w:rPr>
            </w:pPr>
          </w:p>
        </w:tc>
      </w:tr>
      <w:tr w:rsidR="00F75A7E" w14:paraId="2545CCD4" w14:textId="77777777">
        <w:trPr>
          <w:trHeight w:val="338"/>
        </w:trPr>
        <w:tc>
          <w:tcPr>
            <w:tcW w:w="3136" w:type="dxa"/>
          </w:tcPr>
          <w:p w14:paraId="7E30B61C" w14:textId="77777777" w:rsidR="00F75A7E" w:rsidRDefault="00B4282E">
            <w:pPr>
              <w:pStyle w:val="TableParagraph"/>
              <w:spacing w:before="23" w:line="265" w:lineRule="exact"/>
              <w:ind w:left="103"/>
            </w:pPr>
            <w:r>
              <w:rPr>
                <w:spacing w:val="-2"/>
              </w:rPr>
              <w:t>Complemento</w:t>
            </w:r>
          </w:p>
        </w:tc>
        <w:tc>
          <w:tcPr>
            <w:tcW w:w="3404" w:type="dxa"/>
          </w:tcPr>
          <w:p w14:paraId="2DC74CA1" w14:textId="77777777" w:rsidR="00F75A7E" w:rsidRDefault="00B4282E">
            <w:pPr>
              <w:pStyle w:val="TableParagraph"/>
              <w:spacing w:before="23" w:line="265" w:lineRule="exact"/>
              <w:ind w:left="107"/>
            </w:pPr>
            <w:r>
              <w:rPr>
                <w:spacing w:val="-2"/>
              </w:rPr>
              <w:t>Bairro</w:t>
            </w:r>
          </w:p>
        </w:tc>
        <w:tc>
          <w:tcPr>
            <w:tcW w:w="860" w:type="dxa"/>
          </w:tcPr>
          <w:p w14:paraId="51D38B16" w14:textId="77777777" w:rsidR="00F75A7E" w:rsidRDefault="00B4282E">
            <w:pPr>
              <w:pStyle w:val="TableParagraph"/>
              <w:spacing w:before="23" w:line="265" w:lineRule="exact"/>
              <w:ind w:left="104"/>
            </w:pPr>
            <w:r>
              <w:rPr>
                <w:spacing w:val="-2"/>
              </w:rPr>
              <w:t>Cidade</w:t>
            </w:r>
          </w:p>
        </w:tc>
        <w:tc>
          <w:tcPr>
            <w:tcW w:w="1256" w:type="dxa"/>
          </w:tcPr>
          <w:p w14:paraId="3B8BB996" w14:textId="77777777" w:rsidR="00F75A7E" w:rsidRDefault="00F75A7E">
            <w:pPr>
              <w:pStyle w:val="TableParagraph"/>
              <w:rPr>
                <w:rFonts w:ascii="Times New Roman"/>
              </w:rPr>
            </w:pPr>
          </w:p>
        </w:tc>
        <w:tc>
          <w:tcPr>
            <w:tcW w:w="400" w:type="dxa"/>
          </w:tcPr>
          <w:p w14:paraId="7A5B8D39" w14:textId="77777777" w:rsidR="00F75A7E" w:rsidRDefault="00B4282E">
            <w:pPr>
              <w:pStyle w:val="TableParagraph"/>
              <w:spacing w:before="23" w:line="265" w:lineRule="exact"/>
              <w:ind w:right="49"/>
              <w:jc w:val="right"/>
            </w:pPr>
            <w:r>
              <w:rPr>
                <w:spacing w:val="-5"/>
              </w:rPr>
              <w:t>UF</w:t>
            </w:r>
          </w:p>
        </w:tc>
      </w:tr>
    </w:tbl>
    <w:p w14:paraId="01CFA415" w14:textId="77777777" w:rsidR="00F75A7E" w:rsidRDefault="00F75A7E">
      <w:pPr>
        <w:pStyle w:val="Corpodetexto"/>
        <w:rPr>
          <w:sz w:val="20"/>
        </w:rPr>
      </w:pPr>
    </w:p>
    <w:p w14:paraId="15D65C8C" w14:textId="77777777" w:rsidR="00F75A7E" w:rsidRDefault="00F75A7E">
      <w:pPr>
        <w:pStyle w:val="Corpodetexto"/>
        <w:spacing w:before="106"/>
        <w:rPr>
          <w:sz w:val="20"/>
        </w:r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7"/>
        <w:gridCol w:w="1417"/>
        <w:gridCol w:w="2838"/>
        <w:gridCol w:w="2934"/>
      </w:tblGrid>
      <w:tr w:rsidR="00F75A7E" w14:paraId="0518D33E" w14:textId="77777777">
        <w:trPr>
          <w:trHeight w:val="330"/>
        </w:trPr>
        <w:tc>
          <w:tcPr>
            <w:tcW w:w="9856" w:type="dxa"/>
            <w:gridSpan w:val="4"/>
            <w:tcBorders>
              <w:left w:val="double" w:sz="4" w:space="0" w:color="000000"/>
              <w:right w:val="double" w:sz="4" w:space="0" w:color="000000"/>
            </w:tcBorders>
            <w:shd w:val="clear" w:color="auto" w:fill="C0C0C0"/>
          </w:tcPr>
          <w:p w14:paraId="5BA93310" w14:textId="77777777" w:rsidR="00F75A7E" w:rsidRDefault="00B4282E">
            <w:pPr>
              <w:pStyle w:val="TableParagraph"/>
              <w:spacing w:before="18"/>
              <w:ind w:left="107"/>
            </w:pPr>
            <w:r>
              <w:t>2-</w:t>
            </w:r>
            <w:r>
              <w:rPr>
                <w:spacing w:val="-8"/>
              </w:rPr>
              <w:t xml:space="preserve"> </w:t>
            </w:r>
            <w:r>
              <w:t>Outras</w:t>
            </w:r>
            <w:r>
              <w:rPr>
                <w:spacing w:val="-8"/>
              </w:rPr>
              <w:t xml:space="preserve"> </w:t>
            </w:r>
            <w:r>
              <w:t>informações,</w:t>
            </w:r>
            <w:r>
              <w:rPr>
                <w:spacing w:val="-5"/>
              </w:rPr>
              <w:t xml:space="preserve"> </w:t>
            </w:r>
            <w:r>
              <w:t>inclusive</w:t>
            </w:r>
            <w:r>
              <w:rPr>
                <w:spacing w:val="-5"/>
              </w:rPr>
              <w:t xml:space="preserve"> </w:t>
            </w:r>
            <w:r>
              <w:t>Patrimoniais</w:t>
            </w:r>
            <w:r>
              <w:rPr>
                <w:spacing w:val="-8"/>
              </w:rPr>
              <w:t xml:space="preserve"> </w:t>
            </w:r>
            <w:r>
              <w:t>e</w:t>
            </w:r>
            <w:r>
              <w:rPr>
                <w:spacing w:val="-1"/>
              </w:rPr>
              <w:t xml:space="preserve"> </w:t>
            </w:r>
            <w:r>
              <w:t>Econômico-</w:t>
            </w:r>
            <w:r>
              <w:rPr>
                <w:spacing w:val="-2"/>
              </w:rPr>
              <w:t>Financeiras</w:t>
            </w:r>
          </w:p>
        </w:tc>
      </w:tr>
      <w:tr w:rsidR="00F75A7E" w14:paraId="78C04EA0" w14:textId="77777777">
        <w:trPr>
          <w:trHeight w:val="448"/>
        </w:trPr>
        <w:tc>
          <w:tcPr>
            <w:tcW w:w="9856" w:type="dxa"/>
            <w:gridSpan w:val="4"/>
            <w:tcBorders>
              <w:left w:val="double" w:sz="4" w:space="0" w:color="000000"/>
              <w:bottom w:val="double" w:sz="4" w:space="0" w:color="000000"/>
              <w:right w:val="double" w:sz="4" w:space="0" w:color="000000"/>
            </w:tcBorders>
          </w:tcPr>
          <w:p w14:paraId="246CB09D" w14:textId="77777777" w:rsidR="00F75A7E" w:rsidRDefault="00B4282E">
            <w:pPr>
              <w:pStyle w:val="TableParagraph"/>
              <w:spacing w:line="268" w:lineRule="exact"/>
              <w:ind w:left="107"/>
            </w:pPr>
            <w:r>
              <w:t>Participa</w:t>
            </w:r>
            <w:r>
              <w:rPr>
                <w:spacing w:val="-6"/>
              </w:rPr>
              <w:t xml:space="preserve"> </w:t>
            </w:r>
            <w:r>
              <w:t>ou</w:t>
            </w:r>
            <w:r>
              <w:rPr>
                <w:spacing w:val="-5"/>
              </w:rPr>
              <w:t xml:space="preserve"> </w:t>
            </w:r>
            <w:r>
              <w:t>é</w:t>
            </w:r>
            <w:r>
              <w:rPr>
                <w:spacing w:val="-4"/>
              </w:rPr>
              <w:t xml:space="preserve"> </w:t>
            </w:r>
            <w:r>
              <w:t>Procurador,</w:t>
            </w:r>
            <w:r>
              <w:rPr>
                <w:spacing w:val="-4"/>
              </w:rPr>
              <w:t xml:space="preserve"> </w:t>
            </w:r>
            <w:r>
              <w:t>Sócio/Acionista</w:t>
            </w:r>
            <w:r>
              <w:rPr>
                <w:spacing w:val="-6"/>
              </w:rPr>
              <w:t xml:space="preserve"> </w:t>
            </w:r>
            <w:r>
              <w:t>ou</w:t>
            </w:r>
            <w:r>
              <w:rPr>
                <w:spacing w:val="-5"/>
              </w:rPr>
              <w:t xml:space="preserve"> </w:t>
            </w:r>
            <w:r>
              <w:t>Diretor</w:t>
            </w:r>
            <w:r>
              <w:rPr>
                <w:spacing w:val="-5"/>
              </w:rPr>
              <w:t xml:space="preserve"> </w:t>
            </w:r>
            <w:r>
              <w:t>de</w:t>
            </w:r>
            <w:r>
              <w:rPr>
                <w:spacing w:val="-2"/>
              </w:rPr>
              <w:t xml:space="preserve"> </w:t>
            </w:r>
            <w:r>
              <w:t>Firma</w:t>
            </w:r>
            <w:r>
              <w:rPr>
                <w:spacing w:val="-5"/>
              </w:rPr>
              <w:t xml:space="preserve"> </w:t>
            </w:r>
            <w:r>
              <w:t>(Caso</w:t>
            </w:r>
            <w:r>
              <w:rPr>
                <w:spacing w:val="-3"/>
              </w:rPr>
              <w:t xml:space="preserve"> </w:t>
            </w:r>
            <w:r>
              <w:t>afirmativo,</w:t>
            </w:r>
            <w:r>
              <w:rPr>
                <w:spacing w:val="-6"/>
              </w:rPr>
              <w:t xml:space="preserve"> </w:t>
            </w:r>
            <w:r>
              <w:t>preencher</w:t>
            </w:r>
            <w:r>
              <w:rPr>
                <w:spacing w:val="-2"/>
              </w:rPr>
              <w:t xml:space="preserve"> abaixo)</w:t>
            </w:r>
          </w:p>
        </w:tc>
      </w:tr>
      <w:tr w:rsidR="00F75A7E" w14:paraId="2CCF3D45" w14:textId="77777777">
        <w:trPr>
          <w:trHeight w:val="901"/>
        </w:trPr>
        <w:tc>
          <w:tcPr>
            <w:tcW w:w="2667" w:type="dxa"/>
            <w:tcBorders>
              <w:top w:val="double" w:sz="4" w:space="0" w:color="000000"/>
              <w:left w:val="double" w:sz="4" w:space="0" w:color="000000"/>
              <w:bottom w:val="double" w:sz="4" w:space="0" w:color="000000"/>
            </w:tcBorders>
          </w:tcPr>
          <w:p w14:paraId="049536EE" w14:textId="77777777" w:rsidR="00F75A7E" w:rsidRDefault="00B4282E">
            <w:pPr>
              <w:pStyle w:val="TableParagraph"/>
              <w:spacing w:before="32"/>
              <w:ind w:left="107"/>
            </w:pPr>
            <w:r>
              <w:lastRenderedPageBreak/>
              <w:t>1.</w:t>
            </w:r>
            <w:r>
              <w:rPr>
                <w:spacing w:val="-5"/>
              </w:rPr>
              <w:t xml:space="preserve"> </w:t>
            </w:r>
            <w:r>
              <w:t>Razão</w:t>
            </w:r>
            <w:r>
              <w:rPr>
                <w:spacing w:val="-1"/>
              </w:rPr>
              <w:t xml:space="preserve"> </w:t>
            </w:r>
            <w:r>
              <w:rPr>
                <w:spacing w:val="-2"/>
              </w:rPr>
              <w:t>Social</w:t>
            </w:r>
          </w:p>
        </w:tc>
        <w:tc>
          <w:tcPr>
            <w:tcW w:w="1417" w:type="dxa"/>
            <w:tcBorders>
              <w:top w:val="double" w:sz="4" w:space="0" w:color="000000"/>
              <w:bottom w:val="double" w:sz="4" w:space="0" w:color="000000"/>
            </w:tcBorders>
          </w:tcPr>
          <w:p w14:paraId="6B690407" w14:textId="77777777" w:rsidR="00F75A7E" w:rsidRDefault="00B4282E">
            <w:pPr>
              <w:pStyle w:val="TableParagraph"/>
              <w:spacing w:before="32" w:line="256" w:lineRule="auto"/>
              <w:ind w:left="105" w:right="214"/>
            </w:pPr>
            <w:r>
              <w:t xml:space="preserve">2. % de </w:t>
            </w:r>
            <w:r>
              <w:rPr>
                <w:spacing w:val="-2"/>
              </w:rPr>
              <w:t>Participação</w:t>
            </w:r>
          </w:p>
        </w:tc>
        <w:tc>
          <w:tcPr>
            <w:tcW w:w="2838" w:type="dxa"/>
            <w:tcBorders>
              <w:top w:val="double" w:sz="4" w:space="0" w:color="000000"/>
              <w:bottom w:val="double" w:sz="4" w:space="0" w:color="000000"/>
            </w:tcBorders>
          </w:tcPr>
          <w:p w14:paraId="36CC69E5" w14:textId="77777777" w:rsidR="00F75A7E" w:rsidRDefault="00B4282E">
            <w:pPr>
              <w:pStyle w:val="TableParagraph"/>
              <w:spacing w:before="32"/>
              <w:ind w:left="107"/>
            </w:pPr>
            <w:r>
              <w:t>3.</w:t>
            </w:r>
            <w:r>
              <w:rPr>
                <w:spacing w:val="1"/>
              </w:rPr>
              <w:t xml:space="preserve"> </w:t>
            </w:r>
            <w:r>
              <w:rPr>
                <w:spacing w:val="-4"/>
              </w:rPr>
              <w:t>CNPJ</w:t>
            </w:r>
          </w:p>
        </w:tc>
        <w:tc>
          <w:tcPr>
            <w:tcW w:w="2934" w:type="dxa"/>
            <w:tcBorders>
              <w:top w:val="double" w:sz="4" w:space="0" w:color="000000"/>
              <w:bottom w:val="double" w:sz="4" w:space="0" w:color="000000"/>
              <w:right w:val="double" w:sz="4" w:space="0" w:color="000000"/>
            </w:tcBorders>
          </w:tcPr>
          <w:p w14:paraId="5B0738A7" w14:textId="77777777" w:rsidR="00F75A7E" w:rsidRDefault="00B4282E">
            <w:pPr>
              <w:pStyle w:val="TableParagraph"/>
              <w:spacing w:before="32" w:line="256" w:lineRule="auto"/>
              <w:ind w:left="104"/>
            </w:pPr>
            <w:r>
              <w:t>4.</w:t>
            </w:r>
            <w:r>
              <w:rPr>
                <w:spacing w:val="-7"/>
              </w:rPr>
              <w:t xml:space="preserve"> </w:t>
            </w:r>
            <w:r>
              <w:t>Assinalar</w:t>
            </w:r>
            <w:r>
              <w:rPr>
                <w:spacing w:val="-5"/>
              </w:rPr>
              <w:t xml:space="preserve"> </w:t>
            </w:r>
            <w:r>
              <w:t>com</w:t>
            </w:r>
            <w:r>
              <w:rPr>
                <w:spacing w:val="-5"/>
              </w:rPr>
              <w:t xml:space="preserve"> </w:t>
            </w:r>
            <w:r>
              <w:t>X:</w:t>
            </w:r>
            <w:r>
              <w:rPr>
                <w:spacing w:val="37"/>
              </w:rPr>
              <w:t xml:space="preserve"> </w:t>
            </w:r>
            <w:r>
              <w:t>*</w:t>
            </w:r>
            <w:r>
              <w:rPr>
                <w:spacing w:val="-8"/>
              </w:rPr>
              <w:t xml:space="preserve"> </w:t>
            </w:r>
            <w:r>
              <w:t>Sócio Acionista</w:t>
            </w:r>
            <w:r>
              <w:rPr>
                <w:spacing w:val="80"/>
              </w:rPr>
              <w:t xml:space="preserve"> </w:t>
            </w:r>
            <w:r>
              <w:t>* Pres/Diretor</w:t>
            </w:r>
          </w:p>
          <w:p w14:paraId="3F153CEE" w14:textId="77777777" w:rsidR="00F75A7E" w:rsidRDefault="00B4282E">
            <w:pPr>
              <w:pStyle w:val="TableParagraph"/>
              <w:spacing w:before="4"/>
              <w:ind w:left="104"/>
            </w:pPr>
            <w:r>
              <w:rPr>
                <w:spacing w:val="-2"/>
              </w:rPr>
              <w:t>*Repres/Procurador</w:t>
            </w:r>
          </w:p>
        </w:tc>
      </w:tr>
    </w:tbl>
    <w:p w14:paraId="256E4C7F" w14:textId="77777777" w:rsidR="00F75A7E" w:rsidRDefault="00F75A7E">
      <w:pPr>
        <w:pStyle w:val="TableParagraph"/>
        <w:sectPr w:rsidR="00F75A7E">
          <w:type w:val="continuous"/>
          <w:pgSz w:w="11910" w:h="16840"/>
          <w:pgMar w:top="1360" w:right="992" w:bottom="1540" w:left="850" w:header="347" w:footer="1348" w:gutter="0"/>
          <w:cols w:space="720"/>
        </w:sectPr>
      </w:pPr>
    </w:p>
    <w:p w14:paraId="1379621B" w14:textId="77777777" w:rsidR="00F75A7E" w:rsidRDefault="00F75A7E">
      <w:pPr>
        <w:pStyle w:val="Corpodetexto"/>
        <w:spacing w:before="7"/>
        <w:rPr>
          <w:sz w:val="4"/>
        </w:rPr>
      </w:pPr>
    </w:p>
    <w:tbl>
      <w:tblPr>
        <w:tblStyle w:val="TableNormal"/>
        <w:tblW w:w="0" w:type="auto"/>
        <w:tblInd w:w="17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805"/>
        <w:gridCol w:w="856"/>
        <w:gridCol w:w="3539"/>
        <w:gridCol w:w="710"/>
        <w:gridCol w:w="566"/>
        <w:gridCol w:w="2367"/>
      </w:tblGrid>
      <w:tr w:rsidR="00F75A7E" w14:paraId="65062143" w14:textId="77777777">
        <w:trPr>
          <w:trHeight w:val="1161"/>
        </w:trPr>
        <w:tc>
          <w:tcPr>
            <w:tcW w:w="1805" w:type="dxa"/>
            <w:tcBorders>
              <w:bottom w:val="single" w:sz="4" w:space="0" w:color="000000"/>
              <w:right w:val="single" w:sz="4" w:space="0" w:color="000000"/>
            </w:tcBorders>
          </w:tcPr>
          <w:p w14:paraId="32B5619A" w14:textId="77777777" w:rsidR="00F75A7E" w:rsidRDefault="00B4282E">
            <w:pPr>
              <w:pStyle w:val="TableParagraph"/>
              <w:spacing w:before="32" w:line="256" w:lineRule="auto"/>
              <w:ind w:left="97" w:right="580"/>
            </w:pPr>
            <w:r>
              <w:rPr>
                <w:spacing w:val="-2"/>
              </w:rPr>
              <w:t>Informações Patrimoniais</w:t>
            </w:r>
          </w:p>
        </w:tc>
        <w:tc>
          <w:tcPr>
            <w:tcW w:w="4395" w:type="dxa"/>
            <w:gridSpan w:val="2"/>
            <w:tcBorders>
              <w:left w:val="single" w:sz="4" w:space="0" w:color="000000"/>
              <w:bottom w:val="single" w:sz="4" w:space="0" w:color="000000"/>
              <w:right w:val="single" w:sz="4" w:space="0" w:color="000000"/>
            </w:tcBorders>
          </w:tcPr>
          <w:p w14:paraId="736E28D5" w14:textId="77777777" w:rsidR="00F75A7E" w:rsidRDefault="00B4282E">
            <w:pPr>
              <w:pStyle w:val="TableParagraph"/>
              <w:spacing w:before="10"/>
              <w:ind w:left="105"/>
            </w:pPr>
            <w:r>
              <w:t>Possui</w:t>
            </w:r>
            <w:r>
              <w:rPr>
                <w:spacing w:val="-4"/>
              </w:rPr>
              <w:t xml:space="preserve"> </w:t>
            </w:r>
            <w:r>
              <w:t>Imóveis?</w:t>
            </w:r>
            <w:r>
              <w:rPr>
                <w:spacing w:val="48"/>
              </w:rPr>
              <w:t xml:space="preserve"> </w:t>
            </w:r>
            <w:r>
              <w:t>*</w:t>
            </w:r>
            <w:r>
              <w:rPr>
                <w:spacing w:val="-1"/>
              </w:rPr>
              <w:t xml:space="preserve"> </w:t>
            </w:r>
            <w:r>
              <w:t>Sim</w:t>
            </w:r>
            <w:r>
              <w:rPr>
                <w:spacing w:val="48"/>
              </w:rPr>
              <w:t xml:space="preserve"> </w:t>
            </w:r>
            <w:r>
              <w:t>*</w:t>
            </w:r>
            <w:r>
              <w:rPr>
                <w:spacing w:val="-4"/>
              </w:rPr>
              <w:t xml:space="preserve"> </w:t>
            </w:r>
            <w:r>
              <w:t>Não</w:t>
            </w:r>
            <w:r>
              <w:rPr>
                <w:spacing w:val="72"/>
                <w:w w:val="150"/>
              </w:rPr>
              <w:t xml:space="preserve"> </w:t>
            </w:r>
            <w:r>
              <w:t>* Casa</w:t>
            </w:r>
            <w:r>
              <w:rPr>
                <w:spacing w:val="69"/>
                <w:w w:val="150"/>
              </w:rPr>
              <w:t xml:space="preserve"> </w:t>
            </w:r>
            <w:r>
              <w:t xml:space="preserve">* </w:t>
            </w:r>
            <w:r>
              <w:rPr>
                <w:spacing w:val="-4"/>
              </w:rPr>
              <w:t>Apto</w:t>
            </w:r>
          </w:p>
          <w:p w14:paraId="6421760D" w14:textId="77777777" w:rsidR="00F75A7E" w:rsidRDefault="00B4282E">
            <w:pPr>
              <w:pStyle w:val="TableParagraph"/>
              <w:spacing w:before="23"/>
              <w:ind w:left="105"/>
            </w:pPr>
            <w:r>
              <w:t>* Terreno</w:t>
            </w:r>
            <w:r>
              <w:rPr>
                <w:spacing w:val="47"/>
              </w:rPr>
              <w:t xml:space="preserve">  </w:t>
            </w:r>
            <w:r>
              <w:t>*</w:t>
            </w:r>
            <w:r>
              <w:rPr>
                <w:spacing w:val="1"/>
              </w:rPr>
              <w:t xml:space="preserve"> </w:t>
            </w:r>
            <w:r>
              <w:t>Imóvel</w:t>
            </w:r>
            <w:r>
              <w:rPr>
                <w:spacing w:val="-4"/>
              </w:rPr>
              <w:t xml:space="preserve"> </w:t>
            </w:r>
            <w:r>
              <w:t>Rural</w:t>
            </w:r>
            <w:r>
              <w:rPr>
                <w:spacing w:val="47"/>
              </w:rPr>
              <w:t xml:space="preserve">  </w:t>
            </w:r>
            <w:r>
              <w:t xml:space="preserve">* </w:t>
            </w:r>
            <w:r>
              <w:rPr>
                <w:spacing w:val="-2"/>
              </w:rPr>
              <w:t>Outros</w:t>
            </w:r>
          </w:p>
          <w:p w14:paraId="72BAC888" w14:textId="77777777" w:rsidR="00F75A7E" w:rsidRDefault="00F75A7E">
            <w:pPr>
              <w:pStyle w:val="TableParagraph"/>
              <w:spacing w:before="31"/>
            </w:pPr>
          </w:p>
          <w:p w14:paraId="02ABF442" w14:textId="77777777" w:rsidR="00F75A7E" w:rsidRDefault="00B4282E">
            <w:pPr>
              <w:pStyle w:val="TableParagraph"/>
              <w:ind w:left="105"/>
            </w:pPr>
            <w:r>
              <w:t>Valor</w:t>
            </w:r>
            <w:r>
              <w:rPr>
                <w:spacing w:val="-3"/>
              </w:rPr>
              <w:t xml:space="preserve"> </w:t>
            </w:r>
            <w:r>
              <w:t>total</w:t>
            </w:r>
            <w:r>
              <w:rPr>
                <w:spacing w:val="-2"/>
              </w:rPr>
              <w:t xml:space="preserve"> </w:t>
            </w:r>
            <w:r>
              <w:rPr>
                <w:spacing w:val="-5"/>
              </w:rPr>
              <w:t>R$:</w:t>
            </w:r>
          </w:p>
        </w:tc>
        <w:tc>
          <w:tcPr>
            <w:tcW w:w="3643" w:type="dxa"/>
            <w:gridSpan w:val="3"/>
            <w:tcBorders>
              <w:left w:val="single" w:sz="4" w:space="0" w:color="000000"/>
              <w:bottom w:val="single" w:sz="4" w:space="0" w:color="000000"/>
            </w:tcBorders>
          </w:tcPr>
          <w:p w14:paraId="19C63C5B" w14:textId="77777777" w:rsidR="00F75A7E" w:rsidRDefault="00B4282E">
            <w:pPr>
              <w:pStyle w:val="TableParagraph"/>
              <w:spacing w:before="1" w:line="508" w:lineRule="auto"/>
              <w:ind w:left="108" w:right="570"/>
            </w:pPr>
            <w:r>
              <w:t>*</w:t>
            </w:r>
            <w:r>
              <w:rPr>
                <w:spacing w:val="-3"/>
              </w:rPr>
              <w:t xml:space="preserve"> </w:t>
            </w:r>
            <w:r>
              <w:t>Veículos</w:t>
            </w:r>
            <w:r>
              <w:rPr>
                <w:spacing w:val="40"/>
              </w:rPr>
              <w:t xml:space="preserve"> </w:t>
            </w:r>
            <w:r>
              <w:t>*</w:t>
            </w:r>
            <w:r>
              <w:rPr>
                <w:spacing w:val="-6"/>
              </w:rPr>
              <w:t xml:space="preserve"> </w:t>
            </w:r>
            <w:r>
              <w:t>Máquinas</w:t>
            </w:r>
            <w:r>
              <w:rPr>
                <w:spacing w:val="80"/>
              </w:rPr>
              <w:t xml:space="preserve"> </w:t>
            </w:r>
            <w:r>
              <w:t>*</w:t>
            </w:r>
            <w:r>
              <w:rPr>
                <w:spacing w:val="-6"/>
              </w:rPr>
              <w:t xml:space="preserve"> </w:t>
            </w:r>
            <w:r>
              <w:t>Outros Valor total R$:</w:t>
            </w:r>
          </w:p>
        </w:tc>
      </w:tr>
      <w:tr w:rsidR="00F75A7E" w14:paraId="03919944" w14:textId="77777777">
        <w:trPr>
          <w:trHeight w:val="609"/>
        </w:trPr>
        <w:tc>
          <w:tcPr>
            <w:tcW w:w="7476" w:type="dxa"/>
            <w:gridSpan w:val="5"/>
            <w:tcBorders>
              <w:top w:val="single" w:sz="4" w:space="0" w:color="000000"/>
              <w:bottom w:val="single" w:sz="4" w:space="0" w:color="000000"/>
              <w:right w:val="single" w:sz="4" w:space="0" w:color="000000"/>
            </w:tcBorders>
          </w:tcPr>
          <w:p w14:paraId="3736ECA5" w14:textId="77777777" w:rsidR="00F75A7E" w:rsidRDefault="00B4282E">
            <w:pPr>
              <w:pStyle w:val="TableParagraph"/>
              <w:tabs>
                <w:tab w:val="left" w:pos="2013"/>
                <w:tab w:val="left" w:pos="2942"/>
              </w:tabs>
              <w:spacing w:before="9" w:line="290" w:lineRule="atLeast"/>
              <w:ind w:left="97" w:right="890"/>
            </w:pPr>
            <w:r>
              <w:t>Já</w:t>
            </w:r>
            <w:r>
              <w:rPr>
                <w:spacing w:val="-4"/>
              </w:rPr>
              <w:t xml:space="preserve"> </w:t>
            </w:r>
            <w:r>
              <w:t>adquiriu</w:t>
            </w:r>
            <w:r>
              <w:rPr>
                <w:spacing w:val="-4"/>
              </w:rPr>
              <w:t xml:space="preserve"> </w:t>
            </w:r>
            <w:r>
              <w:t>imóveis</w:t>
            </w:r>
            <w:r>
              <w:rPr>
                <w:spacing w:val="-6"/>
              </w:rPr>
              <w:t xml:space="preserve"> </w:t>
            </w:r>
            <w:r>
              <w:t>em</w:t>
            </w:r>
            <w:r>
              <w:rPr>
                <w:spacing w:val="-3"/>
              </w:rPr>
              <w:t xml:space="preserve"> </w:t>
            </w:r>
            <w:r>
              <w:t>processo</w:t>
            </w:r>
            <w:r>
              <w:rPr>
                <w:spacing w:val="-6"/>
              </w:rPr>
              <w:t xml:space="preserve"> </w:t>
            </w:r>
            <w:r>
              <w:t>de</w:t>
            </w:r>
            <w:r>
              <w:rPr>
                <w:spacing w:val="-5"/>
              </w:rPr>
              <w:t xml:space="preserve"> </w:t>
            </w:r>
            <w:r>
              <w:t>Leilão/Alienação</w:t>
            </w:r>
            <w:r>
              <w:rPr>
                <w:spacing w:val="-6"/>
              </w:rPr>
              <w:t xml:space="preserve"> </w:t>
            </w:r>
            <w:r>
              <w:t>efetuado</w:t>
            </w:r>
            <w:r>
              <w:rPr>
                <w:spacing w:val="-6"/>
              </w:rPr>
              <w:t xml:space="preserve"> </w:t>
            </w:r>
            <w:r>
              <w:t>por</w:t>
            </w:r>
            <w:r>
              <w:rPr>
                <w:spacing w:val="-5"/>
              </w:rPr>
              <w:t xml:space="preserve"> </w:t>
            </w:r>
            <w:r>
              <w:t xml:space="preserve">outros </w:t>
            </w:r>
            <w:r>
              <w:rPr>
                <w:spacing w:val="-2"/>
              </w:rPr>
              <w:t>Bancos/Empresas?</w:t>
            </w:r>
            <w:r>
              <w:tab/>
              <w:t>* Sim</w:t>
            </w:r>
            <w:r>
              <w:tab/>
              <w:t>* Não</w:t>
            </w:r>
          </w:p>
        </w:tc>
        <w:tc>
          <w:tcPr>
            <w:tcW w:w="2367" w:type="dxa"/>
            <w:tcBorders>
              <w:top w:val="single" w:sz="4" w:space="0" w:color="000000"/>
              <w:left w:val="single" w:sz="4" w:space="0" w:color="000000"/>
              <w:bottom w:val="single" w:sz="4" w:space="0" w:color="000000"/>
            </w:tcBorders>
          </w:tcPr>
          <w:p w14:paraId="51213F98" w14:textId="77777777" w:rsidR="00F75A7E" w:rsidRDefault="00B4282E">
            <w:pPr>
              <w:pStyle w:val="TableParagraph"/>
              <w:spacing w:line="268" w:lineRule="exact"/>
              <w:ind w:left="106"/>
            </w:pPr>
            <w:r>
              <w:rPr>
                <w:spacing w:val="-2"/>
              </w:rPr>
              <w:t>Cite-</w:t>
            </w:r>
            <w:r>
              <w:rPr>
                <w:spacing w:val="-5"/>
              </w:rPr>
              <w:t>os</w:t>
            </w:r>
          </w:p>
        </w:tc>
      </w:tr>
      <w:tr w:rsidR="00F75A7E" w14:paraId="224C316B" w14:textId="77777777">
        <w:trPr>
          <w:trHeight w:val="1019"/>
        </w:trPr>
        <w:tc>
          <w:tcPr>
            <w:tcW w:w="6910" w:type="dxa"/>
            <w:gridSpan w:val="4"/>
            <w:tcBorders>
              <w:top w:val="single" w:sz="4" w:space="0" w:color="000000"/>
              <w:bottom w:val="single" w:sz="4" w:space="0" w:color="000000"/>
              <w:right w:val="single" w:sz="4" w:space="0" w:color="000000"/>
            </w:tcBorders>
          </w:tcPr>
          <w:p w14:paraId="03B18087" w14:textId="77777777" w:rsidR="00F75A7E" w:rsidRDefault="00B4282E">
            <w:pPr>
              <w:pStyle w:val="TableParagraph"/>
              <w:tabs>
                <w:tab w:val="left" w:pos="2993"/>
              </w:tabs>
              <w:spacing w:line="268" w:lineRule="exact"/>
              <w:ind w:left="97"/>
            </w:pPr>
            <w:r>
              <w:t>É</w:t>
            </w:r>
            <w:r>
              <w:rPr>
                <w:spacing w:val="-2"/>
              </w:rPr>
              <w:t xml:space="preserve"> </w:t>
            </w:r>
            <w:r>
              <w:t>cliente</w:t>
            </w:r>
            <w:r>
              <w:rPr>
                <w:spacing w:val="-1"/>
              </w:rPr>
              <w:t xml:space="preserve"> </w:t>
            </w:r>
            <w:r>
              <w:t>Santander:</w:t>
            </w:r>
            <w:r>
              <w:rPr>
                <w:spacing w:val="70"/>
                <w:w w:val="150"/>
              </w:rPr>
              <w:t xml:space="preserve"> </w:t>
            </w:r>
            <w:r>
              <w:t>*</w:t>
            </w:r>
            <w:r>
              <w:rPr>
                <w:spacing w:val="-4"/>
              </w:rPr>
              <w:t xml:space="preserve"> </w:t>
            </w:r>
            <w:r>
              <w:rPr>
                <w:spacing w:val="-5"/>
              </w:rPr>
              <w:t>Sim</w:t>
            </w:r>
            <w:r>
              <w:tab/>
              <w:t>*</w:t>
            </w:r>
            <w:r>
              <w:rPr>
                <w:spacing w:val="-2"/>
              </w:rPr>
              <w:t xml:space="preserve"> </w:t>
            </w:r>
            <w:r>
              <w:rPr>
                <w:spacing w:val="-5"/>
              </w:rPr>
              <w:t>Não</w:t>
            </w:r>
          </w:p>
          <w:p w14:paraId="4B9C5EB5" w14:textId="77777777" w:rsidR="00F75A7E" w:rsidRDefault="00F75A7E">
            <w:pPr>
              <w:pStyle w:val="TableParagraph"/>
              <w:spacing w:before="34"/>
            </w:pPr>
          </w:p>
          <w:p w14:paraId="48EA3147" w14:textId="77777777" w:rsidR="00F75A7E" w:rsidRDefault="00B4282E">
            <w:pPr>
              <w:pStyle w:val="TableParagraph"/>
              <w:ind w:left="97"/>
            </w:pPr>
            <w:r>
              <w:t>Em</w:t>
            </w:r>
            <w:r>
              <w:rPr>
                <w:spacing w:val="-3"/>
              </w:rPr>
              <w:t xml:space="preserve"> </w:t>
            </w:r>
            <w:r>
              <w:t>caso</w:t>
            </w:r>
            <w:r>
              <w:rPr>
                <w:spacing w:val="-3"/>
              </w:rPr>
              <w:t xml:space="preserve"> </w:t>
            </w:r>
            <w:r>
              <w:t>positivo,</w:t>
            </w:r>
            <w:r>
              <w:rPr>
                <w:spacing w:val="-2"/>
              </w:rPr>
              <w:t xml:space="preserve"> </w:t>
            </w:r>
            <w:r>
              <w:t>informar</w:t>
            </w:r>
            <w:r>
              <w:rPr>
                <w:spacing w:val="-5"/>
              </w:rPr>
              <w:t xml:space="preserve"> </w:t>
            </w:r>
            <w:r>
              <w:t>agência</w:t>
            </w:r>
            <w:r>
              <w:rPr>
                <w:spacing w:val="-7"/>
              </w:rPr>
              <w:t xml:space="preserve"> </w:t>
            </w:r>
            <w:r>
              <w:t>e</w:t>
            </w:r>
            <w:r>
              <w:rPr>
                <w:spacing w:val="-2"/>
              </w:rPr>
              <w:t xml:space="preserve"> conta</w:t>
            </w:r>
          </w:p>
        </w:tc>
        <w:tc>
          <w:tcPr>
            <w:tcW w:w="2933" w:type="dxa"/>
            <w:gridSpan w:val="2"/>
            <w:tcBorders>
              <w:top w:val="single" w:sz="4" w:space="0" w:color="000000"/>
              <w:left w:val="single" w:sz="4" w:space="0" w:color="000000"/>
              <w:bottom w:val="single" w:sz="4" w:space="0" w:color="000000"/>
            </w:tcBorders>
          </w:tcPr>
          <w:p w14:paraId="5B713D5E" w14:textId="77777777" w:rsidR="00F75A7E" w:rsidRDefault="00B4282E">
            <w:pPr>
              <w:pStyle w:val="TableParagraph"/>
              <w:spacing w:line="259" w:lineRule="auto"/>
              <w:ind w:left="106"/>
            </w:pPr>
            <w:r>
              <w:t>Em</w:t>
            </w:r>
            <w:r>
              <w:rPr>
                <w:spacing w:val="-12"/>
              </w:rPr>
              <w:t xml:space="preserve"> </w:t>
            </w:r>
            <w:r>
              <w:t>caso</w:t>
            </w:r>
            <w:r>
              <w:rPr>
                <w:spacing w:val="-13"/>
              </w:rPr>
              <w:t xml:space="preserve"> </w:t>
            </w:r>
            <w:r>
              <w:t>negativo,</w:t>
            </w:r>
            <w:r>
              <w:rPr>
                <w:spacing w:val="-11"/>
              </w:rPr>
              <w:t xml:space="preserve"> </w:t>
            </w:r>
            <w:r>
              <w:t>informar bancos de quais é cliente:</w:t>
            </w:r>
          </w:p>
        </w:tc>
      </w:tr>
      <w:tr w:rsidR="00F75A7E" w14:paraId="0574C2B2" w14:textId="77777777">
        <w:trPr>
          <w:trHeight w:val="440"/>
        </w:trPr>
        <w:tc>
          <w:tcPr>
            <w:tcW w:w="2661" w:type="dxa"/>
            <w:gridSpan w:val="2"/>
            <w:vMerge w:val="restart"/>
            <w:tcBorders>
              <w:top w:val="single" w:sz="4" w:space="0" w:color="000000"/>
              <w:right w:val="single" w:sz="4" w:space="0" w:color="000000"/>
            </w:tcBorders>
          </w:tcPr>
          <w:p w14:paraId="6010896C" w14:textId="77777777" w:rsidR="00F75A7E" w:rsidRDefault="00B4282E">
            <w:pPr>
              <w:pStyle w:val="TableParagraph"/>
              <w:spacing w:before="30" w:line="259" w:lineRule="auto"/>
              <w:ind w:left="97" w:right="460"/>
            </w:pPr>
            <w:r>
              <w:t>Origem dos Recursos utilizados</w:t>
            </w:r>
            <w:r>
              <w:rPr>
                <w:spacing w:val="-13"/>
              </w:rPr>
              <w:t xml:space="preserve"> </w:t>
            </w:r>
            <w:r>
              <w:t>na</w:t>
            </w:r>
            <w:r>
              <w:rPr>
                <w:spacing w:val="-12"/>
              </w:rPr>
              <w:t xml:space="preserve"> </w:t>
            </w:r>
            <w:r>
              <w:t>transação:</w:t>
            </w:r>
          </w:p>
        </w:tc>
        <w:tc>
          <w:tcPr>
            <w:tcW w:w="4249" w:type="dxa"/>
            <w:gridSpan w:val="2"/>
            <w:tcBorders>
              <w:top w:val="single" w:sz="4" w:space="0" w:color="000000"/>
              <w:left w:val="single" w:sz="4" w:space="0" w:color="000000"/>
              <w:bottom w:val="single" w:sz="4" w:space="0" w:color="000000"/>
              <w:right w:val="single" w:sz="4" w:space="0" w:color="000000"/>
            </w:tcBorders>
          </w:tcPr>
          <w:p w14:paraId="7574CCDF" w14:textId="77777777" w:rsidR="00F75A7E" w:rsidRDefault="00B4282E">
            <w:pPr>
              <w:pStyle w:val="TableParagraph"/>
              <w:spacing w:before="30"/>
              <w:ind w:left="101"/>
            </w:pPr>
            <w:r>
              <w:t>Investimentos</w:t>
            </w:r>
            <w:r>
              <w:rPr>
                <w:spacing w:val="-7"/>
              </w:rPr>
              <w:t xml:space="preserve"> </w:t>
            </w:r>
            <w:r>
              <w:t>em</w:t>
            </w:r>
            <w:r>
              <w:rPr>
                <w:spacing w:val="-7"/>
              </w:rPr>
              <w:t xml:space="preserve"> </w:t>
            </w:r>
            <w:r>
              <w:t>outros</w:t>
            </w:r>
            <w:r>
              <w:rPr>
                <w:spacing w:val="-7"/>
              </w:rPr>
              <w:t xml:space="preserve"> </w:t>
            </w:r>
            <w:r>
              <w:t>bancos.</w:t>
            </w:r>
            <w:r>
              <w:rPr>
                <w:spacing w:val="-4"/>
              </w:rPr>
              <w:t xml:space="preserve"> </w:t>
            </w:r>
            <w:r>
              <w:rPr>
                <w:spacing w:val="-2"/>
              </w:rPr>
              <w:t>Qual(is):</w:t>
            </w:r>
          </w:p>
        </w:tc>
        <w:tc>
          <w:tcPr>
            <w:tcW w:w="2933" w:type="dxa"/>
            <w:gridSpan w:val="2"/>
            <w:tcBorders>
              <w:top w:val="single" w:sz="4" w:space="0" w:color="000000"/>
              <w:left w:val="single" w:sz="4" w:space="0" w:color="000000"/>
              <w:bottom w:val="single" w:sz="4" w:space="0" w:color="000000"/>
            </w:tcBorders>
          </w:tcPr>
          <w:p w14:paraId="1CE482A5" w14:textId="77777777" w:rsidR="00F75A7E" w:rsidRDefault="00B4282E">
            <w:pPr>
              <w:pStyle w:val="TableParagraph"/>
              <w:spacing w:line="268" w:lineRule="exact"/>
              <w:ind w:left="106"/>
            </w:pPr>
            <w:r>
              <w:t>Outras</w:t>
            </w:r>
            <w:r>
              <w:rPr>
                <w:spacing w:val="-6"/>
              </w:rPr>
              <w:t xml:space="preserve"> </w:t>
            </w:r>
            <w:r>
              <w:t>fontes.</w:t>
            </w:r>
            <w:r>
              <w:rPr>
                <w:spacing w:val="-5"/>
              </w:rPr>
              <w:t xml:space="preserve"> </w:t>
            </w:r>
            <w:r>
              <w:rPr>
                <w:spacing w:val="-2"/>
              </w:rPr>
              <w:t>Identificar:</w:t>
            </w:r>
          </w:p>
        </w:tc>
      </w:tr>
      <w:tr w:rsidR="00F75A7E" w14:paraId="1B82243E" w14:textId="77777777">
        <w:trPr>
          <w:trHeight w:val="428"/>
        </w:trPr>
        <w:tc>
          <w:tcPr>
            <w:tcW w:w="2661" w:type="dxa"/>
            <w:gridSpan w:val="2"/>
            <w:vMerge/>
            <w:tcBorders>
              <w:top w:val="nil"/>
              <w:right w:val="single" w:sz="4" w:space="0" w:color="000000"/>
            </w:tcBorders>
          </w:tcPr>
          <w:p w14:paraId="6B5DD677" w14:textId="77777777" w:rsidR="00F75A7E" w:rsidRDefault="00F75A7E">
            <w:pPr>
              <w:rPr>
                <w:sz w:val="2"/>
                <w:szCs w:val="2"/>
              </w:rPr>
            </w:pPr>
          </w:p>
        </w:tc>
        <w:tc>
          <w:tcPr>
            <w:tcW w:w="4249" w:type="dxa"/>
            <w:gridSpan w:val="2"/>
            <w:tcBorders>
              <w:top w:val="single" w:sz="4" w:space="0" w:color="000000"/>
              <w:left w:val="single" w:sz="4" w:space="0" w:color="000000"/>
              <w:bottom w:val="single" w:sz="4" w:space="0" w:color="000000"/>
              <w:right w:val="single" w:sz="4" w:space="0" w:color="000000"/>
            </w:tcBorders>
          </w:tcPr>
          <w:p w14:paraId="09F98F17" w14:textId="77777777" w:rsidR="00F75A7E" w:rsidRDefault="00F75A7E">
            <w:pPr>
              <w:pStyle w:val="TableParagraph"/>
              <w:rPr>
                <w:rFonts w:ascii="Times New Roman"/>
              </w:rPr>
            </w:pPr>
          </w:p>
        </w:tc>
        <w:tc>
          <w:tcPr>
            <w:tcW w:w="2933" w:type="dxa"/>
            <w:gridSpan w:val="2"/>
            <w:tcBorders>
              <w:top w:val="single" w:sz="4" w:space="0" w:color="000000"/>
              <w:left w:val="single" w:sz="4" w:space="0" w:color="000000"/>
              <w:bottom w:val="single" w:sz="4" w:space="0" w:color="000000"/>
            </w:tcBorders>
          </w:tcPr>
          <w:p w14:paraId="45F32292" w14:textId="77777777" w:rsidR="00F75A7E" w:rsidRDefault="00F75A7E">
            <w:pPr>
              <w:pStyle w:val="TableParagraph"/>
              <w:rPr>
                <w:rFonts w:ascii="Times New Roman"/>
              </w:rPr>
            </w:pPr>
          </w:p>
        </w:tc>
      </w:tr>
      <w:tr w:rsidR="00F75A7E" w14:paraId="5F5A5808" w14:textId="77777777">
        <w:trPr>
          <w:trHeight w:val="431"/>
        </w:trPr>
        <w:tc>
          <w:tcPr>
            <w:tcW w:w="2661" w:type="dxa"/>
            <w:gridSpan w:val="2"/>
            <w:vMerge/>
            <w:tcBorders>
              <w:top w:val="nil"/>
              <w:right w:val="single" w:sz="4" w:space="0" w:color="000000"/>
            </w:tcBorders>
          </w:tcPr>
          <w:p w14:paraId="6AB512E5" w14:textId="77777777" w:rsidR="00F75A7E" w:rsidRDefault="00F75A7E">
            <w:pPr>
              <w:rPr>
                <w:sz w:val="2"/>
                <w:szCs w:val="2"/>
              </w:rPr>
            </w:pPr>
          </w:p>
        </w:tc>
        <w:tc>
          <w:tcPr>
            <w:tcW w:w="4249" w:type="dxa"/>
            <w:gridSpan w:val="2"/>
            <w:tcBorders>
              <w:top w:val="single" w:sz="4" w:space="0" w:color="000000"/>
              <w:left w:val="single" w:sz="4" w:space="0" w:color="000000"/>
              <w:bottom w:val="single" w:sz="4" w:space="0" w:color="000000"/>
              <w:right w:val="single" w:sz="4" w:space="0" w:color="000000"/>
            </w:tcBorders>
          </w:tcPr>
          <w:p w14:paraId="3FA2DA1F" w14:textId="77777777" w:rsidR="00F75A7E" w:rsidRDefault="00F75A7E">
            <w:pPr>
              <w:pStyle w:val="TableParagraph"/>
              <w:rPr>
                <w:rFonts w:ascii="Times New Roman"/>
              </w:rPr>
            </w:pPr>
          </w:p>
        </w:tc>
        <w:tc>
          <w:tcPr>
            <w:tcW w:w="2933" w:type="dxa"/>
            <w:gridSpan w:val="2"/>
            <w:tcBorders>
              <w:top w:val="single" w:sz="4" w:space="0" w:color="000000"/>
              <w:left w:val="single" w:sz="4" w:space="0" w:color="000000"/>
              <w:bottom w:val="single" w:sz="4" w:space="0" w:color="000000"/>
            </w:tcBorders>
          </w:tcPr>
          <w:p w14:paraId="6596A58F" w14:textId="77777777" w:rsidR="00F75A7E" w:rsidRDefault="00F75A7E">
            <w:pPr>
              <w:pStyle w:val="TableParagraph"/>
              <w:rPr>
                <w:rFonts w:ascii="Times New Roman"/>
              </w:rPr>
            </w:pPr>
          </w:p>
        </w:tc>
      </w:tr>
      <w:tr w:rsidR="00F75A7E" w14:paraId="0014C27D" w14:textId="77777777">
        <w:trPr>
          <w:trHeight w:val="438"/>
        </w:trPr>
        <w:tc>
          <w:tcPr>
            <w:tcW w:w="2661" w:type="dxa"/>
            <w:gridSpan w:val="2"/>
            <w:vMerge/>
            <w:tcBorders>
              <w:top w:val="nil"/>
              <w:right w:val="single" w:sz="4" w:space="0" w:color="000000"/>
            </w:tcBorders>
          </w:tcPr>
          <w:p w14:paraId="27F01921" w14:textId="77777777" w:rsidR="00F75A7E" w:rsidRDefault="00F75A7E">
            <w:pPr>
              <w:rPr>
                <w:sz w:val="2"/>
                <w:szCs w:val="2"/>
              </w:rPr>
            </w:pPr>
          </w:p>
        </w:tc>
        <w:tc>
          <w:tcPr>
            <w:tcW w:w="4249" w:type="dxa"/>
            <w:gridSpan w:val="2"/>
            <w:tcBorders>
              <w:top w:val="single" w:sz="4" w:space="0" w:color="000000"/>
              <w:left w:val="single" w:sz="4" w:space="0" w:color="000000"/>
              <w:right w:val="single" w:sz="4" w:space="0" w:color="000000"/>
            </w:tcBorders>
          </w:tcPr>
          <w:p w14:paraId="4100C1E2" w14:textId="77777777" w:rsidR="00F75A7E" w:rsidRDefault="00F75A7E">
            <w:pPr>
              <w:pStyle w:val="TableParagraph"/>
              <w:rPr>
                <w:rFonts w:ascii="Times New Roman"/>
              </w:rPr>
            </w:pPr>
          </w:p>
        </w:tc>
        <w:tc>
          <w:tcPr>
            <w:tcW w:w="2933" w:type="dxa"/>
            <w:gridSpan w:val="2"/>
            <w:tcBorders>
              <w:top w:val="single" w:sz="4" w:space="0" w:color="000000"/>
              <w:left w:val="single" w:sz="4" w:space="0" w:color="000000"/>
            </w:tcBorders>
          </w:tcPr>
          <w:p w14:paraId="551ACC19" w14:textId="77777777" w:rsidR="00F75A7E" w:rsidRDefault="00F75A7E">
            <w:pPr>
              <w:pStyle w:val="TableParagraph"/>
              <w:rPr>
                <w:rFonts w:ascii="Times New Roman"/>
              </w:rPr>
            </w:pPr>
          </w:p>
        </w:tc>
      </w:tr>
      <w:tr w:rsidR="00F75A7E" w14:paraId="3F85B462" w14:textId="77777777">
        <w:trPr>
          <w:trHeight w:val="633"/>
        </w:trPr>
        <w:tc>
          <w:tcPr>
            <w:tcW w:w="9843" w:type="dxa"/>
            <w:gridSpan w:val="6"/>
            <w:tcBorders>
              <w:left w:val="nil"/>
              <w:bottom w:val="thickThinMediumGap" w:sz="3" w:space="0" w:color="000000"/>
              <w:right w:val="nil"/>
            </w:tcBorders>
          </w:tcPr>
          <w:p w14:paraId="3775DC00" w14:textId="77777777" w:rsidR="00F75A7E" w:rsidRDefault="00F75A7E">
            <w:pPr>
              <w:pStyle w:val="TableParagraph"/>
              <w:rPr>
                <w:rFonts w:ascii="Times New Roman"/>
              </w:rPr>
            </w:pPr>
          </w:p>
        </w:tc>
      </w:tr>
      <w:tr w:rsidR="00F75A7E" w14:paraId="6B4A659E" w14:textId="77777777">
        <w:trPr>
          <w:trHeight w:val="321"/>
        </w:trPr>
        <w:tc>
          <w:tcPr>
            <w:tcW w:w="9843" w:type="dxa"/>
            <w:gridSpan w:val="6"/>
            <w:tcBorders>
              <w:bottom w:val="single" w:sz="4" w:space="0" w:color="000000"/>
            </w:tcBorders>
            <w:shd w:val="clear" w:color="auto" w:fill="C0C0C0"/>
          </w:tcPr>
          <w:p w14:paraId="0765E68D" w14:textId="77777777" w:rsidR="00F75A7E" w:rsidRDefault="00B4282E">
            <w:pPr>
              <w:pStyle w:val="TableParagraph"/>
              <w:spacing w:before="11"/>
              <w:ind w:left="97"/>
            </w:pPr>
            <w:r>
              <w:t>3-</w:t>
            </w:r>
            <w:r>
              <w:rPr>
                <w:spacing w:val="-3"/>
              </w:rPr>
              <w:t xml:space="preserve"> </w:t>
            </w:r>
            <w:r>
              <w:t>No</w:t>
            </w:r>
            <w:r>
              <w:rPr>
                <w:spacing w:val="-3"/>
              </w:rPr>
              <w:t xml:space="preserve"> </w:t>
            </w:r>
            <w:r>
              <w:t>caso</w:t>
            </w:r>
            <w:r>
              <w:rPr>
                <w:spacing w:val="-2"/>
              </w:rPr>
              <w:t xml:space="preserve"> </w:t>
            </w:r>
            <w:r>
              <w:t>de</w:t>
            </w:r>
            <w:r>
              <w:rPr>
                <w:spacing w:val="-2"/>
              </w:rPr>
              <w:t xml:space="preserve"> </w:t>
            </w:r>
            <w:r>
              <w:t>Representação</w:t>
            </w:r>
            <w:r>
              <w:rPr>
                <w:spacing w:val="-2"/>
              </w:rPr>
              <w:t xml:space="preserve"> </w:t>
            </w:r>
            <w:r>
              <w:t>por</w:t>
            </w:r>
            <w:r>
              <w:rPr>
                <w:spacing w:val="-4"/>
              </w:rPr>
              <w:t xml:space="preserve"> </w:t>
            </w:r>
            <w:r>
              <w:rPr>
                <w:spacing w:val="-2"/>
              </w:rPr>
              <w:t>procuração</w:t>
            </w:r>
          </w:p>
        </w:tc>
      </w:tr>
      <w:tr w:rsidR="00F75A7E" w14:paraId="49E918E0" w14:textId="77777777">
        <w:trPr>
          <w:trHeight w:val="567"/>
        </w:trPr>
        <w:tc>
          <w:tcPr>
            <w:tcW w:w="6910" w:type="dxa"/>
            <w:gridSpan w:val="4"/>
            <w:tcBorders>
              <w:top w:val="single" w:sz="4" w:space="0" w:color="000000"/>
              <w:right w:val="single" w:sz="4" w:space="0" w:color="000000"/>
            </w:tcBorders>
          </w:tcPr>
          <w:p w14:paraId="202959A8" w14:textId="77777777" w:rsidR="00F75A7E" w:rsidRDefault="00B4282E">
            <w:pPr>
              <w:pStyle w:val="TableParagraph"/>
              <w:spacing w:before="1"/>
              <w:ind w:left="97"/>
            </w:pPr>
            <w:r>
              <w:t>Nome</w:t>
            </w:r>
            <w:r>
              <w:rPr>
                <w:spacing w:val="-4"/>
              </w:rPr>
              <w:t xml:space="preserve"> </w:t>
            </w:r>
            <w:r>
              <w:t>completo</w:t>
            </w:r>
            <w:r>
              <w:rPr>
                <w:spacing w:val="-4"/>
              </w:rPr>
              <w:t xml:space="preserve"> </w:t>
            </w:r>
            <w:r>
              <w:t>do</w:t>
            </w:r>
            <w:r>
              <w:rPr>
                <w:spacing w:val="-3"/>
              </w:rPr>
              <w:t xml:space="preserve"> </w:t>
            </w:r>
            <w:r>
              <w:rPr>
                <w:spacing w:val="-2"/>
              </w:rPr>
              <w:t>Procurador:</w:t>
            </w:r>
          </w:p>
        </w:tc>
        <w:tc>
          <w:tcPr>
            <w:tcW w:w="2933" w:type="dxa"/>
            <w:gridSpan w:val="2"/>
            <w:tcBorders>
              <w:top w:val="single" w:sz="4" w:space="0" w:color="000000"/>
              <w:left w:val="single" w:sz="4" w:space="0" w:color="000000"/>
            </w:tcBorders>
          </w:tcPr>
          <w:p w14:paraId="6D61543A" w14:textId="77777777" w:rsidR="00F75A7E" w:rsidRDefault="00B4282E">
            <w:pPr>
              <w:pStyle w:val="TableParagraph"/>
              <w:spacing w:before="1"/>
              <w:ind w:left="106"/>
            </w:pPr>
            <w:r>
              <w:rPr>
                <w:spacing w:val="-4"/>
              </w:rPr>
              <w:t>CPF:</w:t>
            </w:r>
          </w:p>
        </w:tc>
      </w:tr>
      <w:tr w:rsidR="00F75A7E" w14:paraId="653F4A46" w14:textId="77777777">
        <w:trPr>
          <w:trHeight w:val="320"/>
        </w:trPr>
        <w:tc>
          <w:tcPr>
            <w:tcW w:w="9843" w:type="dxa"/>
            <w:gridSpan w:val="6"/>
          </w:tcPr>
          <w:p w14:paraId="0E6C211F" w14:textId="77777777" w:rsidR="00F75A7E" w:rsidRDefault="00B4282E">
            <w:pPr>
              <w:pStyle w:val="TableParagraph"/>
              <w:spacing w:before="30"/>
              <w:ind w:left="97"/>
            </w:pPr>
            <w:r>
              <w:t>OBS:</w:t>
            </w:r>
            <w:r>
              <w:rPr>
                <w:spacing w:val="-6"/>
              </w:rPr>
              <w:t xml:space="preserve"> </w:t>
            </w:r>
            <w:r>
              <w:t>Preencher</w:t>
            </w:r>
            <w:r>
              <w:rPr>
                <w:spacing w:val="-2"/>
              </w:rPr>
              <w:t xml:space="preserve"> </w:t>
            </w:r>
            <w:r>
              <w:t>Ficha</w:t>
            </w:r>
            <w:r>
              <w:rPr>
                <w:spacing w:val="-3"/>
              </w:rPr>
              <w:t xml:space="preserve"> </w:t>
            </w:r>
            <w:r>
              <w:t>Cadastral</w:t>
            </w:r>
            <w:r>
              <w:rPr>
                <w:spacing w:val="-2"/>
              </w:rPr>
              <w:t xml:space="preserve"> </w:t>
            </w:r>
            <w:r>
              <w:t>-</w:t>
            </w:r>
            <w:r>
              <w:rPr>
                <w:spacing w:val="41"/>
              </w:rPr>
              <w:t xml:space="preserve"> </w:t>
            </w:r>
            <w:r>
              <w:t>Pessoa</w:t>
            </w:r>
            <w:r>
              <w:rPr>
                <w:spacing w:val="-3"/>
              </w:rPr>
              <w:t xml:space="preserve"> </w:t>
            </w:r>
            <w:r>
              <w:t>Física</w:t>
            </w:r>
            <w:r>
              <w:rPr>
                <w:spacing w:val="-5"/>
              </w:rPr>
              <w:t xml:space="preserve"> </w:t>
            </w:r>
            <w:r>
              <w:t>(Dados</w:t>
            </w:r>
            <w:r>
              <w:rPr>
                <w:spacing w:val="-5"/>
              </w:rPr>
              <w:t xml:space="preserve"> </w:t>
            </w:r>
            <w:r>
              <w:t>de</w:t>
            </w:r>
            <w:r>
              <w:rPr>
                <w:spacing w:val="-4"/>
              </w:rPr>
              <w:t xml:space="preserve"> </w:t>
            </w:r>
            <w:r>
              <w:t>Identificação)</w:t>
            </w:r>
            <w:r>
              <w:rPr>
                <w:spacing w:val="-4"/>
              </w:rPr>
              <w:t xml:space="preserve"> </w:t>
            </w:r>
            <w:r>
              <w:t>para</w:t>
            </w:r>
            <w:r>
              <w:rPr>
                <w:spacing w:val="-3"/>
              </w:rPr>
              <w:t xml:space="preserve"> </w:t>
            </w:r>
            <w:r>
              <w:t>o</w:t>
            </w:r>
            <w:r>
              <w:rPr>
                <w:spacing w:val="-6"/>
              </w:rPr>
              <w:t xml:space="preserve"> </w:t>
            </w:r>
            <w:r>
              <w:rPr>
                <w:spacing w:val="-2"/>
              </w:rPr>
              <w:t>Procurador</w:t>
            </w:r>
          </w:p>
        </w:tc>
      </w:tr>
    </w:tbl>
    <w:p w14:paraId="4811391E" w14:textId="77777777" w:rsidR="00F75A7E" w:rsidRDefault="00F75A7E">
      <w:pPr>
        <w:pStyle w:val="Corpodetexto"/>
      </w:pPr>
    </w:p>
    <w:p w14:paraId="57C91DFF" w14:textId="77777777" w:rsidR="00F75A7E" w:rsidRDefault="00F75A7E">
      <w:pPr>
        <w:pStyle w:val="Corpodetexto"/>
      </w:pPr>
    </w:p>
    <w:p w14:paraId="5990A144" w14:textId="77777777" w:rsidR="00F75A7E" w:rsidRDefault="00F75A7E">
      <w:pPr>
        <w:pStyle w:val="Corpodetexto"/>
        <w:spacing w:before="88"/>
      </w:pPr>
    </w:p>
    <w:p w14:paraId="1C87A18B" w14:textId="77777777" w:rsidR="00F75A7E" w:rsidRDefault="00B4282E">
      <w:pPr>
        <w:pStyle w:val="Corpodetexto"/>
        <w:ind w:left="1418"/>
        <w:jc w:val="both"/>
      </w:pPr>
      <w:r>
        <w:t>Ao</w:t>
      </w:r>
      <w:r>
        <w:rPr>
          <w:spacing w:val="-3"/>
        </w:rPr>
        <w:t xml:space="preserve"> </w:t>
      </w:r>
      <w:r>
        <w:t>Banco</w:t>
      </w:r>
      <w:r>
        <w:rPr>
          <w:spacing w:val="-4"/>
        </w:rPr>
        <w:t xml:space="preserve"> </w:t>
      </w:r>
      <w:r>
        <w:rPr>
          <w:spacing w:val="-2"/>
        </w:rPr>
        <w:t>Santander,</w:t>
      </w:r>
    </w:p>
    <w:p w14:paraId="1A4D244B" w14:textId="77777777" w:rsidR="00F75A7E" w:rsidRDefault="00F75A7E">
      <w:pPr>
        <w:pStyle w:val="Corpodetexto"/>
      </w:pPr>
    </w:p>
    <w:p w14:paraId="1C762013" w14:textId="77777777" w:rsidR="00F75A7E" w:rsidRDefault="00F75A7E">
      <w:pPr>
        <w:pStyle w:val="Corpodetexto"/>
        <w:spacing w:before="95"/>
      </w:pPr>
    </w:p>
    <w:p w14:paraId="7AB92FAC" w14:textId="77777777" w:rsidR="00F75A7E" w:rsidRDefault="00B4282E">
      <w:pPr>
        <w:pStyle w:val="Corpodetexto"/>
        <w:spacing w:line="259" w:lineRule="auto"/>
        <w:ind w:left="1418" w:right="707"/>
        <w:jc w:val="both"/>
      </w:pPr>
      <w:r>
        <w:t>Declaro para os devidos fins e efeitos e sob a responsabilidade civil e criminal que as informações constantes desta ficha são fiéis e verdadeiras, sendo que a origem dos recursos utilizados para aquisição do imóvel supra referenciado são próprios e lícitos, de acordo com a norma legal brasileira vigente.</w:t>
      </w:r>
    </w:p>
    <w:p w14:paraId="2D66D139" w14:textId="77777777" w:rsidR="00F75A7E" w:rsidRDefault="00B4282E">
      <w:pPr>
        <w:pStyle w:val="Corpodetexto"/>
        <w:spacing w:before="157" w:line="259" w:lineRule="auto"/>
        <w:ind w:left="1418" w:right="711"/>
        <w:jc w:val="both"/>
      </w:pPr>
      <w:r>
        <w:t>Declaro estar plenamente ciente e de acordo com todos os termos e condições do Edital de Leilão de venda e compra do imóvel adquirido, principalmente quanto aos termos de seu item 4.</w:t>
      </w:r>
    </w:p>
    <w:p w14:paraId="5C75355F" w14:textId="77777777" w:rsidR="00F75A7E" w:rsidRDefault="00B4282E">
      <w:pPr>
        <w:pStyle w:val="Corpodetexto"/>
        <w:spacing w:before="160" w:line="259" w:lineRule="auto"/>
        <w:ind w:left="1418" w:right="711"/>
        <w:jc w:val="both"/>
      </w:pPr>
      <w:r>
        <w:t xml:space="preserve">Em face ao exposto, firmo o presente instrumento para que produza todos os efeitos </w:t>
      </w:r>
      <w:r>
        <w:rPr>
          <w:spacing w:val="-2"/>
        </w:rPr>
        <w:t>legais.</w:t>
      </w:r>
    </w:p>
    <w:p w14:paraId="178D6A29" w14:textId="77777777" w:rsidR="00F75A7E" w:rsidRDefault="00B4282E">
      <w:pPr>
        <w:pStyle w:val="Corpodetexto"/>
        <w:tabs>
          <w:tab w:val="left" w:pos="2932"/>
          <w:tab w:val="left" w:pos="3559"/>
          <w:tab w:val="left" w:pos="4330"/>
        </w:tabs>
        <w:spacing w:before="162"/>
        <w:ind w:left="1418"/>
        <w:jc w:val="both"/>
      </w:pPr>
      <w:r>
        <w:t>São</w:t>
      </w:r>
      <w:r>
        <w:rPr>
          <w:spacing w:val="-1"/>
        </w:rPr>
        <w:t xml:space="preserve"> </w:t>
      </w:r>
      <w:r>
        <w:rPr>
          <w:spacing w:val="-2"/>
        </w:rPr>
        <w:t>Paulo,</w:t>
      </w:r>
      <w:r>
        <w:tab/>
      </w:r>
      <w:r>
        <w:rPr>
          <w:spacing w:val="-10"/>
        </w:rPr>
        <w:t>/</w:t>
      </w:r>
      <w:r>
        <w:tab/>
      </w:r>
      <w:r>
        <w:rPr>
          <w:spacing w:val="-5"/>
        </w:rPr>
        <w:t>20</w:t>
      </w:r>
      <w:r>
        <w:tab/>
      </w:r>
      <w:r>
        <w:rPr>
          <w:spacing w:val="-10"/>
        </w:rPr>
        <w:t>.</w:t>
      </w:r>
    </w:p>
    <w:p w14:paraId="272E68E8" w14:textId="77777777" w:rsidR="00F75A7E" w:rsidRDefault="00F75A7E">
      <w:pPr>
        <w:pStyle w:val="Corpodetexto"/>
        <w:rPr>
          <w:sz w:val="20"/>
        </w:rPr>
      </w:pPr>
    </w:p>
    <w:p w14:paraId="3A7B6718" w14:textId="77777777" w:rsidR="00F75A7E" w:rsidRDefault="00F75A7E">
      <w:pPr>
        <w:pStyle w:val="Corpodetexto"/>
        <w:rPr>
          <w:sz w:val="20"/>
        </w:rPr>
      </w:pPr>
    </w:p>
    <w:p w14:paraId="2B2EE341" w14:textId="77777777" w:rsidR="00F75A7E" w:rsidRDefault="00B4282E">
      <w:pPr>
        <w:pStyle w:val="Corpodetexto"/>
        <w:spacing w:before="115"/>
        <w:rPr>
          <w:sz w:val="20"/>
        </w:rPr>
      </w:pPr>
      <w:r>
        <w:rPr>
          <w:noProof/>
          <w:sz w:val="20"/>
        </w:rPr>
        <mc:AlternateContent>
          <mc:Choice Requires="wps">
            <w:drawing>
              <wp:anchor distT="0" distB="0" distL="0" distR="0" simplePos="0" relativeHeight="487589376" behindDoc="1" locked="0" layoutInCell="1" allowOverlap="1" wp14:anchorId="3079F372" wp14:editId="517D1A01">
                <wp:simplePos x="0" y="0"/>
                <wp:positionH relativeFrom="page">
                  <wp:posOffset>1440433</wp:posOffset>
                </wp:positionH>
                <wp:positionV relativeFrom="paragraph">
                  <wp:posOffset>243921</wp:posOffset>
                </wp:positionV>
                <wp:extent cx="222758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7580" cy="1270"/>
                        </a:xfrm>
                        <a:custGeom>
                          <a:avLst/>
                          <a:gdLst/>
                          <a:ahLst/>
                          <a:cxnLst/>
                          <a:rect l="l" t="t" r="r" b="b"/>
                          <a:pathLst>
                            <a:path w="2227580">
                              <a:moveTo>
                                <a:pt x="0" y="0"/>
                              </a:moveTo>
                              <a:lnTo>
                                <a:pt x="2227484" y="0"/>
                              </a:lnTo>
                            </a:path>
                          </a:pathLst>
                        </a:custGeom>
                        <a:ln w="71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C5845B" id="Graphic 14" o:spid="_x0000_s1026" style="position:absolute;margin-left:113.4pt;margin-top:19.2pt;width:175.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227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" path="m,l2227484,e" filled="f" strokeweight=".19861mm">
                <v:path arrowok="t"/>
                <w10:wrap type="topAndBottom" anchorx="page"/>
              </v:shape>
            </w:pict>
          </mc:Fallback>
        </mc:AlternateContent>
      </w:r>
    </w:p>
    <w:p w14:paraId="40D0FECB" w14:textId="77777777" w:rsidR="00F75A7E" w:rsidRDefault="00B4282E">
      <w:pPr>
        <w:pStyle w:val="Corpodetexto"/>
        <w:spacing w:before="202"/>
        <w:ind w:left="1418"/>
      </w:pPr>
      <w:r>
        <w:t>(Nome</w:t>
      </w:r>
      <w:r>
        <w:rPr>
          <w:spacing w:val="-4"/>
        </w:rPr>
        <w:t xml:space="preserve"> </w:t>
      </w:r>
      <w:r>
        <w:t>do</w:t>
      </w:r>
      <w:r>
        <w:rPr>
          <w:spacing w:val="-5"/>
        </w:rPr>
        <w:t xml:space="preserve"> </w:t>
      </w:r>
      <w:r>
        <w:t>Adquirente</w:t>
      </w:r>
      <w:r>
        <w:rPr>
          <w:spacing w:val="-3"/>
        </w:rPr>
        <w:t xml:space="preserve"> </w:t>
      </w:r>
      <w:r>
        <w:t>ou</w:t>
      </w:r>
      <w:r>
        <w:rPr>
          <w:spacing w:val="-3"/>
        </w:rPr>
        <w:t xml:space="preserve"> </w:t>
      </w:r>
      <w:r>
        <w:rPr>
          <w:spacing w:val="-2"/>
        </w:rPr>
        <w:t>Procurador)</w:t>
      </w:r>
    </w:p>
    <w:p w14:paraId="2CCB84D8" w14:textId="77777777" w:rsidR="00F75A7E" w:rsidRDefault="00F75A7E">
      <w:pPr>
        <w:pStyle w:val="Corpodetexto"/>
        <w:sectPr w:rsidR="00F75A7E">
          <w:pgSz w:w="11910" w:h="16840"/>
          <w:pgMar w:top="1360" w:right="992" w:bottom="1580" w:left="850" w:header="347" w:footer="1348" w:gutter="0"/>
          <w:cols w:space="720"/>
        </w:sectPr>
      </w:pPr>
    </w:p>
    <w:p w14:paraId="16B416CE" w14:textId="77777777" w:rsidR="00F75A7E" w:rsidRDefault="00F75A7E">
      <w:pPr>
        <w:pStyle w:val="Corpodetexto"/>
        <w:spacing w:before="7"/>
        <w:rPr>
          <w:sz w:val="4"/>
        </w:rPr>
      </w:pPr>
    </w:p>
    <w:tbl>
      <w:tblPr>
        <w:tblStyle w:val="TableNormal"/>
        <w:tblW w:w="0" w:type="auto"/>
        <w:tblInd w:w="18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553"/>
        <w:gridCol w:w="1800"/>
        <w:gridCol w:w="1627"/>
        <w:gridCol w:w="1606"/>
        <w:gridCol w:w="1801"/>
        <w:gridCol w:w="1455"/>
      </w:tblGrid>
      <w:tr w:rsidR="00F75A7E" w14:paraId="2701F348" w14:textId="77777777">
        <w:trPr>
          <w:trHeight w:val="301"/>
        </w:trPr>
        <w:tc>
          <w:tcPr>
            <w:tcW w:w="9842" w:type="dxa"/>
            <w:gridSpan w:val="6"/>
            <w:tcBorders>
              <w:bottom w:val="single" w:sz="4" w:space="0" w:color="000000"/>
            </w:tcBorders>
          </w:tcPr>
          <w:p w14:paraId="15DBA97E" w14:textId="77777777" w:rsidR="00F75A7E" w:rsidRDefault="00B4282E">
            <w:pPr>
              <w:pStyle w:val="TableParagraph"/>
              <w:spacing w:before="20" w:line="261" w:lineRule="exact"/>
              <w:ind w:left="11"/>
              <w:jc w:val="center"/>
            </w:pPr>
            <w:r>
              <w:t>ANEXO</w:t>
            </w:r>
            <w:r>
              <w:rPr>
                <w:spacing w:val="-4"/>
              </w:rPr>
              <w:t xml:space="preserve"> </w:t>
            </w:r>
            <w:r>
              <w:t>III-</w:t>
            </w:r>
            <w:r>
              <w:rPr>
                <w:spacing w:val="-1"/>
              </w:rPr>
              <w:t xml:space="preserve"> </w:t>
            </w:r>
            <w:r>
              <w:t>Ficha</w:t>
            </w:r>
            <w:r>
              <w:rPr>
                <w:spacing w:val="-1"/>
              </w:rPr>
              <w:t xml:space="preserve"> </w:t>
            </w:r>
            <w:r>
              <w:t>Cadastral</w:t>
            </w:r>
            <w:r>
              <w:rPr>
                <w:spacing w:val="-2"/>
              </w:rPr>
              <w:t xml:space="preserve"> </w:t>
            </w:r>
            <w:r>
              <w:t>–</w:t>
            </w:r>
            <w:r>
              <w:rPr>
                <w:spacing w:val="-3"/>
              </w:rPr>
              <w:t xml:space="preserve"> </w:t>
            </w:r>
            <w:r>
              <w:t>Pessoa</w:t>
            </w:r>
            <w:r>
              <w:rPr>
                <w:spacing w:val="-3"/>
              </w:rPr>
              <w:t xml:space="preserve"> </w:t>
            </w:r>
            <w:r>
              <w:rPr>
                <w:spacing w:val="-2"/>
              </w:rPr>
              <w:t>Jurídica</w:t>
            </w:r>
          </w:p>
        </w:tc>
      </w:tr>
      <w:tr w:rsidR="00F75A7E" w14:paraId="524ED14B" w14:textId="77777777">
        <w:trPr>
          <w:trHeight w:val="328"/>
        </w:trPr>
        <w:tc>
          <w:tcPr>
            <w:tcW w:w="9842" w:type="dxa"/>
            <w:gridSpan w:val="6"/>
            <w:tcBorders>
              <w:top w:val="single" w:sz="4" w:space="0" w:color="000000"/>
              <w:bottom w:val="single" w:sz="4" w:space="0" w:color="000000"/>
            </w:tcBorders>
            <w:shd w:val="clear" w:color="auto" w:fill="C0C0C0"/>
          </w:tcPr>
          <w:p w14:paraId="10DEE6F4" w14:textId="77777777" w:rsidR="00F75A7E" w:rsidRDefault="00B4282E">
            <w:pPr>
              <w:pStyle w:val="TableParagraph"/>
              <w:spacing w:before="18"/>
              <w:ind w:left="97"/>
            </w:pPr>
            <w:r>
              <w:t>Dados</w:t>
            </w:r>
            <w:r>
              <w:rPr>
                <w:spacing w:val="-3"/>
              </w:rPr>
              <w:t xml:space="preserve"> </w:t>
            </w:r>
            <w:r>
              <w:t>pessoa</w:t>
            </w:r>
            <w:r>
              <w:rPr>
                <w:spacing w:val="-3"/>
              </w:rPr>
              <w:t xml:space="preserve"> </w:t>
            </w:r>
            <w:r>
              <w:rPr>
                <w:spacing w:val="-2"/>
              </w:rPr>
              <w:t>jurídica</w:t>
            </w:r>
          </w:p>
        </w:tc>
      </w:tr>
      <w:tr w:rsidR="00F75A7E" w14:paraId="785153F4" w14:textId="77777777">
        <w:trPr>
          <w:trHeight w:val="640"/>
        </w:trPr>
        <w:tc>
          <w:tcPr>
            <w:tcW w:w="4980" w:type="dxa"/>
            <w:gridSpan w:val="3"/>
            <w:tcBorders>
              <w:top w:val="single" w:sz="4" w:space="0" w:color="000000"/>
              <w:bottom w:val="single" w:sz="4" w:space="0" w:color="000000"/>
              <w:right w:val="single" w:sz="4" w:space="0" w:color="000000"/>
            </w:tcBorders>
          </w:tcPr>
          <w:p w14:paraId="34BFFBFE" w14:textId="77777777" w:rsidR="00F75A7E" w:rsidRDefault="00B4282E">
            <w:pPr>
              <w:pStyle w:val="TableParagraph"/>
              <w:spacing w:before="20"/>
              <w:ind w:left="97"/>
            </w:pPr>
            <w:r>
              <w:t>Razão</w:t>
            </w:r>
            <w:r>
              <w:rPr>
                <w:spacing w:val="-3"/>
              </w:rPr>
              <w:t xml:space="preserve"> </w:t>
            </w:r>
            <w:r>
              <w:rPr>
                <w:spacing w:val="-2"/>
              </w:rPr>
              <w:t>Social:</w:t>
            </w:r>
          </w:p>
        </w:tc>
        <w:tc>
          <w:tcPr>
            <w:tcW w:w="4862" w:type="dxa"/>
            <w:gridSpan w:val="3"/>
            <w:tcBorders>
              <w:top w:val="single" w:sz="4" w:space="0" w:color="000000"/>
              <w:left w:val="single" w:sz="4" w:space="0" w:color="000000"/>
              <w:bottom w:val="single" w:sz="4" w:space="0" w:color="000000"/>
            </w:tcBorders>
          </w:tcPr>
          <w:p w14:paraId="44331FA2" w14:textId="77777777" w:rsidR="00F75A7E" w:rsidRDefault="00B4282E">
            <w:pPr>
              <w:pStyle w:val="TableParagraph"/>
              <w:spacing w:before="20"/>
              <w:ind w:left="108"/>
            </w:pPr>
            <w:r>
              <w:rPr>
                <w:spacing w:val="-2"/>
              </w:rPr>
              <w:t>CNPJ:</w:t>
            </w:r>
          </w:p>
        </w:tc>
      </w:tr>
      <w:tr w:rsidR="00F75A7E" w14:paraId="07EFAB7B" w14:textId="77777777">
        <w:trPr>
          <w:trHeight w:val="930"/>
        </w:trPr>
        <w:tc>
          <w:tcPr>
            <w:tcW w:w="4980" w:type="dxa"/>
            <w:gridSpan w:val="3"/>
            <w:tcBorders>
              <w:top w:val="single" w:sz="4" w:space="0" w:color="000000"/>
              <w:bottom w:val="single" w:sz="4" w:space="0" w:color="000000"/>
              <w:right w:val="single" w:sz="4" w:space="0" w:color="000000"/>
            </w:tcBorders>
          </w:tcPr>
          <w:p w14:paraId="630EAA21" w14:textId="77777777" w:rsidR="00F75A7E" w:rsidRDefault="00B4282E">
            <w:pPr>
              <w:pStyle w:val="TableParagraph"/>
              <w:spacing w:before="18"/>
              <w:ind w:left="97"/>
            </w:pPr>
            <w:r>
              <w:t>Endereço</w:t>
            </w:r>
            <w:r>
              <w:rPr>
                <w:spacing w:val="-5"/>
              </w:rPr>
              <w:t xml:space="preserve"> </w:t>
            </w:r>
            <w:r>
              <w:t>Completo</w:t>
            </w:r>
            <w:r>
              <w:rPr>
                <w:spacing w:val="-8"/>
              </w:rPr>
              <w:t xml:space="preserve"> </w:t>
            </w:r>
            <w:r>
              <w:t>sede</w:t>
            </w:r>
            <w:r>
              <w:rPr>
                <w:spacing w:val="-5"/>
              </w:rPr>
              <w:t xml:space="preserve"> </w:t>
            </w:r>
            <w:r>
              <w:rPr>
                <w:spacing w:val="-2"/>
              </w:rPr>
              <w:t>Social:</w:t>
            </w:r>
          </w:p>
        </w:tc>
        <w:tc>
          <w:tcPr>
            <w:tcW w:w="4862" w:type="dxa"/>
            <w:gridSpan w:val="3"/>
            <w:tcBorders>
              <w:top w:val="single" w:sz="4" w:space="0" w:color="000000"/>
              <w:left w:val="single" w:sz="4" w:space="0" w:color="000000"/>
              <w:bottom w:val="single" w:sz="4" w:space="0" w:color="000000"/>
            </w:tcBorders>
          </w:tcPr>
          <w:p w14:paraId="44A1A2CF" w14:textId="77777777" w:rsidR="00F75A7E" w:rsidRDefault="00B4282E">
            <w:pPr>
              <w:pStyle w:val="TableParagraph"/>
              <w:spacing w:before="18" w:line="259" w:lineRule="auto"/>
              <w:ind w:left="108"/>
            </w:pPr>
            <w:r>
              <w:t>Principal</w:t>
            </w:r>
            <w:r>
              <w:rPr>
                <w:spacing w:val="-9"/>
              </w:rPr>
              <w:t xml:space="preserve"> </w:t>
            </w:r>
            <w:r>
              <w:t>Atividade</w:t>
            </w:r>
            <w:r>
              <w:rPr>
                <w:spacing w:val="-8"/>
              </w:rPr>
              <w:t xml:space="preserve"> </w:t>
            </w:r>
            <w:r>
              <w:t>Econômica</w:t>
            </w:r>
            <w:r>
              <w:rPr>
                <w:spacing w:val="-9"/>
              </w:rPr>
              <w:t xml:space="preserve"> </w:t>
            </w:r>
            <w:r>
              <w:t>desenvolvida</w:t>
            </w:r>
            <w:r>
              <w:rPr>
                <w:spacing w:val="-10"/>
              </w:rPr>
              <w:t xml:space="preserve"> </w:t>
            </w:r>
            <w:r>
              <w:t xml:space="preserve">pela </w:t>
            </w:r>
            <w:r>
              <w:rPr>
                <w:spacing w:val="-2"/>
              </w:rPr>
              <w:t>Empresa:</w:t>
            </w:r>
          </w:p>
        </w:tc>
      </w:tr>
      <w:tr w:rsidR="00F75A7E" w14:paraId="6CB4F418" w14:textId="77777777">
        <w:trPr>
          <w:trHeight w:val="1218"/>
        </w:trPr>
        <w:tc>
          <w:tcPr>
            <w:tcW w:w="4980" w:type="dxa"/>
            <w:gridSpan w:val="3"/>
            <w:tcBorders>
              <w:top w:val="single" w:sz="4" w:space="0" w:color="000000"/>
              <w:bottom w:val="single" w:sz="4" w:space="0" w:color="000000"/>
              <w:right w:val="single" w:sz="4" w:space="0" w:color="000000"/>
            </w:tcBorders>
          </w:tcPr>
          <w:p w14:paraId="10923DB7" w14:textId="77777777" w:rsidR="00F75A7E" w:rsidRDefault="00B4282E">
            <w:pPr>
              <w:pStyle w:val="TableParagraph"/>
              <w:spacing w:before="18" w:line="259" w:lineRule="auto"/>
              <w:ind w:left="97" w:right="162"/>
            </w:pPr>
            <w:r>
              <w:t>Data</w:t>
            </w:r>
            <w:r>
              <w:rPr>
                <w:spacing w:val="-6"/>
              </w:rPr>
              <w:t xml:space="preserve"> </w:t>
            </w:r>
            <w:r>
              <w:t>da</w:t>
            </w:r>
            <w:r>
              <w:rPr>
                <w:spacing w:val="-6"/>
              </w:rPr>
              <w:t xml:space="preserve"> </w:t>
            </w:r>
            <w:r>
              <w:t>última</w:t>
            </w:r>
            <w:r>
              <w:rPr>
                <w:spacing w:val="-5"/>
              </w:rPr>
              <w:t xml:space="preserve"> </w:t>
            </w:r>
            <w:r>
              <w:t>alteração</w:t>
            </w:r>
            <w:r>
              <w:rPr>
                <w:spacing w:val="-5"/>
              </w:rPr>
              <w:t xml:space="preserve"> </w:t>
            </w:r>
            <w:r>
              <w:t>ao</w:t>
            </w:r>
            <w:r>
              <w:rPr>
                <w:spacing w:val="-8"/>
              </w:rPr>
              <w:t xml:space="preserve"> </w:t>
            </w:r>
            <w:r>
              <w:t>Contrato</w:t>
            </w:r>
            <w:r>
              <w:rPr>
                <w:spacing w:val="-7"/>
              </w:rPr>
              <w:t xml:space="preserve"> </w:t>
            </w:r>
            <w:r>
              <w:t xml:space="preserve">Social/Estatuto e respectivo nº de registro na Junta Comercial/Cartório de Registro de Títulos e </w:t>
            </w:r>
            <w:r>
              <w:rPr>
                <w:spacing w:val="-2"/>
              </w:rPr>
              <w:t>Documentos:</w:t>
            </w:r>
          </w:p>
        </w:tc>
        <w:tc>
          <w:tcPr>
            <w:tcW w:w="4862" w:type="dxa"/>
            <w:gridSpan w:val="3"/>
            <w:tcBorders>
              <w:top w:val="single" w:sz="4" w:space="0" w:color="000000"/>
              <w:left w:val="single" w:sz="4" w:space="0" w:color="000000"/>
              <w:bottom w:val="single" w:sz="4" w:space="0" w:color="000000"/>
            </w:tcBorders>
          </w:tcPr>
          <w:p w14:paraId="55565984" w14:textId="77777777" w:rsidR="00F75A7E" w:rsidRDefault="00B4282E">
            <w:pPr>
              <w:pStyle w:val="TableParagraph"/>
              <w:spacing w:before="18" w:line="259" w:lineRule="auto"/>
              <w:ind w:left="108"/>
            </w:pPr>
            <w:r>
              <w:t>Data</w:t>
            </w:r>
            <w:r>
              <w:rPr>
                <w:spacing w:val="-5"/>
              </w:rPr>
              <w:t xml:space="preserve"> </w:t>
            </w:r>
            <w:r>
              <w:t>da</w:t>
            </w:r>
            <w:r>
              <w:rPr>
                <w:spacing w:val="-5"/>
              </w:rPr>
              <w:t xml:space="preserve"> </w:t>
            </w:r>
            <w:r>
              <w:t>Constituição</w:t>
            </w:r>
            <w:r>
              <w:rPr>
                <w:spacing w:val="-4"/>
              </w:rPr>
              <w:t xml:space="preserve"> </w:t>
            </w:r>
            <w:r>
              <w:t>e</w:t>
            </w:r>
            <w:r>
              <w:rPr>
                <w:spacing w:val="-4"/>
              </w:rPr>
              <w:t xml:space="preserve"> </w:t>
            </w:r>
            <w:r>
              <w:t>respectivo</w:t>
            </w:r>
            <w:r>
              <w:rPr>
                <w:spacing w:val="-6"/>
              </w:rPr>
              <w:t xml:space="preserve"> </w:t>
            </w:r>
            <w:r>
              <w:t>nº</w:t>
            </w:r>
            <w:r>
              <w:rPr>
                <w:spacing w:val="-4"/>
              </w:rPr>
              <w:t xml:space="preserve"> </w:t>
            </w:r>
            <w:r>
              <w:t>de</w:t>
            </w:r>
            <w:r>
              <w:rPr>
                <w:spacing w:val="-5"/>
              </w:rPr>
              <w:t xml:space="preserve"> </w:t>
            </w:r>
            <w:r>
              <w:t>registro</w:t>
            </w:r>
            <w:r>
              <w:rPr>
                <w:spacing w:val="-7"/>
              </w:rPr>
              <w:t xml:space="preserve"> </w:t>
            </w:r>
            <w:r>
              <w:t xml:space="preserve">na Junta Comercial/Cartório de Registro de Títulos e </w:t>
            </w:r>
            <w:r>
              <w:rPr>
                <w:spacing w:val="-2"/>
              </w:rPr>
              <w:t>Documentos:</w:t>
            </w:r>
          </w:p>
        </w:tc>
      </w:tr>
      <w:tr w:rsidR="00F75A7E" w14:paraId="4D201E15" w14:textId="77777777">
        <w:trPr>
          <w:trHeight w:val="619"/>
        </w:trPr>
        <w:tc>
          <w:tcPr>
            <w:tcW w:w="4980" w:type="dxa"/>
            <w:gridSpan w:val="3"/>
            <w:tcBorders>
              <w:top w:val="single" w:sz="4" w:space="0" w:color="000000"/>
              <w:bottom w:val="single" w:sz="4" w:space="0" w:color="000000"/>
              <w:right w:val="single" w:sz="4" w:space="0" w:color="000000"/>
            </w:tcBorders>
          </w:tcPr>
          <w:p w14:paraId="75052012" w14:textId="77777777" w:rsidR="00F75A7E" w:rsidRDefault="00B4282E">
            <w:pPr>
              <w:pStyle w:val="TableParagraph"/>
              <w:spacing w:before="18" w:line="259" w:lineRule="auto"/>
              <w:ind w:left="97"/>
            </w:pPr>
            <w:r>
              <w:t>Nome representante legal nomeado em Estatuto/Procuração,</w:t>
            </w:r>
            <w:r>
              <w:rPr>
                <w:spacing w:val="-12"/>
              </w:rPr>
              <w:t xml:space="preserve"> </w:t>
            </w:r>
            <w:r>
              <w:t>conforme</w:t>
            </w:r>
            <w:r>
              <w:rPr>
                <w:spacing w:val="-12"/>
              </w:rPr>
              <w:t xml:space="preserve"> </w:t>
            </w:r>
            <w:r>
              <w:t>cláusula</w:t>
            </w:r>
            <w:r>
              <w:rPr>
                <w:spacing w:val="-13"/>
              </w:rPr>
              <w:t xml:space="preserve"> </w:t>
            </w:r>
            <w:r>
              <w:t>3:</w:t>
            </w:r>
          </w:p>
        </w:tc>
        <w:tc>
          <w:tcPr>
            <w:tcW w:w="4862" w:type="dxa"/>
            <w:gridSpan w:val="3"/>
            <w:tcBorders>
              <w:top w:val="single" w:sz="4" w:space="0" w:color="000000"/>
              <w:left w:val="single" w:sz="4" w:space="0" w:color="000000"/>
              <w:bottom w:val="single" w:sz="4" w:space="0" w:color="000000"/>
            </w:tcBorders>
          </w:tcPr>
          <w:p w14:paraId="60AC4D58" w14:textId="77777777" w:rsidR="00F75A7E" w:rsidRDefault="00B4282E">
            <w:pPr>
              <w:pStyle w:val="TableParagraph"/>
              <w:tabs>
                <w:tab w:val="left" w:pos="2691"/>
                <w:tab w:val="left" w:pos="3320"/>
                <w:tab w:val="left" w:pos="3947"/>
              </w:tabs>
              <w:spacing w:before="18" w:line="259" w:lineRule="auto"/>
              <w:ind w:left="108" w:right="185"/>
            </w:pPr>
            <w:r>
              <w:t>Nome</w:t>
            </w:r>
            <w:r>
              <w:rPr>
                <w:spacing w:val="-7"/>
              </w:rPr>
              <w:t xml:space="preserve"> </w:t>
            </w:r>
            <w:r>
              <w:t>Representante</w:t>
            </w:r>
            <w:r>
              <w:rPr>
                <w:spacing w:val="-7"/>
              </w:rPr>
              <w:t xml:space="preserve"> </w:t>
            </w:r>
            <w:r>
              <w:t>legal</w:t>
            </w:r>
            <w:r>
              <w:rPr>
                <w:spacing w:val="-8"/>
              </w:rPr>
              <w:t xml:space="preserve"> </w:t>
            </w:r>
            <w:r>
              <w:t>nomeado</w:t>
            </w:r>
            <w:r>
              <w:rPr>
                <w:spacing w:val="-9"/>
              </w:rPr>
              <w:t xml:space="preserve"> </w:t>
            </w:r>
            <w:r>
              <w:t>p/</w:t>
            </w:r>
            <w:r>
              <w:rPr>
                <w:spacing w:val="-8"/>
              </w:rPr>
              <w:t xml:space="preserve"> </w:t>
            </w:r>
            <w:r>
              <w:t>procuração em vigência datada de</w:t>
            </w:r>
            <w:r>
              <w:tab/>
            </w:r>
            <w:r>
              <w:rPr>
                <w:spacing w:val="-10"/>
              </w:rPr>
              <w:t>/</w:t>
            </w:r>
            <w:r>
              <w:tab/>
            </w:r>
            <w:r>
              <w:rPr>
                <w:spacing w:val="-10"/>
              </w:rPr>
              <w:t>/</w:t>
            </w:r>
            <w:r>
              <w:tab/>
            </w:r>
            <w:r>
              <w:rPr>
                <w:spacing w:val="-10"/>
              </w:rPr>
              <w:t>:</w:t>
            </w:r>
          </w:p>
        </w:tc>
      </w:tr>
      <w:tr w:rsidR="00F75A7E" w14:paraId="7599249A" w14:textId="77777777">
        <w:trPr>
          <w:trHeight w:val="330"/>
        </w:trPr>
        <w:tc>
          <w:tcPr>
            <w:tcW w:w="9842" w:type="dxa"/>
            <w:gridSpan w:val="6"/>
            <w:tcBorders>
              <w:top w:val="single" w:sz="4" w:space="0" w:color="000000"/>
              <w:bottom w:val="single" w:sz="4" w:space="0" w:color="000000"/>
            </w:tcBorders>
            <w:shd w:val="clear" w:color="auto" w:fill="C0C0C0"/>
          </w:tcPr>
          <w:p w14:paraId="642EE1CB" w14:textId="77777777" w:rsidR="00F75A7E" w:rsidRDefault="00B4282E">
            <w:pPr>
              <w:pStyle w:val="TableParagraph"/>
              <w:spacing w:before="18"/>
              <w:ind w:left="97"/>
            </w:pPr>
            <w:r>
              <w:t>Dados</w:t>
            </w:r>
            <w:r>
              <w:rPr>
                <w:spacing w:val="-6"/>
              </w:rPr>
              <w:t xml:space="preserve"> </w:t>
            </w:r>
            <w:r>
              <w:t>do</w:t>
            </w:r>
            <w:r>
              <w:rPr>
                <w:spacing w:val="-3"/>
              </w:rPr>
              <w:t xml:space="preserve"> </w:t>
            </w:r>
            <w:r>
              <w:t>Cônjuge</w:t>
            </w:r>
            <w:r>
              <w:rPr>
                <w:spacing w:val="-4"/>
              </w:rPr>
              <w:t xml:space="preserve"> </w:t>
            </w:r>
            <w:r>
              <w:t>ou</w:t>
            </w:r>
            <w:r>
              <w:rPr>
                <w:spacing w:val="-2"/>
              </w:rPr>
              <w:t xml:space="preserve"> </w:t>
            </w:r>
            <w:r>
              <w:t>Convivente</w:t>
            </w:r>
            <w:r>
              <w:rPr>
                <w:spacing w:val="-4"/>
              </w:rPr>
              <w:t xml:space="preserve"> </w:t>
            </w:r>
            <w:r>
              <w:t>(não</w:t>
            </w:r>
            <w:r>
              <w:rPr>
                <w:spacing w:val="-6"/>
              </w:rPr>
              <w:t xml:space="preserve"> </w:t>
            </w:r>
            <w:r>
              <w:t>participante</w:t>
            </w:r>
            <w:r>
              <w:rPr>
                <w:spacing w:val="-4"/>
              </w:rPr>
              <w:t xml:space="preserve"> </w:t>
            </w:r>
            <w:r>
              <w:t>da</w:t>
            </w:r>
            <w:r>
              <w:rPr>
                <w:spacing w:val="-5"/>
              </w:rPr>
              <w:t xml:space="preserve"> </w:t>
            </w:r>
            <w:r>
              <w:t>composição</w:t>
            </w:r>
            <w:r>
              <w:rPr>
                <w:spacing w:val="-3"/>
              </w:rPr>
              <w:t xml:space="preserve"> </w:t>
            </w:r>
            <w:r>
              <w:t>da</w:t>
            </w:r>
            <w:r>
              <w:rPr>
                <w:spacing w:val="-3"/>
              </w:rPr>
              <w:t xml:space="preserve"> </w:t>
            </w:r>
            <w:r>
              <w:rPr>
                <w:spacing w:val="-2"/>
              </w:rPr>
              <w:t>renda)</w:t>
            </w:r>
          </w:p>
        </w:tc>
      </w:tr>
      <w:tr w:rsidR="00F75A7E" w14:paraId="57382965" w14:textId="77777777">
        <w:trPr>
          <w:trHeight w:val="779"/>
        </w:trPr>
        <w:tc>
          <w:tcPr>
            <w:tcW w:w="6586" w:type="dxa"/>
            <w:gridSpan w:val="4"/>
            <w:tcBorders>
              <w:top w:val="single" w:sz="4" w:space="0" w:color="000000"/>
              <w:bottom w:val="single" w:sz="4" w:space="0" w:color="000000"/>
              <w:right w:val="single" w:sz="4" w:space="0" w:color="000000"/>
            </w:tcBorders>
          </w:tcPr>
          <w:p w14:paraId="0F1E0B74" w14:textId="77777777" w:rsidR="00F75A7E" w:rsidRDefault="00B4282E">
            <w:pPr>
              <w:pStyle w:val="TableParagraph"/>
              <w:spacing w:before="18"/>
              <w:ind w:left="97"/>
            </w:pPr>
            <w:r>
              <w:rPr>
                <w:spacing w:val="-4"/>
              </w:rPr>
              <w:t>Nome</w:t>
            </w:r>
          </w:p>
        </w:tc>
        <w:tc>
          <w:tcPr>
            <w:tcW w:w="1801" w:type="dxa"/>
            <w:tcBorders>
              <w:top w:val="single" w:sz="4" w:space="0" w:color="000000"/>
              <w:left w:val="single" w:sz="4" w:space="0" w:color="000000"/>
              <w:bottom w:val="single" w:sz="4" w:space="0" w:color="000000"/>
              <w:right w:val="single" w:sz="4" w:space="0" w:color="000000"/>
            </w:tcBorders>
          </w:tcPr>
          <w:p w14:paraId="0EAA1D03" w14:textId="77777777" w:rsidR="00F75A7E" w:rsidRDefault="00B4282E">
            <w:pPr>
              <w:pStyle w:val="TableParagraph"/>
              <w:spacing w:before="18"/>
              <w:ind w:left="108"/>
            </w:pPr>
            <w:r>
              <w:rPr>
                <w:spacing w:val="-4"/>
              </w:rPr>
              <w:t>Sexo</w:t>
            </w:r>
          </w:p>
          <w:p w14:paraId="2F27B496" w14:textId="77777777" w:rsidR="00F75A7E" w:rsidRDefault="00B4282E">
            <w:pPr>
              <w:pStyle w:val="TableParagraph"/>
              <w:spacing w:before="41"/>
              <w:ind w:left="108"/>
            </w:pPr>
            <w:r>
              <w:t>*</w:t>
            </w:r>
            <w:r>
              <w:rPr>
                <w:spacing w:val="1"/>
              </w:rPr>
              <w:t xml:space="preserve"> </w:t>
            </w:r>
            <w:r>
              <w:t>F</w:t>
            </w:r>
            <w:r>
              <w:rPr>
                <w:spacing w:val="72"/>
                <w:w w:val="150"/>
              </w:rPr>
              <w:t xml:space="preserve"> </w:t>
            </w:r>
            <w:r>
              <w:t>*</w:t>
            </w:r>
            <w:r>
              <w:rPr>
                <w:spacing w:val="1"/>
              </w:rPr>
              <w:t xml:space="preserve"> </w:t>
            </w:r>
            <w:r>
              <w:rPr>
                <w:spacing w:val="-10"/>
              </w:rPr>
              <w:t>M</w:t>
            </w:r>
          </w:p>
        </w:tc>
        <w:tc>
          <w:tcPr>
            <w:tcW w:w="1455" w:type="dxa"/>
            <w:tcBorders>
              <w:top w:val="single" w:sz="4" w:space="0" w:color="000000"/>
              <w:left w:val="single" w:sz="4" w:space="0" w:color="000000"/>
              <w:bottom w:val="single" w:sz="4" w:space="0" w:color="000000"/>
            </w:tcBorders>
          </w:tcPr>
          <w:p w14:paraId="2147B6AF" w14:textId="77777777" w:rsidR="00F75A7E" w:rsidRDefault="00B4282E">
            <w:pPr>
              <w:pStyle w:val="TableParagraph"/>
              <w:spacing w:before="18"/>
              <w:ind w:left="106"/>
            </w:pPr>
            <w:r>
              <w:rPr>
                <w:spacing w:val="-5"/>
              </w:rPr>
              <w:t>CPF</w:t>
            </w:r>
          </w:p>
        </w:tc>
      </w:tr>
      <w:tr w:rsidR="00F75A7E" w14:paraId="261658CD" w14:textId="77777777">
        <w:trPr>
          <w:trHeight w:val="328"/>
        </w:trPr>
        <w:tc>
          <w:tcPr>
            <w:tcW w:w="9842" w:type="dxa"/>
            <w:gridSpan w:val="6"/>
            <w:tcBorders>
              <w:top w:val="single" w:sz="4" w:space="0" w:color="000000"/>
              <w:bottom w:val="single" w:sz="4" w:space="0" w:color="000000"/>
            </w:tcBorders>
            <w:shd w:val="clear" w:color="auto" w:fill="C0C0C0"/>
          </w:tcPr>
          <w:p w14:paraId="2098EF05" w14:textId="77777777" w:rsidR="00F75A7E" w:rsidRDefault="00B4282E">
            <w:pPr>
              <w:pStyle w:val="TableParagraph"/>
              <w:spacing w:before="18"/>
              <w:ind w:left="11" w:right="4"/>
              <w:jc w:val="center"/>
            </w:pPr>
            <w:r>
              <w:t>Análise</w:t>
            </w:r>
            <w:r>
              <w:rPr>
                <w:spacing w:val="-4"/>
              </w:rPr>
              <w:t xml:space="preserve"> </w:t>
            </w:r>
            <w:r>
              <w:t>de</w:t>
            </w:r>
            <w:r>
              <w:rPr>
                <w:spacing w:val="-1"/>
              </w:rPr>
              <w:t xml:space="preserve"> </w:t>
            </w:r>
            <w:r>
              <w:t>Crédito</w:t>
            </w:r>
            <w:r>
              <w:rPr>
                <w:spacing w:val="-2"/>
              </w:rPr>
              <w:t xml:space="preserve"> </w:t>
            </w:r>
            <w:r>
              <w:t>Pmento</w:t>
            </w:r>
            <w:r>
              <w:rPr>
                <w:spacing w:val="-7"/>
              </w:rPr>
              <w:t xml:space="preserve"> </w:t>
            </w:r>
            <w:r>
              <w:t>de</w:t>
            </w:r>
            <w:r>
              <w:rPr>
                <w:spacing w:val="-3"/>
              </w:rPr>
              <w:t xml:space="preserve"> </w:t>
            </w:r>
            <w:r>
              <w:t>Pessoa</w:t>
            </w:r>
            <w:r>
              <w:rPr>
                <w:spacing w:val="-4"/>
              </w:rPr>
              <w:t xml:space="preserve"> </w:t>
            </w:r>
            <w:r>
              <w:rPr>
                <w:spacing w:val="-2"/>
              </w:rPr>
              <w:t>Jurídica</w:t>
            </w:r>
          </w:p>
        </w:tc>
      </w:tr>
      <w:tr w:rsidR="00F75A7E" w14:paraId="7E1C47C0" w14:textId="77777777">
        <w:trPr>
          <w:trHeight w:val="330"/>
        </w:trPr>
        <w:tc>
          <w:tcPr>
            <w:tcW w:w="9842" w:type="dxa"/>
            <w:gridSpan w:val="6"/>
            <w:tcBorders>
              <w:top w:val="single" w:sz="4" w:space="0" w:color="000000"/>
              <w:bottom w:val="single" w:sz="4" w:space="0" w:color="000000"/>
            </w:tcBorders>
            <w:shd w:val="clear" w:color="auto" w:fill="C0C0C0"/>
          </w:tcPr>
          <w:p w14:paraId="42597CFA" w14:textId="77777777" w:rsidR="00F75A7E" w:rsidRDefault="00B4282E">
            <w:pPr>
              <w:pStyle w:val="TableParagraph"/>
              <w:spacing w:before="18"/>
              <w:ind w:left="97"/>
            </w:pPr>
            <w:r>
              <w:t>Dados</w:t>
            </w:r>
            <w:r>
              <w:rPr>
                <w:spacing w:val="-6"/>
              </w:rPr>
              <w:t xml:space="preserve"> </w:t>
            </w:r>
            <w:r>
              <w:t>Proponente</w:t>
            </w:r>
            <w:r>
              <w:rPr>
                <w:spacing w:val="-2"/>
              </w:rPr>
              <w:t xml:space="preserve"> </w:t>
            </w:r>
            <w:r>
              <w:t>/</w:t>
            </w:r>
            <w:r>
              <w:rPr>
                <w:spacing w:val="-2"/>
              </w:rPr>
              <w:t xml:space="preserve"> </w:t>
            </w:r>
            <w:r>
              <w:t>Empresário</w:t>
            </w:r>
            <w:r>
              <w:rPr>
                <w:spacing w:val="-1"/>
              </w:rPr>
              <w:t xml:space="preserve"> </w:t>
            </w:r>
            <w:r>
              <w:t>–</w:t>
            </w:r>
            <w:r>
              <w:rPr>
                <w:spacing w:val="-5"/>
              </w:rPr>
              <w:t xml:space="preserve"> </w:t>
            </w:r>
            <w:r>
              <w:t>Pessoa</w:t>
            </w:r>
            <w:r>
              <w:rPr>
                <w:spacing w:val="-2"/>
              </w:rPr>
              <w:t xml:space="preserve"> Jurídica</w:t>
            </w:r>
          </w:p>
        </w:tc>
      </w:tr>
      <w:tr w:rsidR="00F75A7E" w14:paraId="28418A34" w14:textId="77777777">
        <w:trPr>
          <w:trHeight w:val="640"/>
        </w:trPr>
        <w:tc>
          <w:tcPr>
            <w:tcW w:w="4980" w:type="dxa"/>
            <w:gridSpan w:val="3"/>
            <w:tcBorders>
              <w:top w:val="single" w:sz="4" w:space="0" w:color="000000"/>
              <w:bottom w:val="single" w:sz="4" w:space="0" w:color="000000"/>
              <w:right w:val="single" w:sz="4" w:space="0" w:color="000000"/>
            </w:tcBorders>
          </w:tcPr>
          <w:p w14:paraId="1DF99527" w14:textId="77777777" w:rsidR="00F75A7E" w:rsidRDefault="00B4282E">
            <w:pPr>
              <w:pStyle w:val="TableParagraph"/>
              <w:spacing w:before="18"/>
              <w:ind w:left="97"/>
            </w:pPr>
            <w:r>
              <w:t>Razão</w:t>
            </w:r>
            <w:r>
              <w:rPr>
                <w:spacing w:val="-3"/>
              </w:rPr>
              <w:t xml:space="preserve"> </w:t>
            </w:r>
            <w:r>
              <w:rPr>
                <w:spacing w:val="-2"/>
              </w:rPr>
              <w:t>Social:</w:t>
            </w:r>
          </w:p>
        </w:tc>
        <w:tc>
          <w:tcPr>
            <w:tcW w:w="4862" w:type="dxa"/>
            <w:gridSpan w:val="3"/>
            <w:tcBorders>
              <w:top w:val="single" w:sz="4" w:space="0" w:color="000000"/>
              <w:left w:val="single" w:sz="4" w:space="0" w:color="000000"/>
              <w:bottom w:val="single" w:sz="4" w:space="0" w:color="000000"/>
            </w:tcBorders>
          </w:tcPr>
          <w:p w14:paraId="0ADBAB26" w14:textId="77777777" w:rsidR="00F75A7E" w:rsidRDefault="00B4282E">
            <w:pPr>
              <w:pStyle w:val="TableParagraph"/>
              <w:spacing w:before="18"/>
              <w:ind w:left="108"/>
            </w:pPr>
            <w:r>
              <w:rPr>
                <w:spacing w:val="-2"/>
              </w:rPr>
              <w:t>CNPJ:</w:t>
            </w:r>
          </w:p>
        </w:tc>
      </w:tr>
      <w:tr w:rsidR="00F75A7E" w14:paraId="3844EC71" w14:textId="77777777">
        <w:trPr>
          <w:trHeight w:val="1199"/>
        </w:trPr>
        <w:tc>
          <w:tcPr>
            <w:tcW w:w="1553" w:type="dxa"/>
            <w:tcBorders>
              <w:top w:val="single" w:sz="4" w:space="0" w:color="000000"/>
              <w:right w:val="single" w:sz="4" w:space="0" w:color="000000"/>
            </w:tcBorders>
          </w:tcPr>
          <w:p w14:paraId="755FA59C" w14:textId="77777777" w:rsidR="00F75A7E" w:rsidRDefault="00B4282E">
            <w:pPr>
              <w:pStyle w:val="TableParagraph"/>
              <w:spacing w:before="18"/>
              <w:ind w:left="97"/>
            </w:pPr>
            <w:r>
              <w:t xml:space="preserve">% </w:t>
            </w:r>
            <w:r>
              <w:rPr>
                <w:spacing w:val="-2"/>
              </w:rPr>
              <w:t>Participação</w:t>
            </w:r>
          </w:p>
        </w:tc>
        <w:tc>
          <w:tcPr>
            <w:tcW w:w="1800" w:type="dxa"/>
            <w:tcBorders>
              <w:top w:val="single" w:sz="4" w:space="0" w:color="000000"/>
              <w:left w:val="single" w:sz="4" w:space="0" w:color="000000"/>
              <w:right w:val="single" w:sz="4" w:space="0" w:color="000000"/>
            </w:tcBorders>
          </w:tcPr>
          <w:p w14:paraId="71613EC4" w14:textId="77777777" w:rsidR="00F75A7E" w:rsidRDefault="00B4282E">
            <w:pPr>
              <w:pStyle w:val="TableParagraph"/>
              <w:spacing w:before="18" w:line="259" w:lineRule="auto"/>
              <w:ind w:left="108" w:right="183"/>
            </w:pPr>
            <w:r>
              <w:t xml:space="preserve">Data de </w:t>
            </w:r>
            <w:r>
              <w:rPr>
                <w:spacing w:val="-2"/>
              </w:rPr>
              <w:t>Admissão</w:t>
            </w:r>
          </w:p>
          <w:p w14:paraId="3AB1D107" w14:textId="77777777" w:rsidR="00F75A7E" w:rsidRDefault="00B4282E">
            <w:pPr>
              <w:pStyle w:val="TableParagraph"/>
              <w:tabs>
                <w:tab w:val="left" w:pos="1286"/>
              </w:tabs>
              <w:spacing w:before="1"/>
              <w:ind w:left="657"/>
            </w:pPr>
            <w:r>
              <w:rPr>
                <w:spacing w:val="-10"/>
              </w:rPr>
              <w:t>/</w:t>
            </w:r>
            <w:r>
              <w:tab/>
            </w:r>
            <w:r>
              <w:rPr>
                <w:spacing w:val="-10"/>
              </w:rPr>
              <w:t>/</w:t>
            </w:r>
          </w:p>
        </w:tc>
        <w:tc>
          <w:tcPr>
            <w:tcW w:w="1627" w:type="dxa"/>
            <w:tcBorders>
              <w:top w:val="single" w:sz="4" w:space="0" w:color="000000"/>
              <w:left w:val="single" w:sz="4" w:space="0" w:color="000000"/>
              <w:right w:val="single" w:sz="4" w:space="0" w:color="000000"/>
            </w:tcBorders>
          </w:tcPr>
          <w:p w14:paraId="52ACBBB4" w14:textId="77777777" w:rsidR="00F75A7E" w:rsidRDefault="00B4282E">
            <w:pPr>
              <w:pStyle w:val="TableParagraph"/>
              <w:spacing w:before="18" w:line="259" w:lineRule="auto"/>
              <w:ind w:left="108" w:right="674"/>
            </w:pPr>
            <w:r>
              <w:t xml:space="preserve">Ramo de </w:t>
            </w:r>
            <w:r>
              <w:rPr>
                <w:spacing w:val="-2"/>
              </w:rPr>
              <w:t>Atividade</w:t>
            </w:r>
          </w:p>
        </w:tc>
        <w:tc>
          <w:tcPr>
            <w:tcW w:w="4862" w:type="dxa"/>
            <w:gridSpan w:val="3"/>
            <w:tcBorders>
              <w:top w:val="single" w:sz="4" w:space="0" w:color="000000"/>
              <w:left w:val="single" w:sz="4" w:space="0" w:color="000000"/>
            </w:tcBorders>
          </w:tcPr>
          <w:p w14:paraId="47A9D124" w14:textId="77777777" w:rsidR="00F75A7E" w:rsidRDefault="00B4282E">
            <w:pPr>
              <w:pStyle w:val="TableParagraph"/>
              <w:spacing w:before="18"/>
              <w:ind w:right="1250"/>
              <w:jc w:val="right"/>
            </w:pPr>
            <w:r>
              <w:t>Relação</w:t>
            </w:r>
            <w:r>
              <w:rPr>
                <w:spacing w:val="-4"/>
              </w:rPr>
              <w:t xml:space="preserve"> </w:t>
            </w:r>
            <w:r>
              <w:t>Faturamento</w:t>
            </w:r>
            <w:r>
              <w:rPr>
                <w:spacing w:val="-3"/>
              </w:rPr>
              <w:t xml:space="preserve"> </w:t>
            </w:r>
            <w:r>
              <w:t>6</w:t>
            </w:r>
            <w:r>
              <w:rPr>
                <w:spacing w:val="-4"/>
              </w:rPr>
              <w:t xml:space="preserve"> </w:t>
            </w:r>
            <w:r>
              <w:t>Meses</w:t>
            </w:r>
            <w:r>
              <w:rPr>
                <w:spacing w:val="-5"/>
              </w:rPr>
              <w:t xml:space="preserve"> </w:t>
            </w:r>
            <w:r>
              <w:t>(R$</w:t>
            </w:r>
            <w:r>
              <w:rPr>
                <w:spacing w:val="-4"/>
              </w:rPr>
              <w:t xml:space="preserve"> Mil):</w:t>
            </w:r>
          </w:p>
          <w:p w14:paraId="58C9295E" w14:textId="77777777" w:rsidR="00F75A7E" w:rsidRDefault="00B4282E">
            <w:pPr>
              <w:pStyle w:val="TableParagraph"/>
              <w:tabs>
                <w:tab w:val="left" w:pos="695"/>
                <w:tab w:val="left" w:pos="1394"/>
                <w:tab w:val="left" w:pos="2092"/>
                <w:tab w:val="left" w:pos="2789"/>
              </w:tabs>
              <w:spacing w:before="22"/>
              <w:ind w:right="1241"/>
              <w:jc w:val="right"/>
            </w:pPr>
            <w:r>
              <w:rPr>
                <w:spacing w:val="-10"/>
              </w:rPr>
              <w:t>|</w:t>
            </w:r>
            <w:r>
              <w:tab/>
            </w:r>
            <w:r>
              <w:rPr>
                <w:spacing w:val="-10"/>
              </w:rPr>
              <w:t>|</w:t>
            </w:r>
            <w:r>
              <w:tab/>
            </w:r>
            <w:r>
              <w:rPr>
                <w:spacing w:val="-10"/>
              </w:rPr>
              <w:t>|</w:t>
            </w:r>
            <w:r>
              <w:tab/>
            </w:r>
            <w:r>
              <w:rPr>
                <w:spacing w:val="-10"/>
              </w:rPr>
              <w:t>|</w:t>
            </w:r>
            <w:r>
              <w:tab/>
            </w:r>
            <w:r>
              <w:rPr>
                <w:spacing w:val="-10"/>
              </w:rPr>
              <w:t>|</w:t>
            </w:r>
          </w:p>
        </w:tc>
      </w:tr>
    </w:tbl>
    <w:p w14:paraId="472F771A" w14:textId="77777777" w:rsidR="00F75A7E" w:rsidRDefault="00F75A7E">
      <w:pPr>
        <w:pStyle w:val="Corpodetexto"/>
      </w:pPr>
    </w:p>
    <w:p w14:paraId="02F9084D" w14:textId="77777777" w:rsidR="00F75A7E" w:rsidRDefault="00F75A7E">
      <w:pPr>
        <w:pStyle w:val="Corpodetexto"/>
      </w:pPr>
    </w:p>
    <w:p w14:paraId="26C01C02" w14:textId="77777777" w:rsidR="00F75A7E" w:rsidRDefault="00F75A7E">
      <w:pPr>
        <w:pStyle w:val="Corpodetexto"/>
        <w:spacing w:before="90"/>
      </w:pPr>
    </w:p>
    <w:p w14:paraId="32FF4EBF" w14:textId="77777777" w:rsidR="00F75A7E" w:rsidRDefault="00B4282E">
      <w:pPr>
        <w:pStyle w:val="Corpodetexto"/>
        <w:spacing w:before="1" w:line="256" w:lineRule="auto"/>
        <w:ind w:left="2853" w:right="710" w:hanging="1488"/>
      </w:pPr>
      <w:r>
        <w:t>Procedimentos</w:t>
      </w:r>
      <w:r>
        <w:rPr>
          <w:spacing w:val="-4"/>
        </w:rPr>
        <w:t xml:space="preserve"> </w:t>
      </w:r>
      <w:r>
        <w:t>a</w:t>
      </w:r>
      <w:r>
        <w:rPr>
          <w:spacing w:val="-2"/>
        </w:rPr>
        <w:t xml:space="preserve"> </w:t>
      </w:r>
      <w:r>
        <w:t>serem</w:t>
      </w:r>
      <w:r>
        <w:rPr>
          <w:spacing w:val="-4"/>
        </w:rPr>
        <w:t xml:space="preserve"> </w:t>
      </w:r>
      <w:r>
        <w:t>observados</w:t>
      </w:r>
      <w:r>
        <w:rPr>
          <w:spacing w:val="-2"/>
        </w:rPr>
        <w:t xml:space="preserve"> </w:t>
      </w:r>
      <w:r>
        <w:t>pelas</w:t>
      </w:r>
      <w:r>
        <w:rPr>
          <w:spacing w:val="-4"/>
        </w:rPr>
        <w:t xml:space="preserve"> </w:t>
      </w:r>
      <w:r>
        <w:t>pessoas</w:t>
      </w:r>
      <w:r>
        <w:rPr>
          <w:spacing w:val="-2"/>
        </w:rPr>
        <w:t xml:space="preserve"> </w:t>
      </w:r>
      <w:r>
        <w:t>jurídicas</w:t>
      </w:r>
      <w:r>
        <w:rPr>
          <w:spacing w:val="-2"/>
        </w:rPr>
        <w:t xml:space="preserve"> </w:t>
      </w:r>
      <w:r>
        <w:t>que</w:t>
      </w:r>
      <w:r>
        <w:rPr>
          <w:spacing w:val="-3"/>
        </w:rPr>
        <w:t xml:space="preserve"> </w:t>
      </w:r>
      <w:r>
        <w:t>exerçam</w:t>
      </w:r>
      <w:r>
        <w:rPr>
          <w:spacing w:val="-2"/>
        </w:rPr>
        <w:t xml:space="preserve"> </w:t>
      </w:r>
      <w:r>
        <w:t>atividades</w:t>
      </w:r>
      <w:r>
        <w:rPr>
          <w:spacing w:val="-4"/>
        </w:rPr>
        <w:t xml:space="preserve"> </w:t>
      </w:r>
      <w:r>
        <w:t>de promoção imobiliária ou compra e venda de imóveis</w:t>
      </w:r>
    </w:p>
    <w:p w14:paraId="077CD3F3" w14:textId="77777777" w:rsidR="00F75A7E" w:rsidRDefault="00F75A7E">
      <w:pPr>
        <w:pStyle w:val="Corpodetexto"/>
      </w:pPr>
    </w:p>
    <w:p w14:paraId="5ADBCD98" w14:textId="77777777" w:rsidR="00F75A7E" w:rsidRDefault="00F75A7E">
      <w:pPr>
        <w:pStyle w:val="Corpodetexto"/>
        <w:spacing w:before="76"/>
      </w:pPr>
    </w:p>
    <w:p w14:paraId="3D6B2286" w14:textId="77777777" w:rsidR="00F75A7E" w:rsidRDefault="00B4282E">
      <w:pPr>
        <w:pStyle w:val="Corpodetexto"/>
        <w:spacing w:line="259" w:lineRule="auto"/>
        <w:ind w:left="993" w:right="703"/>
        <w:jc w:val="both"/>
      </w:pPr>
      <w:r>
        <w:t>Conforme estabelece a Resolução n. 14 do Conselho de Controle de Atividades Financeiras – COAF – de 23 de outubro</w:t>
      </w:r>
      <w:r>
        <w:rPr>
          <w:spacing w:val="-1"/>
        </w:rPr>
        <w:t xml:space="preserve"> </w:t>
      </w:r>
      <w:r>
        <w:t>de 2006</w:t>
      </w:r>
      <w:r>
        <w:rPr>
          <w:spacing w:val="-1"/>
        </w:rPr>
        <w:t xml:space="preserve"> </w:t>
      </w:r>
      <w:r>
        <w:t>e, em cumprimento</w:t>
      </w:r>
      <w:r>
        <w:rPr>
          <w:spacing w:val="-1"/>
        </w:rPr>
        <w:t xml:space="preserve"> </w:t>
      </w:r>
      <w:r>
        <w:t>ao que determina o</w:t>
      </w:r>
      <w:r>
        <w:rPr>
          <w:spacing w:val="-1"/>
        </w:rPr>
        <w:t xml:space="preserve"> </w:t>
      </w:r>
      <w:r>
        <w:t>1° do</w:t>
      </w:r>
      <w:r>
        <w:rPr>
          <w:spacing w:val="-1"/>
        </w:rPr>
        <w:t xml:space="preserve"> </w:t>
      </w:r>
      <w:r>
        <w:t>art. 14 da</w:t>
      </w:r>
      <w:r>
        <w:rPr>
          <w:spacing w:val="-1"/>
        </w:rPr>
        <w:t xml:space="preserve"> </w:t>
      </w:r>
      <w:r>
        <w:t>Lei n°</w:t>
      </w:r>
      <w:r>
        <w:rPr>
          <w:spacing w:val="-1"/>
        </w:rPr>
        <w:t xml:space="preserve"> </w:t>
      </w:r>
      <w:r>
        <w:t>9.613, de</w:t>
      </w:r>
      <w:r>
        <w:rPr>
          <w:spacing w:val="-2"/>
        </w:rPr>
        <w:t xml:space="preserve"> </w:t>
      </w:r>
      <w:r>
        <w:t>3</w:t>
      </w:r>
      <w:r>
        <w:rPr>
          <w:spacing w:val="-1"/>
        </w:rPr>
        <w:t xml:space="preserve"> </w:t>
      </w:r>
      <w:r>
        <w:t>de</w:t>
      </w:r>
      <w:r>
        <w:rPr>
          <w:spacing w:val="-2"/>
        </w:rPr>
        <w:t xml:space="preserve"> </w:t>
      </w:r>
      <w:r>
        <w:t>março</w:t>
      </w:r>
      <w:r>
        <w:rPr>
          <w:spacing w:val="40"/>
        </w:rPr>
        <w:t xml:space="preserve"> </w:t>
      </w:r>
      <w:r>
        <w:t>de</w:t>
      </w:r>
      <w:r>
        <w:rPr>
          <w:spacing w:val="-2"/>
        </w:rPr>
        <w:t xml:space="preserve"> </w:t>
      </w:r>
      <w:r>
        <w:t>1998, as pessoas</w:t>
      </w:r>
      <w:r>
        <w:rPr>
          <w:spacing w:val="-1"/>
        </w:rPr>
        <w:t xml:space="preserve"> </w:t>
      </w:r>
      <w:r>
        <w:t>jurídicas</w:t>
      </w:r>
      <w:r>
        <w:rPr>
          <w:spacing w:val="-3"/>
        </w:rPr>
        <w:t xml:space="preserve"> </w:t>
      </w:r>
      <w:r>
        <w:t>que</w:t>
      </w:r>
      <w:r>
        <w:rPr>
          <w:spacing w:val="-2"/>
        </w:rPr>
        <w:t xml:space="preserve"> </w:t>
      </w:r>
      <w:r>
        <w:t>exerçam</w:t>
      </w:r>
      <w:r>
        <w:rPr>
          <w:spacing w:val="-1"/>
        </w:rPr>
        <w:t xml:space="preserve"> </w:t>
      </w:r>
      <w:r>
        <w:t>as</w:t>
      </w:r>
      <w:r>
        <w:rPr>
          <w:spacing w:val="-1"/>
        </w:rPr>
        <w:t xml:space="preserve"> </w:t>
      </w:r>
      <w:r>
        <w:t>atividades</w:t>
      </w:r>
      <w:r>
        <w:rPr>
          <w:spacing w:val="-3"/>
        </w:rPr>
        <w:t xml:space="preserve"> </w:t>
      </w:r>
      <w:r>
        <w:t>de</w:t>
      </w:r>
      <w:r>
        <w:rPr>
          <w:spacing w:val="-2"/>
        </w:rPr>
        <w:t xml:space="preserve"> </w:t>
      </w:r>
      <w:r>
        <w:t>promoção imobiliária ou compra e venda de imóveis em caráter permanente ou eventual, de forma principal ou acessória, cumulativamente ou não, deverão identificar e manter cadastro atualizado, nos termos da aludida Resolução, de seus clientes e de todos os intervenientes (COMPRADORes, VENDEDORes, seus cônjuges ou companheiros, administradores ou controladores, quando se tratar de pessoa jurídica, procuradores, representantes legais, corretores,</w:t>
      </w:r>
      <w:r>
        <w:rPr>
          <w:spacing w:val="-6"/>
        </w:rPr>
        <w:t xml:space="preserve"> </w:t>
      </w:r>
      <w:r>
        <w:t>advogados</w:t>
      </w:r>
      <w:r>
        <w:rPr>
          <w:spacing w:val="-4"/>
        </w:rPr>
        <w:t xml:space="preserve"> </w:t>
      </w:r>
      <w:r>
        <w:t>ou</w:t>
      </w:r>
      <w:r>
        <w:rPr>
          <w:spacing w:val="-6"/>
        </w:rPr>
        <w:t xml:space="preserve"> </w:t>
      </w:r>
      <w:r>
        <w:t>qualquer</w:t>
      </w:r>
      <w:r>
        <w:rPr>
          <w:spacing w:val="-6"/>
        </w:rPr>
        <w:t xml:space="preserve"> </w:t>
      </w:r>
      <w:r>
        <w:t>outro</w:t>
      </w:r>
      <w:r>
        <w:rPr>
          <w:spacing w:val="-6"/>
        </w:rPr>
        <w:t xml:space="preserve"> </w:t>
      </w:r>
      <w:r>
        <w:t>participante</w:t>
      </w:r>
      <w:r>
        <w:rPr>
          <w:spacing w:val="-8"/>
        </w:rPr>
        <w:t xml:space="preserve"> </w:t>
      </w:r>
      <w:r>
        <w:t>no</w:t>
      </w:r>
      <w:r>
        <w:rPr>
          <w:spacing w:val="-6"/>
        </w:rPr>
        <w:t xml:space="preserve"> </w:t>
      </w:r>
      <w:r>
        <w:t>negócio,</w:t>
      </w:r>
      <w:r>
        <w:rPr>
          <w:spacing w:val="-6"/>
        </w:rPr>
        <w:t xml:space="preserve"> </w:t>
      </w:r>
      <w:r>
        <w:t>quando</w:t>
      </w:r>
      <w:r>
        <w:rPr>
          <w:spacing w:val="-7"/>
        </w:rPr>
        <w:t xml:space="preserve"> </w:t>
      </w:r>
      <w:r>
        <w:t>for</w:t>
      </w:r>
      <w:r>
        <w:rPr>
          <w:spacing w:val="-6"/>
        </w:rPr>
        <w:t xml:space="preserve"> </w:t>
      </w:r>
      <w:r>
        <w:t>o</w:t>
      </w:r>
      <w:r>
        <w:rPr>
          <w:spacing w:val="-4"/>
        </w:rPr>
        <w:t xml:space="preserve"> </w:t>
      </w:r>
      <w:r>
        <w:t>caso,</w:t>
      </w:r>
      <w:r>
        <w:rPr>
          <w:spacing w:val="-5"/>
        </w:rPr>
        <w:t xml:space="preserve"> </w:t>
      </w:r>
      <w:r>
        <w:t>incluindo os registros da respectiva transação, dentre eles:</w:t>
      </w:r>
    </w:p>
    <w:p w14:paraId="52185482" w14:textId="77777777" w:rsidR="00F75A7E" w:rsidRDefault="00B4282E">
      <w:pPr>
        <w:pStyle w:val="Corpodetexto"/>
        <w:spacing w:before="160"/>
        <w:ind w:left="993"/>
        <w:jc w:val="both"/>
      </w:pPr>
      <w:r>
        <w:t>A</w:t>
      </w:r>
      <w:r>
        <w:rPr>
          <w:spacing w:val="-4"/>
        </w:rPr>
        <w:t xml:space="preserve"> </w:t>
      </w:r>
      <w:r>
        <w:t>identificação</w:t>
      </w:r>
      <w:r>
        <w:rPr>
          <w:spacing w:val="-4"/>
        </w:rPr>
        <w:t xml:space="preserve"> </w:t>
      </w:r>
      <w:r>
        <w:t>do</w:t>
      </w:r>
      <w:r>
        <w:rPr>
          <w:spacing w:val="-4"/>
        </w:rPr>
        <w:t xml:space="preserve"> </w:t>
      </w:r>
      <w:r>
        <w:rPr>
          <w:spacing w:val="-2"/>
        </w:rPr>
        <w:t>imóvel;</w:t>
      </w:r>
    </w:p>
    <w:p w14:paraId="0A6ED34D" w14:textId="77777777" w:rsidR="00F75A7E" w:rsidRDefault="00B4282E">
      <w:pPr>
        <w:pStyle w:val="Corpodetexto"/>
        <w:spacing w:before="180"/>
        <w:ind w:left="1536"/>
      </w:pPr>
      <w:r>
        <w:t>Condições</w:t>
      </w:r>
      <w:r>
        <w:rPr>
          <w:spacing w:val="-6"/>
        </w:rPr>
        <w:t xml:space="preserve"> </w:t>
      </w:r>
      <w:r>
        <w:t>de</w:t>
      </w:r>
      <w:r>
        <w:rPr>
          <w:spacing w:val="-4"/>
        </w:rPr>
        <w:t xml:space="preserve"> </w:t>
      </w:r>
      <w:r>
        <w:t>pagamento:</w:t>
      </w:r>
      <w:r>
        <w:rPr>
          <w:spacing w:val="-7"/>
        </w:rPr>
        <w:t xml:space="preserve"> </w:t>
      </w:r>
      <w:r>
        <w:t>à</w:t>
      </w:r>
      <w:r>
        <w:rPr>
          <w:spacing w:val="-3"/>
        </w:rPr>
        <w:t xml:space="preserve"> </w:t>
      </w:r>
      <w:r>
        <w:t>vista,</w:t>
      </w:r>
      <w:r>
        <w:rPr>
          <w:spacing w:val="-3"/>
        </w:rPr>
        <w:t xml:space="preserve"> </w:t>
      </w:r>
      <w:r>
        <w:t>a</w:t>
      </w:r>
      <w:r>
        <w:rPr>
          <w:spacing w:val="-3"/>
        </w:rPr>
        <w:t xml:space="preserve"> </w:t>
      </w:r>
      <w:r>
        <w:t>prazo</w:t>
      </w:r>
      <w:r>
        <w:rPr>
          <w:spacing w:val="-4"/>
        </w:rPr>
        <w:t xml:space="preserve"> </w:t>
      </w:r>
      <w:r>
        <w:t>ou</w:t>
      </w:r>
      <w:r>
        <w:rPr>
          <w:spacing w:val="-3"/>
        </w:rPr>
        <w:t xml:space="preserve"> </w:t>
      </w:r>
      <w:r>
        <w:t>financiado;</w:t>
      </w:r>
      <w:r>
        <w:rPr>
          <w:spacing w:val="-3"/>
        </w:rPr>
        <w:t xml:space="preserve"> </w:t>
      </w:r>
      <w:r>
        <w:rPr>
          <w:spacing w:val="-10"/>
        </w:rPr>
        <w:t>e</w:t>
      </w:r>
    </w:p>
    <w:p w14:paraId="58ACDCCE" w14:textId="77777777" w:rsidR="00F75A7E" w:rsidRDefault="00F75A7E">
      <w:pPr>
        <w:pStyle w:val="Corpodetexto"/>
        <w:sectPr w:rsidR="00F75A7E">
          <w:pgSz w:w="11910" w:h="16840"/>
          <w:pgMar w:top="1360" w:right="992" w:bottom="1580" w:left="850" w:header="347" w:footer="1348" w:gutter="0"/>
          <w:cols w:space="720"/>
        </w:sectPr>
      </w:pPr>
    </w:p>
    <w:p w14:paraId="7A9FAEA3" w14:textId="77777777" w:rsidR="00F75A7E" w:rsidRDefault="00B4282E">
      <w:pPr>
        <w:pStyle w:val="Corpodetexto"/>
        <w:spacing w:before="46"/>
        <w:ind w:left="1536"/>
      </w:pPr>
      <w:r>
        <w:lastRenderedPageBreak/>
        <w:t>Fora</w:t>
      </w:r>
      <w:r>
        <w:rPr>
          <w:spacing w:val="-4"/>
        </w:rPr>
        <w:t xml:space="preserve"> </w:t>
      </w:r>
      <w:r>
        <w:t>de</w:t>
      </w:r>
      <w:r>
        <w:rPr>
          <w:spacing w:val="-2"/>
        </w:rPr>
        <w:t xml:space="preserve"> </w:t>
      </w:r>
      <w:r>
        <w:t>pagamento:</w:t>
      </w:r>
      <w:r>
        <w:rPr>
          <w:spacing w:val="-6"/>
        </w:rPr>
        <w:t xml:space="preserve"> </w:t>
      </w:r>
      <w:r>
        <w:t>em</w:t>
      </w:r>
      <w:r>
        <w:rPr>
          <w:spacing w:val="-5"/>
        </w:rPr>
        <w:t xml:space="preserve"> </w:t>
      </w:r>
      <w:r>
        <w:t>espécie,</w:t>
      </w:r>
      <w:r>
        <w:rPr>
          <w:spacing w:val="-4"/>
        </w:rPr>
        <w:t xml:space="preserve"> </w:t>
      </w:r>
      <w:r>
        <w:t>por</w:t>
      </w:r>
      <w:r>
        <w:rPr>
          <w:spacing w:val="-5"/>
        </w:rPr>
        <w:t xml:space="preserve"> </w:t>
      </w:r>
      <w:r>
        <w:t>cheque</w:t>
      </w:r>
      <w:r>
        <w:rPr>
          <w:spacing w:val="-4"/>
        </w:rPr>
        <w:t xml:space="preserve"> </w:t>
      </w:r>
      <w:r>
        <w:t>ou</w:t>
      </w:r>
      <w:r>
        <w:rPr>
          <w:spacing w:val="-2"/>
        </w:rPr>
        <w:t xml:space="preserve"> </w:t>
      </w:r>
      <w:r>
        <w:t>transferência</w:t>
      </w:r>
      <w:r>
        <w:rPr>
          <w:spacing w:val="-4"/>
        </w:rPr>
        <w:t xml:space="preserve"> </w:t>
      </w:r>
      <w:r>
        <w:rPr>
          <w:spacing w:val="-2"/>
        </w:rPr>
        <w:t>bancária</w:t>
      </w:r>
    </w:p>
    <w:p w14:paraId="5AFBA151" w14:textId="77777777" w:rsidR="00F75A7E" w:rsidRDefault="00F75A7E">
      <w:pPr>
        <w:pStyle w:val="Corpodetexto"/>
      </w:pPr>
    </w:p>
    <w:p w14:paraId="0268953E" w14:textId="77777777" w:rsidR="00F75A7E" w:rsidRDefault="00F75A7E">
      <w:pPr>
        <w:pStyle w:val="Corpodetexto"/>
        <w:spacing w:before="94"/>
      </w:pPr>
    </w:p>
    <w:p w14:paraId="013225D2" w14:textId="77777777" w:rsidR="00F75A7E" w:rsidRDefault="00B4282E">
      <w:pPr>
        <w:pStyle w:val="Corpodetexto"/>
        <w:spacing w:before="1" w:line="259" w:lineRule="auto"/>
        <w:ind w:left="993" w:right="710"/>
      </w:pPr>
      <w:r>
        <w:t>Maiores</w:t>
      </w:r>
      <w:r>
        <w:rPr>
          <w:spacing w:val="80"/>
        </w:rPr>
        <w:t xml:space="preserve"> </w:t>
      </w:r>
      <w:r>
        <w:t>informações</w:t>
      </w:r>
      <w:r>
        <w:rPr>
          <w:spacing w:val="80"/>
        </w:rPr>
        <w:t xml:space="preserve"> </w:t>
      </w:r>
      <w:r>
        <w:t>sobre</w:t>
      </w:r>
      <w:r>
        <w:rPr>
          <w:spacing w:val="80"/>
        </w:rPr>
        <w:t xml:space="preserve"> </w:t>
      </w:r>
      <w:r>
        <w:t>esse</w:t>
      </w:r>
      <w:r>
        <w:rPr>
          <w:spacing w:val="80"/>
        </w:rPr>
        <w:t xml:space="preserve"> </w:t>
      </w:r>
      <w:r>
        <w:t>procedimento</w:t>
      </w:r>
      <w:r>
        <w:rPr>
          <w:spacing w:val="80"/>
        </w:rPr>
        <w:t xml:space="preserve"> </w:t>
      </w:r>
      <w:r>
        <w:t>pode</w:t>
      </w:r>
      <w:r>
        <w:rPr>
          <w:spacing w:val="80"/>
        </w:rPr>
        <w:t xml:space="preserve"> </w:t>
      </w:r>
      <w:r>
        <w:t>ser</w:t>
      </w:r>
      <w:r>
        <w:rPr>
          <w:spacing w:val="80"/>
        </w:rPr>
        <w:t xml:space="preserve"> </w:t>
      </w:r>
      <w:r>
        <w:t>obtido</w:t>
      </w:r>
      <w:r>
        <w:rPr>
          <w:spacing w:val="79"/>
        </w:rPr>
        <w:t xml:space="preserve"> </w:t>
      </w:r>
      <w:r>
        <w:t>em</w:t>
      </w:r>
      <w:r>
        <w:rPr>
          <w:spacing w:val="80"/>
        </w:rPr>
        <w:t xml:space="preserve"> </w:t>
      </w:r>
      <w:r>
        <w:t>qualquer</w:t>
      </w:r>
      <w:r>
        <w:rPr>
          <w:spacing w:val="80"/>
        </w:rPr>
        <w:t xml:space="preserve"> </w:t>
      </w:r>
      <w:r>
        <w:t xml:space="preserve">agência Santander, ou no site do COAF, no seguinte endereço: </w:t>
      </w:r>
      <w:hyperlink r:id="rId11">
        <w:r w:rsidR="00F75A7E">
          <w:rPr>
            <w:color w:val="0000FF"/>
            <w:u w:val="single" w:color="0000FF"/>
          </w:rPr>
          <w:t>https://www.coaf.fazenda.gov.br</w:t>
        </w:r>
      </w:hyperlink>
    </w:p>
    <w:p w14:paraId="7BE1A8E7" w14:textId="77777777" w:rsidR="00F75A7E" w:rsidRDefault="00B4282E">
      <w:pPr>
        <w:pStyle w:val="Corpodetexto"/>
        <w:spacing w:before="203"/>
        <w:rPr>
          <w:sz w:val="20"/>
        </w:rPr>
      </w:pPr>
      <w:r>
        <w:rPr>
          <w:noProof/>
          <w:sz w:val="20"/>
        </w:rPr>
        <mc:AlternateContent>
          <mc:Choice Requires="wps">
            <w:drawing>
              <wp:anchor distT="0" distB="0" distL="0" distR="0" simplePos="0" relativeHeight="487589888" behindDoc="1" locked="0" layoutInCell="1" allowOverlap="1" wp14:anchorId="475B7E0A" wp14:editId="1BFF3222">
                <wp:simplePos x="0" y="0"/>
                <wp:positionH relativeFrom="page">
                  <wp:posOffset>1152448</wp:posOffset>
                </wp:positionH>
                <wp:positionV relativeFrom="paragraph">
                  <wp:posOffset>299502</wp:posOffset>
                </wp:positionV>
                <wp:extent cx="5347335" cy="1841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7335" cy="18415"/>
                        </a:xfrm>
                        <a:custGeom>
                          <a:avLst/>
                          <a:gdLst/>
                          <a:ahLst/>
                          <a:cxnLst/>
                          <a:rect l="l" t="t" r="r" b="b"/>
                          <a:pathLst>
                            <a:path w="5347335" h="18415">
                              <a:moveTo>
                                <a:pt x="5347081" y="0"/>
                              </a:moveTo>
                              <a:lnTo>
                                <a:pt x="0" y="0"/>
                              </a:lnTo>
                              <a:lnTo>
                                <a:pt x="0" y="18288"/>
                              </a:lnTo>
                              <a:lnTo>
                                <a:pt x="5347081" y="18288"/>
                              </a:lnTo>
                              <a:lnTo>
                                <a:pt x="53470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1F6FB1" id="Graphic 15" o:spid="_x0000_s1026" style="position:absolute;margin-left:90.75pt;margin-top:23.6pt;width:421.05pt;height:1.45pt;z-index:-15726592;visibility:visible;mso-wrap-style:square;mso-wrap-distance-left:0;mso-wrap-distance-top:0;mso-wrap-distance-right:0;mso-wrap-distance-bottom:0;mso-position-horizontal:absolute;mso-position-horizontal-relative:page;mso-position-vertical:absolute;mso-position-vertical-relative:text;v-text-anchor:top" coordsize="534733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" path="m5347081,l,,,18288r5347081,l5347081,xe" fillcolor="black" stroked="f">
                <v:path arrowok="t"/>
                <w10:wrap type="topAndBottom" anchorx="page"/>
              </v:shape>
            </w:pict>
          </mc:Fallback>
        </mc:AlternateContent>
      </w:r>
    </w:p>
    <w:p w14:paraId="1B199EED" w14:textId="77777777" w:rsidR="00F75A7E" w:rsidRDefault="00F75A7E">
      <w:pPr>
        <w:pStyle w:val="Corpodetexto"/>
      </w:pPr>
    </w:p>
    <w:p w14:paraId="40F297E1" w14:textId="77777777" w:rsidR="00F75A7E" w:rsidRDefault="00F75A7E">
      <w:pPr>
        <w:pStyle w:val="Corpodetexto"/>
        <w:spacing w:before="71"/>
      </w:pPr>
    </w:p>
    <w:p w14:paraId="35B96BE7" w14:textId="77777777" w:rsidR="00F75A7E" w:rsidRDefault="00B4282E">
      <w:pPr>
        <w:pStyle w:val="Corpodetexto"/>
        <w:spacing w:before="1"/>
        <w:ind w:left="1536"/>
      </w:pPr>
      <w:r>
        <w:t>Pessoas</w:t>
      </w:r>
      <w:r>
        <w:rPr>
          <w:spacing w:val="-9"/>
        </w:rPr>
        <w:t xml:space="preserve"> </w:t>
      </w:r>
      <w:r>
        <w:t>Politicamente</w:t>
      </w:r>
      <w:r>
        <w:rPr>
          <w:spacing w:val="-5"/>
        </w:rPr>
        <w:t xml:space="preserve"> </w:t>
      </w:r>
      <w:r>
        <w:rPr>
          <w:spacing w:val="-2"/>
        </w:rPr>
        <w:t>Expostas</w:t>
      </w:r>
    </w:p>
    <w:p w14:paraId="256D5C9A" w14:textId="77777777" w:rsidR="00F75A7E" w:rsidRDefault="00F75A7E">
      <w:pPr>
        <w:pStyle w:val="Corpodetexto"/>
      </w:pPr>
    </w:p>
    <w:p w14:paraId="6F86580F" w14:textId="77777777" w:rsidR="00F75A7E" w:rsidRDefault="00F75A7E">
      <w:pPr>
        <w:pStyle w:val="Corpodetexto"/>
        <w:spacing w:before="94"/>
      </w:pPr>
    </w:p>
    <w:p w14:paraId="0FED28AB" w14:textId="77777777" w:rsidR="00F75A7E" w:rsidRDefault="00B4282E">
      <w:pPr>
        <w:pStyle w:val="Corpodetexto"/>
        <w:spacing w:line="259" w:lineRule="auto"/>
        <w:ind w:left="993" w:right="702"/>
        <w:jc w:val="both"/>
      </w:pPr>
      <w:r>
        <w:t>Conforme</w:t>
      </w:r>
      <w:r>
        <w:rPr>
          <w:spacing w:val="-13"/>
        </w:rPr>
        <w:t xml:space="preserve"> </w:t>
      </w:r>
      <w:r>
        <w:t>estabelece</w:t>
      </w:r>
      <w:r>
        <w:rPr>
          <w:spacing w:val="-12"/>
        </w:rPr>
        <w:t xml:space="preserve"> </w:t>
      </w:r>
      <w:r>
        <w:t>a</w:t>
      </w:r>
      <w:r>
        <w:rPr>
          <w:spacing w:val="-13"/>
        </w:rPr>
        <w:t xml:space="preserve"> </w:t>
      </w:r>
      <w:r>
        <w:t>Resoluçao</w:t>
      </w:r>
      <w:r>
        <w:rPr>
          <w:spacing w:val="-12"/>
        </w:rPr>
        <w:t xml:space="preserve"> </w:t>
      </w:r>
      <w:r>
        <w:t>16</w:t>
      </w:r>
      <w:r>
        <w:rPr>
          <w:spacing w:val="-12"/>
        </w:rPr>
        <w:t xml:space="preserve"> </w:t>
      </w:r>
      <w:r>
        <w:t>do</w:t>
      </w:r>
      <w:r>
        <w:rPr>
          <w:spacing w:val="-12"/>
        </w:rPr>
        <w:t xml:space="preserve"> </w:t>
      </w:r>
      <w:r>
        <w:t>Conselho</w:t>
      </w:r>
      <w:r>
        <w:rPr>
          <w:spacing w:val="-13"/>
        </w:rPr>
        <w:t xml:space="preserve"> </w:t>
      </w:r>
      <w:r>
        <w:t>de</w:t>
      </w:r>
      <w:r>
        <w:rPr>
          <w:spacing w:val="-10"/>
        </w:rPr>
        <w:t xml:space="preserve"> </w:t>
      </w:r>
      <w:r>
        <w:t>Controle</w:t>
      </w:r>
      <w:r>
        <w:rPr>
          <w:spacing w:val="-13"/>
        </w:rPr>
        <w:t xml:space="preserve"> </w:t>
      </w:r>
      <w:r>
        <w:t>de</w:t>
      </w:r>
      <w:r>
        <w:rPr>
          <w:spacing w:val="-10"/>
        </w:rPr>
        <w:t xml:space="preserve"> </w:t>
      </w:r>
      <w:r>
        <w:t>Atividades</w:t>
      </w:r>
      <w:r>
        <w:rPr>
          <w:spacing w:val="-12"/>
        </w:rPr>
        <w:t xml:space="preserve"> </w:t>
      </w:r>
      <w:r>
        <w:t>Financeiras</w:t>
      </w:r>
      <w:r>
        <w:rPr>
          <w:spacing w:val="-8"/>
        </w:rPr>
        <w:t xml:space="preserve"> </w:t>
      </w:r>
      <w:r>
        <w:t>–</w:t>
      </w:r>
      <w:r>
        <w:rPr>
          <w:spacing w:val="-12"/>
        </w:rPr>
        <w:t xml:space="preserve"> </w:t>
      </w:r>
      <w:r>
        <w:t>COAF –</w:t>
      </w:r>
      <w:r>
        <w:rPr>
          <w:spacing w:val="-4"/>
        </w:rPr>
        <w:t xml:space="preserve"> </w:t>
      </w:r>
      <w:r>
        <w:t>datada</w:t>
      </w:r>
      <w:r>
        <w:rPr>
          <w:spacing w:val="-4"/>
        </w:rPr>
        <w:t xml:space="preserve"> </w:t>
      </w:r>
      <w:r>
        <w:t>de</w:t>
      </w:r>
      <w:r>
        <w:rPr>
          <w:spacing w:val="-5"/>
        </w:rPr>
        <w:t xml:space="preserve"> </w:t>
      </w:r>
      <w:r>
        <w:t>28</w:t>
      </w:r>
      <w:r>
        <w:rPr>
          <w:spacing w:val="-6"/>
        </w:rPr>
        <w:t xml:space="preserve"> </w:t>
      </w:r>
      <w:r>
        <w:t>de</w:t>
      </w:r>
      <w:r>
        <w:rPr>
          <w:spacing w:val="-5"/>
        </w:rPr>
        <w:t xml:space="preserve"> </w:t>
      </w:r>
      <w:r>
        <w:t>março</w:t>
      </w:r>
      <w:r>
        <w:rPr>
          <w:spacing w:val="-4"/>
        </w:rPr>
        <w:t xml:space="preserve"> </w:t>
      </w:r>
      <w:r>
        <w:t>de</w:t>
      </w:r>
      <w:r>
        <w:rPr>
          <w:spacing w:val="-3"/>
        </w:rPr>
        <w:t xml:space="preserve"> </w:t>
      </w:r>
      <w:r>
        <w:t>2007,</w:t>
      </w:r>
      <w:r>
        <w:rPr>
          <w:spacing w:val="-3"/>
        </w:rPr>
        <w:t xml:space="preserve"> </w:t>
      </w:r>
      <w:r>
        <w:t>as</w:t>
      </w:r>
      <w:r>
        <w:rPr>
          <w:spacing w:val="-6"/>
        </w:rPr>
        <w:t xml:space="preserve"> </w:t>
      </w:r>
      <w:r>
        <w:t>pessoas</w:t>
      </w:r>
      <w:r>
        <w:rPr>
          <w:spacing w:val="-4"/>
        </w:rPr>
        <w:t xml:space="preserve"> </w:t>
      </w:r>
      <w:r>
        <w:t>jurídicas</w:t>
      </w:r>
      <w:r>
        <w:rPr>
          <w:spacing w:val="-6"/>
        </w:rPr>
        <w:t xml:space="preserve"> </w:t>
      </w:r>
      <w:r>
        <w:t>que</w:t>
      </w:r>
      <w:r>
        <w:rPr>
          <w:spacing w:val="-3"/>
        </w:rPr>
        <w:t xml:space="preserve"> </w:t>
      </w:r>
      <w:r>
        <w:t>exerçam</w:t>
      </w:r>
      <w:r>
        <w:rPr>
          <w:spacing w:val="-4"/>
        </w:rPr>
        <w:t xml:space="preserve"> </w:t>
      </w:r>
      <w:r>
        <w:t>as</w:t>
      </w:r>
      <w:r>
        <w:rPr>
          <w:spacing w:val="-4"/>
        </w:rPr>
        <w:t xml:space="preserve"> </w:t>
      </w:r>
      <w:r>
        <w:t>atividades</w:t>
      </w:r>
      <w:r>
        <w:rPr>
          <w:spacing w:val="-6"/>
        </w:rPr>
        <w:t xml:space="preserve"> </w:t>
      </w:r>
      <w:r>
        <w:t>de</w:t>
      </w:r>
      <w:r>
        <w:rPr>
          <w:spacing w:val="-5"/>
        </w:rPr>
        <w:t xml:space="preserve"> </w:t>
      </w:r>
      <w:r>
        <w:t>promoção imobiliária ou compra e venda de imóveis devem identificar pessoas que desempenham ou tenham desempenhado, nos últimos 5 (cinco) anos, no Brasil ou em outros países, cargos, empregos ou funções públicas relevantes, assim como seus representantes, familiares e pessoas de seu relacionamento.</w:t>
      </w:r>
    </w:p>
    <w:p w14:paraId="183DED48" w14:textId="77777777" w:rsidR="00F75A7E" w:rsidRDefault="00F75A7E">
      <w:pPr>
        <w:pStyle w:val="Corpodetexto"/>
      </w:pPr>
    </w:p>
    <w:p w14:paraId="1AC4AFBC" w14:textId="77777777" w:rsidR="00F75A7E" w:rsidRDefault="00F75A7E">
      <w:pPr>
        <w:pStyle w:val="Corpodetexto"/>
        <w:spacing w:before="70"/>
      </w:pPr>
    </w:p>
    <w:p w14:paraId="06968B34" w14:textId="77777777" w:rsidR="00F75A7E" w:rsidRDefault="00B4282E">
      <w:pPr>
        <w:pStyle w:val="Corpodetexto"/>
        <w:spacing w:line="259" w:lineRule="auto"/>
        <w:ind w:left="993" w:right="686" w:firstLine="542"/>
      </w:pPr>
      <w:r>
        <w:t>Assim</w:t>
      </w:r>
      <w:r>
        <w:rPr>
          <w:spacing w:val="34"/>
        </w:rPr>
        <w:t xml:space="preserve"> </w:t>
      </w:r>
      <w:r>
        <w:t>sendo,</w:t>
      </w:r>
      <w:r>
        <w:rPr>
          <w:spacing w:val="32"/>
        </w:rPr>
        <w:t xml:space="preserve"> </w:t>
      </w:r>
      <w:r>
        <w:t>para</w:t>
      </w:r>
      <w:r>
        <w:rPr>
          <w:spacing w:val="33"/>
        </w:rPr>
        <w:t xml:space="preserve"> </w:t>
      </w:r>
      <w:r>
        <w:t>cumprimento</w:t>
      </w:r>
      <w:r>
        <w:rPr>
          <w:spacing w:val="33"/>
        </w:rPr>
        <w:t xml:space="preserve"> </w:t>
      </w:r>
      <w:r>
        <w:t>da</w:t>
      </w:r>
      <w:r>
        <w:rPr>
          <w:spacing w:val="33"/>
        </w:rPr>
        <w:t xml:space="preserve"> </w:t>
      </w:r>
      <w:r>
        <w:t>determinação</w:t>
      </w:r>
      <w:r>
        <w:rPr>
          <w:spacing w:val="33"/>
        </w:rPr>
        <w:t xml:space="preserve"> </w:t>
      </w:r>
      <w:r>
        <w:t>legal</w:t>
      </w:r>
      <w:r>
        <w:rPr>
          <w:spacing w:val="32"/>
        </w:rPr>
        <w:t xml:space="preserve"> </w:t>
      </w:r>
      <w:r>
        <w:t>acima,</w:t>
      </w:r>
      <w:r>
        <w:rPr>
          <w:spacing w:val="34"/>
        </w:rPr>
        <w:t xml:space="preserve"> </w:t>
      </w:r>
      <w:r>
        <w:t>favor</w:t>
      </w:r>
      <w:r>
        <w:rPr>
          <w:spacing w:val="34"/>
        </w:rPr>
        <w:t xml:space="preserve"> </w:t>
      </w:r>
      <w:r>
        <w:t>nos</w:t>
      </w:r>
      <w:r>
        <w:rPr>
          <w:spacing w:val="34"/>
        </w:rPr>
        <w:t xml:space="preserve"> </w:t>
      </w:r>
      <w:r>
        <w:t>fornecer</w:t>
      </w:r>
      <w:r>
        <w:rPr>
          <w:spacing w:val="34"/>
        </w:rPr>
        <w:t xml:space="preserve"> </w:t>
      </w:r>
      <w:r>
        <w:t>as seguintes informações:</w:t>
      </w:r>
    </w:p>
    <w:p w14:paraId="5866FD71" w14:textId="77777777" w:rsidR="00F75A7E" w:rsidRDefault="00F75A7E">
      <w:pPr>
        <w:pStyle w:val="Corpodetexto"/>
        <w:rPr>
          <w:sz w:val="20"/>
        </w:rPr>
      </w:pPr>
    </w:p>
    <w:p w14:paraId="0215B0B2" w14:textId="77777777" w:rsidR="00F75A7E" w:rsidRDefault="00F75A7E">
      <w:pPr>
        <w:pStyle w:val="Corpodetexto"/>
        <w:spacing w:before="134"/>
        <w:rPr>
          <w:sz w:val="20"/>
        </w:rPr>
      </w:pPr>
    </w:p>
    <w:tbl>
      <w:tblPr>
        <w:tblStyle w:val="TableNormal"/>
        <w:tblW w:w="0" w:type="auto"/>
        <w:tblInd w:w="17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79"/>
        <w:gridCol w:w="802"/>
        <w:gridCol w:w="641"/>
        <w:gridCol w:w="139"/>
        <w:gridCol w:w="1253"/>
        <w:gridCol w:w="514"/>
        <w:gridCol w:w="1378"/>
        <w:gridCol w:w="389"/>
        <w:gridCol w:w="1290"/>
        <w:gridCol w:w="1376"/>
      </w:tblGrid>
      <w:tr w:rsidR="00F75A7E" w14:paraId="45E7EEA4" w14:textId="77777777">
        <w:trPr>
          <w:trHeight w:val="329"/>
        </w:trPr>
        <w:tc>
          <w:tcPr>
            <w:tcW w:w="9861" w:type="dxa"/>
            <w:gridSpan w:val="10"/>
            <w:tcBorders>
              <w:bottom w:val="single" w:sz="4" w:space="0" w:color="000000"/>
            </w:tcBorders>
            <w:shd w:val="clear" w:color="auto" w:fill="C0C0C0"/>
          </w:tcPr>
          <w:p w14:paraId="15284B92" w14:textId="77777777" w:rsidR="00F75A7E" w:rsidRDefault="00B4282E">
            <w:pPr>
              <w:pStyle w:val="TableParagraph"/>
              <w:spacing w:before="19"/>
              <w:ind w:left="239"/>
            </w:pPr>
            <w:r>
              <w:t>Pessoas</w:t>
            </w:r>
            <w:r>
              <w:rPr>
                <w:spacing w:val="-6"/>
              </w:rPr>
              <w:t xml:space="preserve"> </w:t>
            </w:r>
            <w:r>
              <w:t>Politicamente</w:t>
            </w:r>
            <w:r>
              <w:rPr>
                <w:spacing w:val="-5"/>
              </w:rPr>
              <w:t xml:space="preserve"> </w:t>
            </w:r>
            <w:r>
              <w:rPr>
                <w:spacing w:val="-2"/>
              </w:rPr>
              <w:t>Exposta</w:t>
            </w:r>
          </w:p>
        </w:tc>
      </w:tr>
      <w:tr w:rsidR="00F75A7E" w14:paraId="4C116C67" w14:textId="77777777">
        <w:trPr>
          <w:trHeight w:val="1219"/>
        </w:trPr>
        <w:tc>
          <w:tcPr>
            <w:tcW w:w="3522" w:type="dxa"/>
            <w:gridSpan w:val="3"/>
            <w:tcBorders>
              <w:top w:val="single" w:sz="4" w:space="0" w:color="000000"/>
              <w:bottom w:val="single" w:sz="4" w:space="0" w:color="000000"/>
              <w:right w:val="single" w:sz="4" w:space="0" w:color="000000"/>
            </w:tcBorders>
          </w:tcPr>
          <w:p w14:paraId="6DBAE8CF" w14:textId="77777777" w:rsidR="00F75A7E" w:rsidRDefault="00B4282E">
            <w:pPr>
              <w:pStyle w:val="TableParagraph"/>
              <w:spacing w:before="18" w:line="259" w:lineRule="auto"/>
              <w:ind w:left="239" w:right="130"/>
            </w:pPr>
            <w:r>
              <w:t>Exerce ou exerceu nos últimos cinco</w:t>
            </w:r>
            <w:r>
              <w:rPr>
                <w:spacing w:val="-9"/>
              </w:rPr>
              <w:t xml:space="preserve"> </w:t>
            </w:r>
            <w:r>
              <w:t>anos</w:t>
            </w:r>
            <w:r>
              <w:rPr>
                <w:spacing w:val="-9"/>
              </w:rPr>
              <w:t xml:space="preserve"> </w:t>
            </w:r>
            <w:r>
              <w:t>algum</w:t>
            </w:r>
            <w:r>
              <w:rPr>
                <w:spacing w:val="-11"/>
              </w:rPr>
              <w:t xml:space="preserve"> </w:t>
            </w:r>
            <w:r>
              <w:t>cargo,</w:t>
            </w:r>
            <w:r>
              <w:rPr>
                <w:spacing w:val="-10"/>
              </w:rPr>
              <w:t xml:space="preserve"> </w:t>
            </w:r>
            <w:r>
              <w:t>emprego ou função pública relevante?</w:t>
            </w:r>
          </w:p>
          <w:p w14:paraId="3682483B" w14:textId="77777777" w:rsidR="00F75A7E" w:rsidRDefault="00B4282E">
            <w:pPr>
              <w:pStyle w:val="TableParagraph"/>
              <w:tabs>
                <w:tab w:val="left" w:pos="1802"/>
              </w:tabs>
              <w:spacing w:before="21"/>
              <w:ind w:left="239"/>
            </w:pPr>
            <w:r>
              <w:t>*</w:t>
            </w:r>
            <w:r>
              <w:rPr>
                <w:spacing w:val="1"/>
              </w:rPr>
              <w:t xml:space="preserve"> </w:t>
            </w:r>
            <w:r>
              <w:rPr>
                <w:spacing w:val="-5"/>
              </w:rPr>
              <w:t>sim</w:t>
            </w:r>
            <w:r>
              <w:tab/>
              <w:t>*</w:t>
            </w:r>
            <w:r>
              <w:rPr>
                <w:spacing w:val="-1"/>
              </w:rPr>
              <w:t xml:space="preserve"> </w:t>
            </w:r>
            <w:r>
              <w:rPr>
                <w:spacing w:val="-5"/>
              </w:rPr>
              <w:t>não</w:t>
            </w:r>
          </w:p>
        </w:tc>
        <w:tc>
          <w:tcPr>
            <w:tcW w:w="1392" w:type="dxa"/>
            <w:gridSpan w:val="2"/>
            <w:tcBorders>
              <w:top w:val="single" w:sz="4" w:space="0" w:color="000000"/>
              <w:left w:val="single" w:sz="4" w:space="0" w:color="000000"/>
              <w:bottom w:val="single" w:sz="4" w:space="0" w:color="000000"/>
              <w:right w:val="single" w:sz="4" w:space="0" w:color="000000"/>
            </w:tcBorders>
          </w:tcPr>
          <w:p w14:paraId="3F19E32A" w14:textId="77777777" w:rsidR="00F75A7E" w:rsidRDefault="00B4282E">
            <w:pPr>
              <w:pStyle w:val="TableParagraph"/>
              <w:spacing w:before="18" w:line="259" w:lineRule="auto"/>
              <w:ind w:left="249" w:right="334"/>
            </w:pPr>
            <w:r>
              <w:t>Cargo</w:t>
            </w:r>
            <w:r>
              <w:rPr>
                <w:spacing w:val="-13"/>
              </w:rPr>
              <w:t xml:space="preserve"> </w:t>
            </w:r>
            <w:r>
              <w:t xml:space="preserve">ou </w:t>
            </w:r>
            <w:r>
              <w:rPr>
                <w:spacing w:val="-2"/>
              </w:rPr>
              <w:t>função</w:t>
            </w:r>
          </w:p>
        </w:tc>
        <w:tc>
          <w:tcPr>
            <w:tcW w:w="4947" w:type="dxa"/>
            <w:gridSpan w:val="5"/>
            <w:tcBorders>
              <w:top w:val="single" w:sz="4" w:space="0" w:color="000000"/>
              <w:left w:val="single" w:sz="4" w:space="0" w:color="000000"/>
              <w:bottom w:val="single" w:sz="4" w:space="0" w:color="000000"/>
            </w:tcBorders>
          </w:tcPr>
          <w:p w14:paraId="5F2C9307" w14:textId="77777777" w:rsidR="00F75A7E" w:rsidRDefault="00B4282E">
            <w:pPr>
              <w:pStyle w:val="TableParagraph"/>
              <w:spacing w:before="40" w:line="295" w:lineRule="auto"/>
              <w:ind w:left="249" w:right="3158"/>
            </w:pPr>
            <w:r>
              <w:t>Código</w:t>
            </w:r>
            <w:r>
              <w:rPr>
                <w:spacing w:val="-13"/>
              </w:rPr>
              <w:t xml:space="preserve"> </w:t>
            </w:r>
            <w:r>
              <w:t>do</w:t>
            </w:r>
            <w:r>
              <w:rPr>
                <w:spacing w:val="-12"/>
              </w:rPr>
              <w:t xml:space="preserve"> </w:t>
            </w:r>
            <w:r>
              <w:t>Cargo: (uso do banco)</w:t>
            </w:r>
          </w:p>
        </w:tc>
      </w:tr>
      <w:tr w:rsidR="00F75A7E" w14:paraId="0984BF83" w14:textId="77777777">
        <w:trPr>
          <w:trHeight w:val="1509"/>
        </w:trPr>
        <w:tc>
          <w:tcPr>
            <w:tcW w:w="2079" w:type="dxa"/>
            <w:tcBorders>
              <w:top w:val="single" w:sz="4" w:space="0" w:color="000000"/>
              <w:bottom w:val="single" w:sz="4" w:space="0" w:color="000000"/>
              <w:right w:val="single" w:sz="4" w:space="0" w:color="000000"/>
            </w:tcBorders>
          </w:tcPr>
          <w:p w14:paraId="537884BB" w14:textId="77777777" w:rsidR="00F75A7E" w:rsidRDefault="00B4282E">
            <w:pPr>
              <w:pStyle w:val="TableParagraph"/>
              <w:spacing w:before="18" w:line="259" w:lineRule="auto"/>
              <w:ind w:left="239" w:right="476"/>
            </w:pPr>
            <w:r>
              <w:t xml:space="preserve">Data início </w:t>
            </w:r>
            <w:r>
              <w:rPr>
                <w:spacing w:val="-2"/>
              </w:rPr>
              <w:t>exercício (dd/mm/aaaa):</w:t>
            </w:r>
          </w:p>
        </w:tc>
        <w:tc>
          <w:tcPr>
            <w:tcW w:w="1582" w:type="dxa"/>
            <w:gridSpan w:val="3"/>
            <w:tcBorders>
              <w:top w:val="single" w:sz="4" w:space="0" w:color="000000"/>
              <w:left w:val="single" w:sz="4" w:space="0" w:color="000000"/>
              <w:bottom w:val="single" w:sz="4" w:space="0" w:color="000000"/>
              <w:right w:val="single" w:sz="4" w:space="0" w:color="000000"/>
            </w:tcBorders>
          </w:tcPr>
          <w:p w14:paraId="5188E78E" w14:textId="77777777" w:rsidR="00F75A7E" w:rsidRDefault="00B4282E">
            <w:pPr>
              <w:pStyle w:val="TableParagraph"/>
              <w:spacing w:before="18" w:line="259" w:lineRule="auto"/>
              <w:ind w:left="246"/>
            </w:pPr>
            <w:r>
              <w:t xml:space="preserve">Data fim </w:t>
            </w:r>
            <w:r>
              <w:rPr>
                <w:spacing w:val="-2"/>
              </w:rPr>
              <w:t>exercício (dd/mm/aaaa</w:t>
            </w:r>
          </w:p>
          <w:p w14:paraId="0C280277" w14:textId="77777777" w:rsidR="00F75A7E" w:rsidRDefault="00B4282E">
            <w:pPr>
              <w:pStyle w:val="TableParagraph"/>
              <w:spacing w:before="1"/>
              <w:ind w:left="246"/>
            </w:pPr>
            <w:r>
              <w:rPr>
                <w:spacing w:val="-10"/>
              </w:rPr>
              <w:t>)</w:t>
            </w:r>
          </w:p>
        </w:tc>
        <w:tc>
          <w:tcPr>
            <w:tcW w:w="1767" w:type="dxa"/>
            <w:gridSpan w:val="2"/>
            <w:tcBorders>
              <w:top w:val="single" w:sz="4" w:space="0" w:color="000000"/>
              <w:left w:val="single" w:sz="4" w:space="0" w:color="000000"/>
              <w:bottom w:val="single" w:sz="4" w:space="0" w:color="000000"/>
              <w:right w:val="single" w:sz="4" w:space="0" w:color="000000"/>
            </w:tcBorders>
          </w:tcPr>
          <w:p w14:paraId="75F33478" w14:textId="77777777" w:rsidR="00F75A7E" w:rsidRDefault="00B4282E">
            <w:pPr>
              <w:pStyle w:val="TableParagraph"/>
              <w:spacing w:before="18" w:line="259" w:lineRule="auto"/>
              <w:ind w:left="247" w:right="266"/>
            </w:pPr>
            <w:r>
              <w:rPr>
                <w:spacing w:val="-2"/>
              </w:rPr>
              <w:t xml:space="preserve">Empresa/ </w:t>
            </w:r>
            <w:r>
              <w:t>Órgão</w:t>
            </w:r>
            <w:r>
              <w:rPr>
                <w:spacing w:val="-13"/>
              </w:rPr>
              <w:t xml:space="preserve"> </w:t>
            </w:r>
            <w:r>
              <w:t>Público</w:t>
            </w:r>
          </w:p>
        </w:tc>
        <w:tc>
          <w:tcPr>
            <w:tcW w:w="1767" w:type="dxa"/>
            <w:gridSpan w:val="2"/>
            <w:tcBorders>
              <w:top w:val="single" w:sz="4" w:space="0" w:color="000000"/>
              <w:left w:val="single" w:sz="4" w:space="0" w:color="000000"/>
              <w:bottom w:val="single" w:sz="4" w:space="0" w:color="000000"/>
              <w:right w:val="single" w:sz="4" w:space="0" w:color="000000"/>
            </w:tcBorders>
          </w:tcPr>
          <w:p w14:paraId="0E30C400" w14:textId="77777777" w:rsidR="00F75A7E" w:rsidRDefault="00B4282E">
            <w:pPr>
              <w:pStyle w:val="TableParagraph"/>
              <w:spacing w:before="18"/>
              <w:ind w:left="249"/>
            </w:pPr>
            <w:r>
              <w:rPr>
                <w:spacing w:val="-4"/>
              </w:rPr>
              <w:t>CNPJ</w:t>
            </w:r>
          </w:p>
        </w:tc>
        <w:tc>
          <w:tcPr>
            <w:tcW w:w="1290" w:type="dxa"/>
            <w:tcBorders>
              <w:top w:val="single" w:sz="4" w:space="0" w:color="000000"/>
              <w:left w:val="single" w:sz="4" w:space="0" w:color="000000"/>
              <w:bottom w:val="single" w:sz="4" w:space="0" w:color="000000"/>
              <w:right w:val="single" w:sz="4" w:space="0" w:color="000000"/>
            </w:tcBorders>
          </w:tcPr>
          <w:p w14:paraId="7FDBF6C2" w14:textId="77777777" w:rsidR="00F75A7E" w:rsidRDefault="00B4282E">
            <w:pPr>
              <w:pStyle w:val="TableParagraph"/>
              <w:spacing w:before="18" w:line="268" w:lineRule="auto"/>
              <w:ind w:left="246" w:right="386"/>
              <w:jc w:val="both"/>
            </w:pPr>
            <w:r>
              <w:rPr>
                <w:spacing w:val="-2"/>
              </w:rPr>
              <w:t xml:space="preserve">Outras Rendas </w:t>
            </w:r>
            <w:r>
              <w:rPr>
                <w:spacing w:val="-6"/>
              </w:rPr>
              <w:t>R$</w:t>
            </w:r>
          </w:p>
        </w:tc>
        <w:tc>
          <w:tcPr>
            <w:tcW w:w="1376" w:type="dxa"/>
            <w:tcBorders>
              <w:top w:val="single" w:sz="4" w:space="0" w:color="000000"/>
              <w:left w:val="single" w:sz="4" w:space="0" w:color="000000"/>
              <w:bottom w:val="single" w:sz="4" w:space="0" w:color="000000"/>
            </w:tcBorders>
          </w:tcPr>
          <w:p w14:paraId="34966A9C" w14:textId="77777777" w:rsidR="00F75A7E" w:rsidRDefault="00B4282E">
            <w:pPr>
              <w:pStyle w:val="TableParagraph"/>
              <w:spacing w:before="18" w:line="259" w:lineRule="auto"/>
              <w:ind w:left="248" w:right="96"/>
            </w:pPr>
            <w:r>
              <w:t>Origem</w:t>
            </w:r>
            <w:r>
              <w:rPr>
                <w:spacing w:val="-13"/>
              </w:rPr>
              <w:t xml:space="preserve"> </w:t>
            </w:r>
            <w:r>
              <w:t xml:space="preserve">das </w:t>
            </w:r>
            <w:r>
              <w:rPr>
                <w:spacing w:val="-2"/>
              </w:rPr>
              <w:t>outras rendas</w:t>
            </w:r>
          </w:p>
        </w:tc>
      </w:tr>
      <w:tr w:rsidR="00F75A7E" w14:paraId="3DF6D25B" w14:textId="77777777">
        <w:trPr>
          <w:trHeight w:val="330"/>
        </w:trPr>
        <w:tc>
          <w:tcPr>
            <w:tcW w:w="9861" w:type="dxa"/>
            <w:gridSpan w:val="10"/>
            <w:tcBorders>
              <w:top w:val="single" w:sz="4" w:space="0" w:color="000000"/>
              <w:bottom w:val="single" w:sz="4" w:space="0" w:color="000000"/>
            </w:tcBorders>
          </w:tcPr>
          <w:p w14:paraId="44B3BA17" w14:textId="77777777" w:rsidR="00F75A7E" w:rsidRDefault="00B4282E">
            <w:pPr>
              <w:pStyle w:val="TableParagraph"/>
              <w:tabs>
                <w:tab w:val="left" w:pos="5818"/>
              </w:tabs>
              <w:spacing w:before="18"/>
              <w:ind w:left="239"/>
            </w:pPr>
            <w:r>
              <w:t>Possui</w:t>
            </w:r>
            <w:r>
              <w:rPr>
                <w:spacing w:val="-6"/>
              </w:rPr>
              <w:t xml:space="preserve"> </w:t>
            </w:r>
            <w:r>
              <w:t>relacionamento/ligação</w:t>
            </w:r>
            <w:r>
              <w:rPr>
                <w:spacing w:val="-3"/>
              </w:rPr>
              <w:t xml:space="preserve"> </w:t>
            </w:r>
            <w:r>
              <w:t>com</w:t>
            </w:r>
            <w:r>
              <w:rPr>
                <w:spacing w:val="-4"/>
              </w:rPr>
              <w:t xml:space="preserve"> </w:t>
            </w:r>
            <w:r>
              <w:t>Agente</w:t>
            </w:r>
            <w:r>
              <w:rPr>
                <w:spacing w:val="-5"/>
              </w:rPr>
              <w:t xml:space="preserve"> </w:t>
            </w:r>
            <w:r>
              <w:t>Público?</w:t>
            </w:r>
            <w:r>
              <w:rPr>
                <w:spacing w:val="43"/>
              </w:rPr>
              <w:t xml:space="preserve">  </w:t>
            </w:r>
            <w:r>
              <w:t>*</w:t>
            </w:r>
            <w:r>
              <w:rPr>
                <w:spacing w:val="-2"/>
              </w:rPr>
              <w:t xml:space="preserve"> </w:t>
            </w:r>
            <w:r>
              <w:rPr>
                <w:spacing w:val="-5"/>
              </w:rPr>
              <w:t>sim</w:t>
            </w:r>
            <w:r>
              <w:tab/>
              <w:t>*</w:t>
            </w:r>
            <w:r>
              <w:rPr>
                <w:spacing w:val="-4"/>
              </w:rPr>
              <w:t xml:space="preserve"> </w:t>
            </w:r>
            <w:r>
              <w:rPr>
                <w:spacing w:val="-5"/>
              </w:rPr>
              <w:t>não</w:t>
            </w:r>
          </w:p>
        </w:tc>
      </w:tr>
      <w:tr w:rsidR="00F75A7E" w14:paraId="0240E75F" w14:textId="77777777">
        <w:trPr>
          <w:trHeight w:val="618"/>
        </w:trPr>
        <w:tc>
          <w:tcPr>
            <w:tcW w:w="2881" w:type="dxa"/>
            <w:gridSpan w:val="2"/>
            <w:tcBorders>
              <w:top w:val="single" w:sz="4" w:space="0" w:color="000000"/>
              <w:bottom w:val="single" w:sz="4" w:space="0" w:color="000000"/>
              <w:right w:val="single" w:sz="4" w:space="0" w:color="000000"/>
            </w:tcBorders>
          </w:tcPr>
          <w:p w14:paraId="40F0CA45" w14:textId="77777777" w:rsidR="00F75A7E" w:rsidRDefault="00B4282E">
            <w:pPr>
              <w:pStyle w:val="TableParagraph"/>
              <w:spacing w:before="18"/>
              <w:ind w:left="239"/>
            </w:pPr>
            <w:r>
              <w:t>Nome</w:t>
            </w:r>
            <w:r>
              <w:rPr>
                <w:spacing w:val="-5"/>
              </w:rPr>
              <w:t xml:space="preserve"> </w:t>
            </w:r>
            <w:r>
              <w:t>do</w:t>
            </w:r>
            <w:r>
              <w:rPr>
                <w:spacing w:val="-1"/>
              </w:rPr>
              <w:t xml:space="preserve"> </w:t>
            </w:r>
            <w:r>
              <w:rPr>
                <w:spacing w:val="-2"/>
              </w:rPr>
              <w:t>relacionado:</w:t>
            </w:r>
          </w:p>
        </w:tc>
        <w:tc>
          <w:tcPr>
            <w:tcW w:w="3925" w:type="dxa"/>
            <w:gridSpan w:val="5"/>
            <w:tcBorders>
              <w:top w:val="single" w:sz="4" w:space="0" w:color="000000"/>
              <w:left w:val="single" w:sz="4" w:space="0" w:color="000000"/>
              <w:bottom w:val="single" w:sz="4" w:space="0" w:color="000000"/>
              <w:right w:val="single" w:sz="4" w:space="0" w:color="000000"/>
            </w:tcBorders>
          </w:tcPr>
          <w:p w14:paraId="708C9167" w14:textId="77777777" w:rsidR="00F75A7E" w:rsidRDefault="00B4282E">
            <w:pPr>
              <w:pStyle w:val="TableParagraph"/>
              <w:spacing w:before="18"/>
              <w:ind w:left="249"/>
            </w:pPr>
            <w:r>
              <w:rPr>
                <w:spacing w:val="-4"/>
              </w:rPr>
              <w:t>CPF:</w:t>
            </w:r>
          </w:p>
        </w:tc>
        <w:tc>
          <w:tcPr>
            <w:tcW w:w="3055" w:type="dxa"/>
            <w:gridSpan w:val="3"/>
            <w:tcBorders>
              <w:top w:val="single" w:sz="4" w:space="0" w:color="000000"/>
              <w:left w:val="single" w:sz="4" w:space="0" w:color="000000"/>
              <w:bottom w:val="single" w:sz="4" w:space="0" w:color="000000"/>
            </w:tcBorders>
          </w:tcPr>
          <w:p w14:paraId="5BB3228A" w14:textId="77777777" w:rsidR="00F75A7E" w:rsidRDefault="00B4282E">
            <w:pPr>
              <w:pStyle w:val="TableParagraph"/>
              <w:spacing w:before="18"/>
              <w:ind w:left="246"/>
            </w:pPr>
            <w:r>
              <w:t>Cargo</w:t>
            </w:r>
            <w:r>
              <w:rPr>
                <w:spacing w:val="-3"/>
              </w:rPr>
              <w:t xml:space="preserve"> </w:t>
            </w:r>
            <w:r>
              <w:t>ou</w:t>
            </w:r>
            <w:r>
              <w:rPr>
                <w:spacing w:val="-3"/>
              </w:rPr>
              <w:t xml:space="preserve"> </w:t>
            </w:r>
            <w:r>
              <w:rPr>
                <w:spacing w:val="-2"/>
              </w:rPr>
              <w:t>função</w:t>
            </w:r>
          </w:p>
        </w:tc>
      </w:tr>
      <w:tr w:rsidR="00F75A7E" w14:paraId="068704ED" w14:textId="77777777">
        <w:trPr>
          <w:trHeight w:val="640"/>
        </w:trPr>
        <w:tc>
          <w:tcPr>
            <w:tcW w:w="5428" w:type="dxa"/>
            <w:gridSpan w:val="6"/>
            <w:tcBorders>
              <w:top w:val="single" w:sz="4" w:space="0" w:color="000000"/>
              <w:right w:val="single" w:sz="4" w:space="0" w:color="000000"/>
            </w:tcBorders>
          </w:tcPr>
          <w:p w14:paraId="0EF8D5D2" w14:textId="77777777" w:rsidR="00F75A7E" w:rsidRDefault="00B4282E">
            <w:pPr>
              <w:pStyle w:val="TableParagraph"/>
              <w:spacing w:before="18"/>
              <w:ind w:left="239"/>
            </w:pPr>
            <w:r>
              <w:t>Tipo</w:t>
            </w:r>
            <w:r>
              <w:rPr>
                <w:spacing w:val="-3"/>
              </w:rPr>
              <w:t xml:space="preserve"> </w:t>
            </w:r>
            <w:r>
              <w:t>de</w:t>
            </w:r>
            <w:r>
              <w:rPr>
                <w:spacing w:val="-2"/>
              </w:rPr>
              <w:t xml:space="preserve"> relacionamento/ligação:</w:t>
            </w:r>
          </w:p>
        </w:tc>
        <w:tc>
          <w:tcPr>
            <w:tcW w:w="4433" w:type="dxa"/>
            <w:gridSpan w:val="4"/>
            <w:tcBorders>
              <w:top w:val="single" w:sz="4" w:space="0" w:color="000000"/>
              <w:left w:val="single" w:sz="4" w:space="0" w:color="000000"/>
            </w:tcBorders>
          </w:tcPr>
          <w:p w14:paraId="7B2F9681" w14:textId="77777777" w:rsidR="00F75A7E" w:rsidRDefault="00B4282E">
            <w:pPr>
              <w:pStyle w:val="TableParagraph"/>
              <w:spacing w:before="18"/>
              <w:ind w:left="249"/>
            </w:pPr>
            <w:r>
              <w:t>Código</w:t>
            </w:r>
            <w:r>
              <w:rPr>
                <w:spacing w:val="-2"/>
              </w:rPr>
              <w:t xml:space="preserve"> </w:t>
            </w:r>
            <w:r>
              <w:t>do</w:t>
            </w:r>
            <w:r>
              <w:rPr>
                <w:spacing w:val="-3"/>
              </w:rPr>
              <w:t xml:space="preserve"> </w:t>
            </w:r>
            <w:r>
              <w:rPr>
                <w:spacing w:val="-2"/>
              </w:rPr>
              <w:t>Relacionamento:</w:t>
            </w:r>
          </w:p>
          <w:p w14:paraId="6BADD310" w14:textId="77777777" w:rsidR="00F75A7E" w:rsidRDefault="00B4282E">
            <w:pPr>
              <w:pStyle w:val="TableParagraph"/>
              <w:spacing w:before="43"/>
              <w:ind w:left="249"/>
            </w:pPr>
            <w:r>
              <w:t>(uso</w:t>
            </w:r>
            <w:r>
              <w:rPr>
                <w:spacing w:val="-2"/>
              </w:rPr>
              <w:t xml:space="preserve"> </w:t>
            </w:r>
            <w:r>
              <w:t>do</w:t>
            </w:r>
            <w:r>
              <w:rPr>
                <w:spacing w:val="-2"/>
              </w:rPr>
              <w:t xml:space="preserve"> banco)</w:t>
            </w:r>
          </w:p>
        </w:tc>
      </w:tr>
    </w:tbl>
    <w:p w14:paraId="04D4B22C" w14:textId="77777777" w:rsidR="00F75A7E" w:rsidRDefault="00F75A7E">
      <w:pPr>
        <w:pStyle w:val="Corpodetexto"/>
        <w:spacing w:before="173"/>
      </w:pPr>
    </w:p>
    <w:p w14:paraId="6EC3ECB1" w14:textId="77777777" w:rsidR="00F75A7E" w:rsidRDefault="00B4282E">
      <w:pPr>
        <w:pStyle w:val="Corpodetexto"/>
        <w:spacing w:before="1"/>
        <w:ind w:left="1704"/>
      </w:pPr>
      <w:r>
        <w:t>Ao</w:t>
      </w:r>
      <w:r>
        <w:rPr>
          <w:spacing w:val="-3"/>
        </w:rPr>
        <w:t xml:space="preserve"> </w:t>
      </w:r>
      <w:r>
        <w:t>Banco</w:t>
      </w:r>
      <w:r>
        <w:rPr>
          <w:spacing w:val="-4"/>
        </w:rPr>
        <w:t xml:space="preserve"> </w:t>
      </w:r>
      <w:r>
        <w:rPr>
          <w:spacing w:val="-2"/>
        </w:rPr>
        <w:t>Santander,</w:t>
      </w:r>
    </w:p>
    <w:p w14:paraId="6D5C30AB" w14:textId="77777777" w:rsidR="00F75A7E" w:rsidRDefault="00F75A7E">
      <w:pPr>
        <w:pStyle w:val="Corpodetexto"/>
      </w:pPr>
    </w:p>
    <w:p w14:paraId="04C3FF65" w14:textId="77777777" w:rsidR="00F75A7E" w:rsidRDefault="00F75A7E">
      <w:pPr>
        <w:pStyle w:val="Corpodetexto"/>
        <w:spacing w:before="94"/>
      </w:pPr>
    </w:p>
    <w:p w14:paraId="6E296F20" w14:textId="77777777" w:rsidR="00F75A7E" w:rsidRDefault="00B4282E">
      <w:pPr>
        <w:pStyle w:val="Corpodetexto"/>
        <w:spacing w:line="256" w:lineRule="auto"/>
        <w:ind w:left="993" w:right="686"/>
      </w:pPr>
      <w:r>
        <w:t>Declara a Sociedade, por seu(s) representante(s)_legal (is), para os devidos fins e efeitos e sob a</w:t>
      </w:r>
      <w:r>
        <w:rPr>
          <w:spacing w:val="55"/>
        </w:rPr>
        <w:t xml:space="preserve"> </w:t>
      </w:r>
      <w:r>
        <w:t>responsabilidade</w:t>
      </w:r>
      <w:r>
        <w:rPr>
          <w:spacing w:val="57"/>
        </w:rPr>
        <w:t xml:space="preserve"> </w:t>
      </w:r>
      <w:r>
        <w:t>civil</w:t>
      </w:r>
      <w:r>
        <w:rPr>
          <w:spacing w:val="55"/>
        </w:rPr>
        <w:t xml:space="preserve"> </w:t>
      </w:r>
      <w:r>
        <w:t>e</w:t>
      </w:r>
      <w:r>
        <w:rPr>
          <w:spacing w:val="57"/>
        </w:rPr>
        <w:t xml:space="preserve"> </w:t>
      </w:r>
      <w:r>
        <w:t>criminal,</w:t>
      </w:r>
      <w:r>
        <w:rPr>
          <w:spacing w:val="59"/>
        </w:rPr>
        <w:t xml:space="preserve"> </w:t>
      </w:r>
      <w:r>
        <w:t>que</w:t>
      </w:r>
      <w:r>
        <w:rPr>
          <w:spacing w:val="57"/>
        </w:rPr>
        <w:t xml:space="preserve"> </w:t>
      </w:r>
      <w:r>
        <w:t>as</w:t>
      </w:r>
      <w:r>
        <w:rPr>
          <w:spacing w:val="57"/>
        </w:rPr>
        <w:t xml:space="preserve"> </w:t>
      </w:r>
      <w:r>
        <w:t>informações</w:t>
      </w:r>
      <w:r>
        <w:rPr>
          <w:spacing w:val="56"/>
        </w:rPr>
        <w:t xml:space="preserve"> </w:t>
      </w:r>
      <w:r>
        <w:t>constantes</w:t>
      </w:r>
      <w:r>
        <w:rPr>
          <w:spacing w:val="56"/>
        </w:rPr>
        <w:t xml:space="preserve"> </w:t>
      </w:r>
      <w:r>
        <w:t>desta</w:t>
      </w:r>
      <w:r>
        <w:rPr>
          <w:spacing w:val="55"/>
        </w:rPr>
        <w:t xml:space="preserve"> </w:t>
      </w:r>
      <w:r>
        <w:t>ficha</w:t>
      </w:r>
      <w:r>
        <w:rPr>
          <w:spacing w:val="57"/>
        </w:rPr>
        <w:t xml:space="preserve"> </w:t>
      </w:r>
      <w:r>
        <w:t>são</w:t>
      </w:r>
      <w:r>
        <w:rPr>
          <w:spacing w:val="56"/>
        </w:rPr>
        <w:t xml:space="preserve"> </w:t>
      </w:r>
      <w:r>
        <w:rPr>
          <w:spacing w:val="-2"/>
        </w:rPr>
        <w:t>fiéis,</w:t>
      </w:r>
    </w:p>
    <w:p w14:paraId="4699099F" w14:textId="77777777" w:rsidR="00F75A7E" w:rsidRDefault="00F75A7E">
      <w:pPr>
        <w:pStyle w:val="Corpodetexto"/>
        <w:spacing w:line="256" w:lineRule="auto"/>
        <w:sectPr w:rsidR="00F75A7E">
          <w:pgSz w:w="11910" w:h="16840"/>
          <w:pgMar w:top="1360" w:right="992" w:bottom="1580" w:left="850" w:header="347" w:footer="1348" w:gutter="0"/>
          <w:cols w:space="720"/>
        </w:sectPr>
      </w:pPr>
    </w:p>
    <w:p w14:paraId="78130149" w14:textId="77777777" w:rsidR="00F75A7E" w:rsidRDefault="00B4282E">
      <w:pPr>
        <w:pStyle w:val="Corpodetexto"/>
        <w:spacing w:before="46" w:line="259" w:lineRule="auto"/>
        <w:ind w:left="993" w:right="708"/>
        <w:jc w:val="both"/>
      </w:pPr>
      <w:r>
        <w:lastRenderedPageBreak/>
        <w:t>verdadeiras e encontram-se legalmente registradas nos órgãos competentes, sendo que a origem dos recursos utilizados para aquisição do imóvel supra referenciado são próprios e lícitos, de acordo com a norma legal vigente brasileira.</w:t>
      </w:r>
    </w:p>
    <w:p w14:paraId="0C253646" w14:textId="77777777" w:rsidR="00F75A7E" w:rsidRDefault="00F75A7E">
      <w:pPr>
        <w:pStyle w:val="Corpodetexto"/>
      </w:pPr>
    </w:p>
    <w:p w14:paraId="0A9FCC83" w14:textId="77777777" w:rsidR="00F75A7E" w:rsidRDefault="00F75A7E">
      <w:pPr>
        <w:pStyle w:val="Corpodetexto"/>
        <w:spacing w:before="74"/>
      </w:pPr>
    </w:p>
    <w:p w14:paraId="2F757018" w14:textId="77777777" w:rsidR="00F75A7E" w:rsidRDefault="00B4282E">
      <w:pPr>
        <w:pStyle w:val="Corpodetexto"/>
        <w:spacing w:line="259" w:lineRule="auto"/>
        <w:ind w:left="993" w:right="713"/>
        <w:jc w:val="both"/>
      </w:pPr>
      <w:r>
        <w:t>Declara ainda a Sociedade, por seu(s) representante(s)_legal (is) o estar plenamente ciente e de acordo com todos os termos e condições do Edital de Leilão de venda e compra do imóvel adquirido, principalmente quanto aos termos de seu item 4.</w:t>
      </w:r>
    </w:p>
    <w:p w14:paraId="475A0C87" w14:textId="77777777" w:rsidR="00F75A7E" w:rsidRDefault="00F75A7E">
      <w:pPr>
        <w:pStyle w:val="Corpodetexto"/>
      </w:pPr>
    </w:p>
    <w:p w14:paraId="649F7FA4" w14:textId="77777777" w:rsidR="00F75A7E" w:rsidRDefault="00F75A7E">
      <w:pPr>
        <w:pStyle w:val="Corpodetexto"/>
        <w:spacing w:before="71"/>
      </w:pPr>
    </w:p>
    <w:p w14:paraId="55F0A64C" w14:textId="77777777" w:rsidR="00F75A7E" w:rsidRDefault="00B4282E">
      <w:pPr>
        <w:pStyle w:val="Corpodetexto"/>
        <w:spacing w:line="259" w:lineRule="auto"/>
        <w:ind w:left="993" w:right="707"/>
        <w:jc w:val="both"/>
      </w:pPr>
      <w:r>
        <w:t>O(s)</w:t>
      </w:r>
      <w:r>
        <w:rPr>
          <w:spacing w:val="-11"/>
        </w:rPr>
        <w:t xml:space="preserve"> </w:t>
      </w:r>
      <w:r>
        <w:t>representante(s)</w:t>
      </w:r>
      <w:r>
        <w:rPr>
          <w:spacing w:val="-9"/>
        </w:rPr>
        <w:t xml:space="preserve"> </w:t>
      </w:r>
      <w:r>
        <w:t>legal(is)</w:t>
      </w:r>
      <w:r>
        <w:rPr>
          <w:spacing w:val="-11"/>
        </w:rPr>
        <w:t xml:space="preserve"> </w:t>
      </w:r>
      <w:r>
        <w:t>da</w:t>
      </w:r>
      <w:r>
        <w:rPr>
          <w:spacing w:val="-13"/>
        </w:rPr>
        <w:t xml:space="preserve"> </w:t>
      </w:r>
      <w:r>
        <w:t>Sociedade</w:t>
      </w:r>
      <w:r>
        <w:rPr>
          <w:spacing w:val="-8"/>
        </w:rPr>
        <w:t xml:space="preserve"> </w:t>
      </w:r>
      <w:r>
        <w:t>abaixo</w:t>
      </w:r>
      <w:r>
        <w:rPr>
          <w:spacing w:val="-10"/>
        </w:rPr>
        <w:t xml:space="preserve"> </w:t>
      </w:r>
      <w:r>
        <w:t>assinado(s)</w:t>
      </w:r>
      <w:r>
        <w:rPr>
          <w:spacing w:val="-9"/>
        </w:rPr>
        <w:t xml:space="preserve"> </w:t>
      </w:r>
      <w:r>
        <w:t>declaram</w:t>
      </w:r>
      <w:r>
        <w:rPr>
          <w:spacing w:val="-12"/>
        </w:rPr>
        <w:t xml:space="preserve"> </w:t>
      </w:r>
      <w:r>
        <w:t>sob</w:t>
      </w:r>
      <w:r>
        <w:rPr>
          <w:spacing w:val="-9"/>
        </w:rPr>
        <w:t xml:space="preserve"> </w:t>
      </w:r>
      <w:r>
        <w:t>as</w:t>
      </w:r>
      <w:r>
        <w:rPr>
          <w:spacing w:val="-12"/>
        </w:rPr>
        <w:t xml:space="preserve"> </w:t>
      </w:r>
      <w:r>
        <w:t>penas</w:t>
      </w:r>
      <w:r>
        <w:rPr>
          <w:spacing w:val="-12"/>
        </w:rPr>
        <w:t xml:space="preserve"> </w:t>
      </w:r>
      <w:r>
        <w:t>da</w:t>
      </w:r>
      <w:r>
        <w:rPr>
          <w:spacing w:val="-10"/>
        </w:rPr>
        <w:t xml:space="preserve"> </w:t>
      </w:r>
      <w:r>
        <w:t>lei</w:t>
      </w:r>
      <w:r>
        <w:rPr>
          <w:spacing w:val="-13"/>
        </w:rPr>
        <w:t xml:space="preserve"> </w:t>
      </w:r>
      <w:r>
        <w:t>civil e criminal que têm plenos poderes para firmar o presente instrumento</w:t>
      </w:r>
    </w:p>
    <w:p w14:paraId="0C2884C9" w14:textId="77777777" w:rsidR="00F75A7E" w:rsidRDefault="00F75A7E">
      <w:pPr>
        <w:pStyle w:val="Corpodetexto"/>
      </w:pPr>
    </w:p>
    <w:p w14:paraId="097AB7F6" w14:textId="77777777" w:rsidR="00F75A7E" w:rsidRDefault="00F75A7E">
      <w:pPr>
        <w:pStyle w:val="Corpodetexto"/>
        <w:spacing w:before="74"/>
      </w:pPr>
    </w:p>
    <w:p w14:paraId="43F020E6" w14:textId="77777777" w:rsidR="00F75A7E" w:rsidRDefault="00B4282E">
      <w:pPr>
        <w:pStyle w:val="Corpodetexto"/>
        <w:spacing w:line="259" w:lineRule="auto"/>
        <w:ind w:left="993" w:right="713"/>
        <w:jc w:val="both"/>
      </w:pPr>
      <w:r>
        <w:t>Em face ao exposto, sendo estas informações a mais pura expressão da verdade, a Sociedade, por seu(s)</w:t>
      </w:r>
      <w:r>
        <w:rPr>
          <w:spacing w:val="-2"/>
        </w:rPr>
        <w:t xml:space="preserve"> </w:t>
      </w:r>
      <w:r>
        <w:t>representante(s)_legal</w:t>
      </w:r>
      <w:r>
        <w:rPr>
          <w:spacing w:val="-1"/>
        </w:rPr>
        <w:t xml:space="preserve"> </w:t>
      </w:r>
      <w:r>
        <w:t>(is) abaixo</w:t>
      </w:r>
      <w:r>
        <w:rPr>
          <w:spacing w:val="-1"/>
        </w:rPr>
        <w:t xml:space="preserve"> </w:t>
      </w:r>
      <w:r>
        <w:t>assinados,</w:t>
      </w:r>
      <w:r>
        <w:rPr>
          <w:spacing w:val="-2"/>
        </w:rPr>
        <w:t xml:space="preserve"> </w:t>
      </w:r>
      <w:r>
        <w:t>firma</w:t>
      </w:r>
      <w:r>
        <w:rPr>
          <w:spacing w:val="-1"/>
        </w:rPr>
        <w:t xml:space="preserve"> </w:t>
      </w:r>
      <w:r>
        <w:t>o</w:t>
      </w:r>
      <w:r>
        <w:rPr>
          <w:spacing w:val="-3"/>
        </w:rPr>
        <w:t xml:space="preserve"> </w:t>
      </w:r>
      <w:r>
        <w:t>presente instrumento</w:t>
      </w:r>
      <w:r>
        <w:rPr>
          <w:spacing w:val="-1"/>
        </w:rPr>
        <w:t xml:space="preserve"> </w:t>
      </w:r>
      <w:r>
        <w:t>para</w:t>
      </w:r>
      <w:r>
        <w:rPr>
          <w:spacing w:val="-1"/>
        </w:rPr>
        <w:t xml:space="preserve"> </w:t>
      </w:r>
      <w:r>
        <w:t>que produza todos os efeitos legais.</w:t>
      </w:r>
    </w:p>
    <w:p w14:paraId="6E2AEACC" w14:textId="77777777" w:rsidR="00F75A7E" w:rsidRDefault="00F75A7E">
      <w:pPr>
        <w:pStyle w:val="Corpodetexto"/>
      </w:pPr>
    </w:p>
    <w:p w14:paraId="7F7E8CBE" w14:textId="77777777" w:rsidR="00F75A7E" w:rsidRDefault="00F75A7E">
      <w:pPr>
        <w:pStyle w:val="Corpodetexto"/>
        <w:spacing w:before="71"/>
      </w:pPr>
    </w:p>
    <w:p w14:paraId="34EA3FF2" w14:textId="77777777" w:rsidR="00F75A7E" w:rsidRDefault="00B4282E">
      <w:pPr>
        <w:pStyle w:val="Corpodetexto"/>
        <w:tabs>
          <w:tab w:val="left" w:pos="3269"/>
          <w:tab w:val="left" w:pos="3895"/>
          <w:tab w:val="left" w:pos="4745"/>
        </w:tabs>
        <w:ind w:left="1754"/>
      </w:pPr>
      <w:r>
        <w:t>São</w:t>
      </w:r>
      <w:r>
        <w:rPr>
          <w:spacing w:val="-3"/>
        </w:rPr>
        <w:t xml:space="preserve"> </w:t>
      </w:r>
      <w:r>
        <w:rPr>
          <w:spacing w:val="-2"/>
        </w:rPr>
        <w:t>Paulo,</w:t>
      </w:r>
      <w:r>
        <w:tab/>
      </w:r>
      <w:r>
        <w:rPr>
          <w:spacing w:val="-10"/>
        </w:rPr>
        <w:t>/</w:t>
      </w:r>
      <w:r>
        <w:tab/>
      </w:r>
      <w:r>
        <w:rPr>
          <w:spacing w:val="-5"/>
        </w:rPr>
        <w:t>/20</w:t>
      </w:r>
      <w:r>
        <w:tab/>
      </w:r>
      <w:r>
        <w:rPr>
          <w:spacing w:val="-10"/>
        </w:rPr>
        <w:t>.</w:t>
      </w:r>
    </w:p>
    <w:p w14:paraId="19A4088C" w14:textId="77777777" w:rsidR="00F75A7E" w:rsidRDefault="00F75A7E">
      <w:pPr>
        <w:pStyle w:val="Corpodetexto"/>
        <w:sectPr w:rsidR="00F75A7E">
          <w:pgSz w:w="11910" w:h="16840"/>
          <w:pgMar w:top="1360" w:right="992" w:bottom="1580" w:left="850" w:header="347" w:footer="1348" w:gutter="0"/>
          <w:cols w:space="720"/>
        </w:sectPr>
      </w:pPr>
    </w:p>
    <w:p w14:paraId="44E8B056" w14:textId="77777777" w:rsidR="00F75A7E" w:rsidRDefault="00B4282E">
      <w:pPr>
        <w:pStyle w:val="Ttulo1"/>
        <w:spacing w:before="46"/>
        <w:ind w:left="144" w:right="4"/>
        <w:jc w:val="center"/>
      </w:pPr>
      <w:r>
        <w:lastRenderedPageBreak/>
        <w:t>ANEXO</w:t>
      </w:r>
      <w:r>
        <w:rPr>
          <w:spacing w:val="-2"/>
        </w:rPr>
        <w:t xml:space="preserve"> </w:t>
      </w:r>
      <w:r>
        <w:rPr>
          <w:spacing w:val="-5"/>
        </w:rPr>
        <w:t>VI</w:t>
      </w:r>
    </w:p>
    <w:p w14:paraId="2DC1A60A" w14:textId="77777777" w:rsidR="00F75A7E" w:rsidRDefault="00F75A7E">
      <w:pPr>
        <w:pStyle w:val="Corpodetexto"/>
        <w:spacing w:before="41"/>
      </w:pPr>
    </w:p>
    <w:p w14:paraId="790B9C74" w14:textId="77777777" w:rsidR="00F75A7E" w:rsidRDefault="00B4282E">
      <w:pPr>
        <w:spacing w:before="1"/>
        <w:ind w:left="144" w:right="6"/>
        <w:jc w:val="center"/>
        <w:rPr>
          <w:i/>
        </w:rPr>
      </w:pPr>
      <w:r>
        <w:rPr>
          <w:i/>
        </w:rPr>
        <w:t>MINUTA</w:t>
      </w:r>
      <w:r>
        <w:rPr>
          <w:i/>
          <w:spacing w:val="-5"/>
        </w:rPr>
        <w:t xml:space="preserve"> </w:t>
      </w:r>
      <w:r>
        <w:rPr>
          <w:i/>
        </w:rPr>
        <w:t>DA</w:t>
      </w:r>
      <w:r>
        <w:rPr>
          <w:i/>
          <w:spacing w:val="-3"/>
        </w:rPr>
        <w:t xml:space="preserve"> </w:t>
      </w:r>
      <w:r>
        <w:rPr>
          <w:i/>
        </w:rPr>
        <w:t>ESCRITURA</w:t>
      </w:r>
      <w:r>
        <w:rPr>
          <w:i/>
          <w:spacing w:val="-3"/>
        </w:rPr>
        <w:t xml:space="preserve"> </w:t>
      </w:r>
      <w:r>
        <w:rPr>
          <w:i/>
        </w:rPr>
        <w:t>PÚBLICA</w:t>
      </w:r>
      <w:r>
        <w:rPr>
          <w:i/>
          <w:spacing w:val="-5"/>
        </w:rPr>
        <w:t xml:space="preserve"> </w:t>
      </w:r>
      <w:r>
        <w:rPr>
          <w:i/>
        </w:rPr>
        <w:t>DE</w:t>
      </w:r>
      <w:r>
        <w:rPr>
          <w:i/>
          <w:spacing w:val="-3"/>
        </w:rPr>
        <w:t xml:space="preserve"> </w:t>
      </w:r>
      <w:r>
        <w:rPr>
          <w:i/>
        </w:rPr>
        <w:t>VENDA</w:t>
      </w:r>
      <w:r>
        <w:rPr>
          <w:i/>
          <w:spacing w:val="-5"/>
        </w:rPr>
        <w:t xml:space="preserve"> </w:t>
      </w:r>
      <w:r>
        <w:rPr>
          <w:i/>
        </w:rPr>
        <w:t>E</w:t>
      </w:r>
      <w:r>
        <w:rPr>
          <w:i/>
          <w:spacing w:val="-1"/>
        </w:rPr>
        <w:t xml:space="preserve"> </w:t>
      </w:r>
      <w:r>
        <w:rPr>
          <w:i/>
          <w:spacing w:val="-2"/>
        </w:rPr>
        <w:t>COMPRA</w:t>
      </w:r>
    </w:p>
    <w:p w14:paraId="4D7E11A4" w14:textId="77777777" w:rsidR="00F75A7E" w:rsidRDefault="00F75A7E">
      <w:pPr>
        <w:pStyle w:val="Corpodetexto"/>
        <w:spacing w:before="158"/>
        <w:rPr>
          <w:i/>
        </w:rPr>
      </w:pPr>
    </w:p>
    <w:p w14:paraId="78779206" w14:textId="77777777" w:rsidR="00F75A7E" w:rsidRDefault="00B4282E">
      <w:pPr>
        <w:pStyle w:val="Corpodetexto"/>
        <w:ind w:left="852"/>
        <w:jc w:val="both"/>
      </w:pPr>
      <w:r>
        <w:t>S</w:t>
      </w:r>
      <w:r>
        <w:rPr>
          <w:spacing w:val="56"/>
        </w:rPr>
        <w:t xml:space="preserve"> </w:t>
      </w:r>
      <w:r>
        <w:t>A</w:t>
      </w:r>
      <w:r>
        <w:rPr>
          <w:spacing w:val="56"/>
        </w:rPr>
        <w:t xml:space="preserve"> </w:t>
      </w:r>
      <w:r>
        <w:t>I</w:t>
      </w:r>
      <w:r>
        <w:rPr>
          <w:spacing w:val="59"/>
        </w:rPr>
        <w:t xml:space="preserve"> </w:t>
      </w:r>
      <w:r>
        <w:t>B</w:t>
      </w:r>
      <w:r>
        <w:rPr>
          <w:spacing w:val="55"/>
        </w:rPr>
        <w:t xml:space="preserve"> </w:t>
      </w:r>
      <w:r>
        <w:t>A</w:t>
      </w:r>
      <w:r>
        <w:rPr>
          <w:spacing w:val="56"/>
        </w:rPr>
        <w:t xml:space="preserve"> </w:t>
      </w:r>
      <w:r>
        <w:t>M</w:t>
      </w:r>
      <w:r>
        <w:rPr>
          <w:spacing w:val="58"/>
        </w:rPr>
        <w:t xml:space="preserve"> </w:t>
      </w:r>
      <w:r>
        <w:t>quantos</w:t>
      </w:r>
      <w:r>
        <w:rPr>
          <w:spacing w:val="57"/>
        </w:rPr>
        <w:t xml:space="preserve"> </w:t>
      </w:r>
      <w:r>
        <w:t>esta</w:t>
      </w:r>
      <w:r>
        <w:rPr>
          <w:spacing w:val="57"/>
        </w:rPr>
        <w:t xml:space="preserve"> </w:t>
      </w:r>
      <w:r>
        <w:t>pública</w:t>
      </w:r>
      <w:r>
        <w:rPr>
          <w:spacing w:val="55"/>
        </w:rPr>
        <w:t xml:space="preserve"> </w:t>
      </w:r>
      <w:r>
        <w:t>escritura</w:t>
      </w:r>
      <w:r>
        <w:rPr>
          <w:spacing w:val="55"/>
        </w:rPr>
        <w:t xml:space="preserve"> </w:t>
      </w:r>
      <w:r>
        <w:t>virem</w:t>
      </w:r>
      <w:r>
        <w:rPr>
          <w:spacing w:val="56"/>
        </w:rPr>
        <w:t xml:space="preserve"> </w:t>
      </w:r>
      <w:r>
        <w:t>que</w:t>
      </w:r>
      <w:r>
        <w:rPr>
          <w:spacing w:val="59"/>
        </w:rPr>
        <w:t xml:space="preserve"> </w:t>
      </w:r>
      <w:r>
        <w:t>aos</w:t>
      </w:r>
      <w:r>
        <w:rPr>
          <w:spacing w:val="62"/>
        </w:rPr>
        <w:t xml:space="preserve"> </w:t>
      </w:r>
      <w:r>
        <w:rPr>
          <w:spacing w:val="320"/>
          <w:u w:val="single"/>
        </w:rPr>
        <w:t xml:space="preserve"> </w:t>
      </w:r>
      <w:r>
        <w:rPr>
          <w:spacing w:val="12"/>
        </w:rPr>
        <w:t xml:space="preserve"> </w:t>
      </w:r>
      <w:r>
        <w:t>(</w:t>
      </w:r>
      <w:r>
        <w:rPr>
          <w:spacing w:val="490"/>
          <w:u w:val="single"/>
        </w:rPr>
        <w:t xml:space="preserve"> </w:t>
      </w:r>
      <w:r>
        <w:t>)</w:t>
      </w:r>
      <w:r>
        <w:rPr>
          <w:spacing w:val="59"/>
        </w:rPr>
        <w:t xml:space="preserve"> </w:t>
      </w:r>
      <w:r>
        <w:t>dias</w:t>
      </w:r>
      <w:r>
        <w:rPr>
          <w:spacing w:val="59"/>
        </w:rPr>
        <w:t xml:space="preserve"> </w:t>
      </w:r>
      <w:r>
        <w:t>do</w:t>
      </w:r>
      <w:r>
        <w:rPr>
          <w:spacing w:val="56"/>
        </w:rPr>
        <w:t xml:space="preserve"> </w:t>
      </w:r>
      <w:r>
        <w:t>mês</w:t>
      </w:r>
      <w:r>
        <w:rPr>
          <w:spacing w:val="59"/>
        </w:rPr>
        <w:t xml:space="preserve"> </w:t>
      </w:r>
      <w:r>
        <w:rPr>
          <w:spacing w:val="-5"/>
        </w:rPr>
        <w:t>de</w:t>
      </w:r>
    </w:p>
    <w:p w14:paraId="1E29DB08" w14:textId="77777777" w:rsidR="00F75A7E" w:rsidRDefault="00B4282E">
      <w:pPr>
        <w:pStyle w:val="Corpodetexto"/>
        <w:tabs>
          <w:tab w:val="left" w:pos="2213"/>
          <w:tab w:val="left" w:pos="4358"/>
          <w:tab w:val="left" w:pos="5234"/>
          <w:tab w:val="left" w:pos="7388"/>
        </w:tabs>
        <w:spacing w:before="1"/>
        <w:ind w:left="852" w:right="703"/>
        <w:jc w:val="both"/>
      </w:pPr>
      <w:r>
        <w:rPr>
          <w:u w:val="single"/>
        </w:rPr>
        <w:tab/>
      </w:r>
      <w:r>
        <w:t xml:space="preserve"> do</w:t>
      </w:r>
      <w:r>
        <w:rPr>
          <w:spacing w:val="40"/>
        </w:rPr>
        <w:t xml:space="preserve"> </w:t>
      </w:r>
      <w:r>
        <w:t>ano</w:t>
      </w:r>
      <w:r>
        <w:rPr>
          <w:spacing w:val="37"/>
        </w:rPr>
        <w:t xml:space="preserve"> </w:t>
      </w:r>
      <w:r>
        <w:rPr>
          <w:u w:val="single"/>
        </w:rPr>
        <w:tab/>
      </w:r>
      <w:r>
        <w:rPr>
          <w:spacing w:val="-3"/>
        </w:rPr>
        <w:t xml:space="preserve"> </w:t>
      </w:r>
      <w:r>
        <w:t>(</w:t>
      </w:r>
      <w:r>
        <w:rPr>
          <w:u w:val="single"/>
        </w:rPr>
        <w:tab/>
      </w:r>
      <w:r>
        <w:t xml:space="preserve">), compareceram as partes entre si, justas e contratadas, a saber: de um lado como </w:t>
      </w:r>
      <w:r>
        <w:rPr>
          <w:u w:val="single"/>
        </w:rPr>
        <w:t>OUTORGANTE VENDEDOR</w:t>
      </w:r>
      <w:r>
        <w:t xml:space="preserve">, doravante denominado apenas VENDEDOR: </w:t>
      </w:r>
      <w:r>
        <w:rPr>
          <w:u w:val="single"/>
        </w:rPr>
        <w:tab/>
      </w:r>
      <w:r>
        <w:rPr>
          <w:u w:val="single"/>
        </w:rPr>
        <w:tab/>
      </w:r>
      <w:r>
        <w:rPr>
          <w:u w:val="single"/>
        </w:rPr>
        <w:tab/>
      </w:r>
      <w:r>
        <w:t>,</w:t>
      </w:r>
      <w:r>
        <w:rPr>
          <w:spacing w:val="40"/>
        </w:rPr>
        <w:t xml:space="preserve"> </w:t>
      </w:r>
      <w:r>
        <w:t>com sede na Capital do Estado de São Paulo, na Avenida Presidente Juscelino Kubitscheck, nº. 2041, conjunto 281, bloco</w:t>
      </w:r>
      <w:r>
        <w:rPr>
          <w:spacing w:val="-13"/>
        </w:rPr>
        <w:t xml:space="preserve"> </w:t>
      </w:r>
      <w:r>
        <w:t>A,</w:t>
      </w:r>
      <w:r>
        <w:rPr>
          <w:spacing w:val="-10"/>
        </w:rPr>
        <w:t xml:space="preserve"> </w:t>
      </w:r>
      <w:r>
        <w:t>Condomínio</w:t>
      </w:r>
      <w:r>
        <w:rPr>
          <w:spacing w:val="-12"/>
        </w:rPr>
        <w:t xml:space="preserve"> </w:t>
      </w:r>
      <w:r>
        <w:t>WTorre</w:t>
      </w:r>
      <w:r>
        <w:rPr>
          <w:spacing w:val="-10"/>
        </w:rPr>
        <w:t xml:space="preserve"> </w:t>
      </w:r>
      <w:r>
        <w:t>JK,</w:t>
      </w:r>
      <w:r>
        <w:rPr>
          <w:spacing w:val="-11"/>
        </w:rPr>
        <w:t xml:space="preserve"> </w:t>
      </w:r>
      <w:r>
        <w:t>Vila</w:t>
      </w:r>
      <w:r>
        <w:rPr>
          <w:spacing w:val="-12"/>
        </w:rPr>
        <w:t xml:space="preserve"> </w:t>
      </w:r>
      <w:r>
        <w:t>Nova</w:t>
      </w:r>
      <w:r>
        <w:rPr>
          <w:spacing w:val="-12"/>
        </w:rPr>
        <w:t xml:space="preserve"> </w:t>
      </w:r>
      <w:r>
        <w:t>Conceição,</w:t>
      </w:r>
      <w:r>
        <w:rPr>
          <w:spacing w:val="-10"/>
        </w:rPr>
        <w:t xml:space="preserve"> </w:t>
      </w:r>
      <w:r>
        <w:t>inscrito</w:t>
      </w:r>
      <w:r>
        <w:rPr>
          <w:spacing w:val="-11"/>
        </w:rPr>
        <w:t xml:space="preserve"> </w:t>
      </w:r>
      <w:r>
        <w:t>no</w:t>
      </w:r>
      <w:r>
        <w:rPr>
          <w:spacing w:val="-11"/>
        </w:rPr>
        <w:t xml:space="preserve"> </w:t>
      </w:r>
      <w:r>
        <w:t>CNPJ/MF</w:t>
      </w:r>
      <w:r>
        <w:rPr>
          <w:spacing w:val="-12"/>
        </w:rPr>
        <w:t xml:space="preserve"> </w:t>
      </w:r>
      <w:r>
        <w:t>sob</w:t>
      </w:r>
      <w:r>
        <w:rPr>
          <w:spacing w:val="-11"/>
        </w:rPr>
        <w:t xml:space="preserve"> </w:t>
      </w:r>
      <w:r>
        <w:t>nº.</w:t>
      </w:r>
      <w:r>
        <w:rPr>
          <w:spacing w:val="-9"/>
        </w:rPr>
        <w:t xml:space="preserve"> </w:t>
      </w:r>
      <w:r>
        <w:t>(inserir)</w:t>
      </w:r>
      <w:r>
        <w:rPr>
          <w:color w:val="FF0000"/>
        </w:rPr>
        <w:t>,</w:t>
      </w:r>
      <w:r>
        <w:rPr>
          <w:color w:val="FF0000"/>
          <w:spacing w:val="-13"/>
        </w:rPr>
        <w:t xml:space="preserve"> </w:t>
      </w:r>
      <w:r>
        <w:t>sendo neste</w:t>
      </w:r>
      <w:r>
        <w:rPr>
          <w:spacing w:val="30"/>
        </w:rPr>
        <w:t xml:space="preserve">  </w:t>
      </w:r>
      <w:r>
        <w:t>ato</w:t>
      </w:r>
      <w:r>
        <w:rPr>
          <w:spacing w:val="29"/>
        </w:rPr>
        <w:t xml:space="preserve">  </w:t>
      </w:r>
      <w:r>
        <w:t>representado</w:t>
      </w:r>
      <w:r>
        <w:rPr>
          <w:spacing w:val="30"/>
        </w:rPr>
        <w:t xml:space="preserve">  </w:t>
      </w:r>
      <w:r>
        <w:t>por</w:t>
      </w:r>
      <w:r>
        <w:rPr>
          <w:spacing w:val="29"/>
        </w:rPr>
        <w:t xml:space="preserve">  </w:t>
      </w:r>
      <w:r>
        <w:t>dois,</w:t>
      </w:r>
      <w:r>
        <w:rPr>
          <w:spacing w:val="31"/>
        </w:rPr>
        <w:t xml:space="preserve">  </w:t>
      </w:r>
      <w:r>
        <w:t>dentre</w:t>
      </w:r>
      <w:r>
        <w:rPr>
          <w:spacing w:val="31"/>
        </w:rPr>
        <w:t xml:space="preserve">  </w:t>
      </w:r>
      <w:r>
        <w:t>os</w:t>
      </w:r>
      <w:r>
        <w:rPr>
          <w:spacing w:val="29"/>
        </w:rPr>
        <w:t xml:space="preserve">  </w:t>
      </w:r>
      <w:r>
        <w:t>seus</w:t>
      </w:r>
      <w:r>
        <w:rPr>
          <w:spacing w:val="31"/>
        </w:rPr>
        <w:t xml:space="preserve">  </w:t>
      </w:r>
      <w:r>
        <w:t>procuradores</w:t>
      </w:r>
      <w:r>
        <w:rPr>
          <w:spacing w:val="30"/>
        </w:rPr>
        <w:t xml:space="preserve">  </w:t>
      </w:r>
      <w:r>
        <w:t>adiante</w:t>
      </w:r>
      <w:r>
        <w:rPr>
          <w:spacing w:val="31"/>
        </w:rPr>
        <w:t xml:space="preserve">  </w:t>
      </w:r>
      <w:r>
        <w:rPr>
          <w:spacing w:val="-2"/>
        </w:rPr>
        <w:t>qualificados:</w:t>
      </w:r>
    </w:p>
    <w:p w14:paraId="46C47648" w14:textId="77777777" w:rsidR="00F75A7E" w:rsidRDefault="00B4282E">
      <w:pPr>
        <w:pStyle w:val="Corpodetexto"/>
        <w:tabs>
          <w:tab w:val="left" w:pos="2252"/>
          <w:tab w:val="left" w:pos="3554"/>
          <w:tab w:val="left" w:pos="5568"/>
          <w:tab w:val="left" w:pos="6908"/>
          <w:tab w:val="left" w:pos="7865"/>
          <w:tab w:val="left" w:pos="9139"/>
          <w:tab w:val="left" w:pos="9297"/>
        </w:tabs>
        <w:ind w:left="852" w:right="704"/>
        <w:jc w:val="both"/>
      </w:pPr>
      <w:r>
        <w:rPr>
          <w:u w:val="single"/>
        </w:rPr>
        <w:tab/>
      </w:r>
      <w:r>
        <w:rPr>
          <w:u w:val="single"/>
        </w:rPr>
        <w:tab/>
      </w:r>
      <w:r>
        <w:rPr>
          <w:u w:val="single"/>
        </w:rPr>
        <w:tab/>
      </w:r>
      <w:r>
        <w:rPr>
          <w:spacing w:val="-10"/>
        </w:rPr>
        <w:t>,</w:t>
      </w:r>
      <w:r>
        <w:tab/>
      </w:r>
      <w:r>
        <w:rPr>
          <w:spacing w:val="-4"/>
        </w:rPr>
        <w:t>nos</w:t>
      </w:r>
      <w:r>
        <w:tab/>
      </w:r>
      <w:r>
        <w:rPr>
          <w:spacing w:val="-2"/>
        </w:rPr>
        <w:t>termos</w:t>
      </w:r>
      <w:r>
        <w:tab/>
      </w:r>
      <w:r>
        <w:rPr>
          <w:spacing w:val="-6"/>
        </w:rPr>
        <w:t xml:space="preserve">da </w:t>
      </w:r>
      <w:r>
        <w:t>procuração/substabelecimento</w:t>
      </w:r>
      <w:r>
        <w:rPr>
          <w:spacing w:val="40"/>
        </w:rPr>
        <w:t xml:space="preserve"> </w:t>
      </w:r>
      <w:r>
        <w:t>lavrada</w:t>
      </w:r>
      <w:r>
        <w:rPr>
          <w:spacing w:val="40"/>
        </w:rPr>
        <w:t xml:space="preserve"> </w:t>
      </w:r>
      <w:r>
        <w:t>em</w:t>
      </w:r>
      <w:r>
        <w:rPr>
          <w:spacing w:val="40"/>
        </w:rPr>
        <w:t xml:space="preserve"> </w:t>
      </w:r>
      <w:r>
        <w:t>(inserir</w:t>
      </w:r>
      <w:r>
        <w:rPr>
          <w:spacing w:val="40"/>
        </w:rPr>
        <w:t xml:space="preserve"> </w:t>
      </w:r>
      <w:r>
        <w:t>data),</w:t>
      </w:r>
      <w:r>
        <w:rPr>
          <w:spacing w:val="40"/>
        </w:rPr>
        <w:t xml:space="preserve"> </w:t>
      </w:r>
      <w:r>
        <w:t>no</w:t>
      </w:r>
      <w:r>
        <w:rPr>
          <w:spacing w:val="57"/>
        </w:rPr>
        <w:t xml:space="preserve"> </w:t>
      </w:r>
      <w:r>
        <w:rPr>
          <w:u w:val="single"/>
        </w:rPr>
        <w:tab/>
      </w:r>
      <w:r>
        <w:rPr>
          <w:u w:val="single"/>
        </w:rPr>
        <w:tab/>
      </w:r>
      <w:r>
        <w:rPr>
          <w:u w:val="single"/>
        </w:rPr>
        <w:tab/>
      </w:r>
      <w:r>
        <w:rPr>
          <w:u w:val="single"/>
        </w:rPr>
        <w:tab/>
      </w:r>
      <w:r>
        <w:rPr>
          <w:spacing w:val="-10"/>
        </w:rPr>
        <w:t>,</w:t>
      </w:r>
      <w:r>
        <w:t xml:space="preserve"> Livro nº </w:t>
      </w:r>
      <w:r>
        <w:rPr>
          <w:u w:val="single"/>
        </w:rPr>
        <w:tab/>
      </w:r>
      <w:r>
        <w:t xml:space="preserve">, Folha </w:t>
      </w:r>
      <w:r>
        <w:rPr>
          <w:u w:val="single"/>
        </w:rPr>
        <w:tab/>
      </w:r>
      <w:r>
        <w:t>,</w:t>
      </w:r>
      <w:r>
        <w:rPr>
          <w:spacing w:val="2"/>
        </w:rPr>
        <w:t xml:space="preserve"> </w:t>
      </w:r>
      <w:r>
        <w:t>a</w:t>
      </w:r>
      <w:r>
        <w:rPr>
          <w:spacing w:val="2"/>
        </w:rPr>
        <w:t xml:space="preserve"> </w:t>
      </w:r>
      <w:r>
        <w:t>qual</w:t>
      </w:r>
      <w:r>
        <w:rPr>
          <w:spacing w:val="2"/>
        </w:rPr>
        <w:t xml:space="preserve"> </w:t>
      </w:r>
      <w:r>
        <w:t>encontra-se</w:t>
      </w:r>
      <w:r>
        <w:rPr>
          <w:spacing w:val="2"/>
        </w:rPr>
        <w:t xml:space="preserve"> </w:t>
      </w:r>
      <w:r>
        <w:t>arquivada</w:t>
      </w:r>
      <w:r>
        <w:rPr>
          <w:spacing w:val="2"/>
        </w:rPr>
        <w:t xml:space="preserve"> </w:t>
      </w:r>
      <w:r>
        <w:t>nestas</w:t>
      </w:r>
      <w:r>
        <w:rPr>
          <w:spacing w:val="1"/>
        </w:rPr>
        <w:t xml:space="preserve"> </w:t>
      </w:r>
      <w:r>
        <w:t>notas</w:t>
      </w:r>
      <w:r>
        <w:rPr>
          <w:spacing w:val="4"/>
        </w:rPr>
        <w:t xml:space="preserve"> </w:t>
      </w:r>
      <w:r>
        <w:t>em</w:t>
      </w:r>
      <w:r>
        <w:rPr>
          <w:spacing w:val="1"/>
        </w:rPr>
        <w:t xml:space="preserve"> </w:t>
      </w:r>
      <w:r>
        <w:t>pasta</w:t>
      </w:r>
      <w:r>
        <w:rPr>
          <w:spacing w:val="1"/>
        </w:rPr>
        <w:t xml:space="preserve"> </w:t>
      </w:r>
      <w:r>
        <w:t>própria</w:t>
      </w:r>
      <w:r>
        <w:rPr>
          <w:spacing w:val="3"/>
        </w:rPr>
        <w:t xml:space="preserve"> </w:t>
      </w:r>
      <w:r>
        <w:rPr>
          <w:spacing w:val="-5"/>
        </w:rPr>
        <w:t>sob</w:t>
      </w:r>
    </w:p>
    <w:p w14:paraId="79FA80B8" w14:textId="77777777" w:rsidR="00F75A7E" w:rsidRDefault="00B4282E">
      <w:pPr>
        <w:pStyle w:val="Corpodetexto"/>
        <w:tabs>
          <w:tab w:val="left" w:pos="7654"/>
        </w:tabs>
        <w:ind w:left="852" w:right="703"/>
        <w:jc w:val="both"/>
      </w:pPr>
      <w:r>
        <w:rPr>
          <w:spacing w:val="80"/>
          <w:u w:val="single"/>
        </w:rPr>
        <w:t xml:space="preserve">  </w:t>
      </w:r>
      <w:r>
        <w:t>;</w:t>
      </w:r>
      <w:r>
        <w:rPr>
          <w:spacing w:val="-4"/>
        </w:rPr>
        <w:t xml:space="preserve"> </w:t>
      </w:r>
      <w:r>
        <w:t>de</w:t>
      </w:r>
      <w:r>
        <w:rPr>
          <w:spacing w:val="-5"/>
        </w:rPr>
        <w:t xml:space="preserve"> </w:t>
      </w:r>
      <w:r>
        <w:t>outro</w:t>
      </w:r>
      <w:r>
        <w:rPr>
          <w:spacing w:val="-4"/>
        </w:rPr>
        <w:t xml:space="preserve"> </w:t>
      </w:r>
      <w:r>
        <w:t>lado</w:t>
      </w:r>
      <w:r>
        <w:rPr>
          <w:spacing w:val="-6"/>
        </w:rPr>
        <w:t xml:space="preserve"> </w:t>
      </w:r>
      <w:r>
        <w:t>como</w:t>
      </w:r>
      <w:r>
        <w:rPr>
          <w:spacing w:val="-6"/>
        </w:rPr>
        <w:t xml:space="preserve"> </w:t>
      </w:r>
      <w:r>
        <w:rPr>
          <w:u w:val="single"/>
        </w:rPr>
        <w:t>OUTORGADO(S)</w:t>
      </w:r>
      <w:r>
        <w:rPr>
          <w:spacing w:val="-3"/>
          <w:u w:val="single"/>
        </w:rPr>
        <w:t xml:space="preserve"> </w:t>
      </w:r>
      <w:r>
        <w:rPr>
          <w:u w:val="single"/>
        </w:rPr>
        <w:t>COMPRADOR(ES)</w:t>
      </w:r>
      <w:r>
        <w:t>,</w:t>
      </w:r>
      <w:r>
        <w:rPr>
          <w:spacing w:val="-5"/>
        </w:rPr>
        <w:t xml:space="preserve"> </w:t>
      </w:r>
      <w:r>
        <w:t>doravante</w:t>
      </w:r>
      <w:r>
        <w:rPr>
          <w:spacing w:val="-6"/>
        </w:rPr>
        <w:t xml:space="preserve"> </w:t>
      </w:r>
      <w:r>
        <w:t>denominado(s)</w:t>
      </w:r>
      <w:r>
        <w:rPr>
          <w:spacing w:val="-6"/>
        </w:rPr>
        <w:t xml:space="preserve"> </w:t>
      </w:r>
      <w:r>
        <w:t>apenas COMPRADOR(ES):</w:t>
      </w:r>
      <w:r>
        <w:rPr>
          <w:spacing w:val="113"/>
        </w:rPr>
        <w:t xml:space="preserve"> </w:t>
      </w:r>
      <w:r>
        <w:rPr>
          <w:u w:val="single"/>
        </w:rPr>
        <w:tab/>
      </w:r>
      <w:r>
        <w:t>.</w:t>
      </w:r>
      <w:r>
        <w:rPr>
          <w:spacing w:val="40"/>
        </w:rPr>
        <w:t xml:space="preserve"> </w:t>
      </w:r>
      <w:r>
        <w:t>Os presentes, maiores</w:t>
      </w:r>
      <w:r>
        <w:rPr>
          <w:spacing w:val="-9"/>
        </w:rPr>
        <w:t xml:space="preserve"> </w:t>
      </w:r>
      <w:r>
        <w:t>e</w:t>
      </w:r>
      <w:r>
        <w:rPr>
          <w:spacing w:val="-6"/>
        </w:rPr>
        <w:t xml:space="preserve"> </w:t>
      </w:r>
      <w:r>
        <w:t>capazes,</w:t>
      </w:r>
      <w:r>
        <w:rPr>
          <w:spacing w:val="-7"/>
        </w:rPr>
        <w:t xml:space="preserve"> </w:t>
      </w:r>
      <w:r>
        <w:t>identificados</w:t>
      </w:r>
      <w:r>
        <w:rPr>
          <w:spacing w:val="-6"/>
        </w:rPr>
        <w:t xml:space="preserve"> </w:t>
      </w:r>
      <w:r>
        <w:t>neste</w:t>
      </w:r>
      <w:r>
        <w:rPr>
          <w:spacing w:val="-6"/>
        </w:rPr>
        <w:t xml:space="preserve"> </w:t>
      </w:r>
      <w:r>
        <w:t>ato</w:t>
      </w:r>
      <w:r>
        <w:rPr>
          <w:spacing w:val="-8"/>
        </w:rPr>
        <w:t xml:space="preserve"> </w:t>
      </w:r>
      <w:r>
        <w:t>pelos</w:t>
      </w:r>
      <w:r>
        <w:rPr>
          <w:spacing w:val="-9"/>
        </w:rPr>
        <w:t xml:space="preserve"> </w:t>
      </w:r>
      <w:r>
        <w:t>documentos</w:t>
      </w:r>
      <w:r>
        <w:rPr>
          <w:spacing w:val="-9"/>
        </w:rPr>
        <w:t xml:space="preserve"> </w:t>
      </w:r>
      <w:r>
        <w:t>supramencionados</w:t>
      </w:r>
      <w:r>
        <w:rPr>
          <w:spacing w:val="-9"/>
        </w:rPr>
        <w:t xml:space="preserve"> </w:t>
      </w:r>
      <w:r>
        <w:t>e</w:t>
      </w:r>
      <w:r>
        <w:rPr>
          <w:spacing w:val="-6"/>
        </w:rPr>
        <w:t xml:space="preserve"> </w:t>
      </w:r>
      <w:r>
        <w:t>apresentados no</w:t>
      </w:r>
      <w:r>
        <w:rPr>
          <w:spacing w:val="-3"/>
        </w:rPr>
        <w:t xml:space="preserve"> </w:t>
      </w:r>
      <w:r>
        <w:t>original,</w:t>
      </w:r>
      <w:r>
        <w:rPr>
          <w:spacing w:val="-2"/>
        </w:rPr>
        <w:t xml:space="preserve"> </w:t>
      </w:r>
      <w:r>
        <w:t>dou</w:t>
      </w:r>
      <w:r>
        <w:rPr>
          <w:spacing w:val="-5"/>
        </w:rPr>
        <w:t xml:space="preserve"> </w:t>
      </w:r>
      <w:r>
        <w:t>fé.</w:t>
      </w:r>
      <w:r>
        <w:rPr>
          <w:spacing w:val="-4"/>
        </w:rPr>
        <w:t xml:space="preserve"> </w:t>
      </w:r>
      <w:r>
        <w:t>E</w:t>
      </w:r>
      <w:r>
        <w:rPr>
          <w:spacing w:val="-3"/>
        </w:rPr>
        <w:t xml:space="preserve"> </w:t>
      </w:r>
      <w:r>
        <w:t>pelos</w:t>
      </w:r>
      <w:r>
        <w:rPr>
          <w:spacing w:val="-5"/>
        </w:rPr>
        <w:t xml:space="preserve"> </w:t>
      </w:r>
      <w:r>
        <w:t>contratantes,</w:t>
      </w:r>
      <w:r>
        <w:rPr>
          <w:spacing w:val="-5"/>
        </w:rPr>
        <w:t xml:space="preserve"> </w:t>
      </w:r>
      <w:r>
        <w:t>falando</w:t>
      </w:r>
      <w:r>
        <w:rPr>
          <w:spacing w:val="-3"/>
        </w:rPr>
        <w:t xml:space="preserve"> </w:t>
      </w:r>
      <w:r>
        <w:t>cada</w:t>
      </w:r>
      <w:r>
        <w:rPr>
          <w:spacing w:val="-8"/>
        </w:rPr>
        <w:t xml:space="preserve"> </w:t>
      </w:r>
      <w:r>
        <w:t>um</w:t>
      </w:r>
      <w:r>
        <w:rPr>
          <w:spacing w:val="-5"/>
        </w:rPr>
        <w:t xml:space="preserve"> </w:t>
      </w:r>
      <w:r>
        <w:t>por</w:t>
      </w:r>
      <w:r>
        <w:rPr>
          <w:spacing w:val="-5"/>
        </w:rPr>
        <w:t xml:space="preserve"> </w:t>
      </w:r>
      <w:r>
        <w:t>sua</w:t>
      </w:r>
      <w:r>
        <w:rPr>
          <w:spacing w:val="-6"/>
        </w:rPr>
        <w:t xml:space="preserve"> </w:t>
      </w:r>
      <w:r>
        <w:t>vez,</w:t>
      </w:r>
      <w:r>
        <w:rPr>
          <w:spacing w:val="-5"/>
        </w:rPr>
        <w:t xml:space="preserve"> </w:t>
      </w:r>
      <w:r>
        <w:t>me</w:t>
      </w:r>
      <w:r>
        <w:rPr>
          <w:spacing w:val="-4"/>
        </w:rPr>
        <w:t xml:space="preserve"> </w:t>
      </w:r>
      <w:r>
        <w:t>foi</w:t>
      </w:r>
      <w:r>
        <w:rPr>
          <w:spacing w:val="-6"/>
        </w:rPr>
        <w:t xml:space="preserve"> </w:t>
      </w:r>
      <w:r>
        <w:t>dito</w:t>
      </w:r>
      <w:r>
        <w:rPr>
          <w:spacing w:val="-6"/>
        </w:rPr>
        <w:t xml:space="preserve"> </w:t>
      </w:r>
      <w:r>
        <w:t>o</w:t>
      </w:r>
      <w:r>
        <w:rPr>
          <w:spacing w:val="-3"/>
        </w:rPr>
        <w:t xml:space="preserve"> </w:t>
      </w:r>
      <w:r>
        <w:t>seguinte:</w:t>
      </w:r>
      <w:r>
        <w:rPr>
          <w:spacing w:val="-1"/>
        </w:rPr>
        <w:t xml:space="preserve"> </w:t>
      </w:r>
      <w:r>
        <w:t>1</w:t>
      </w:r>
      <w:r>
        <w:rPr>
          <w:spacing w:val="-2"/>
        </w:rPr>
        <w:t xml:space="preserve"> </w:t>
      </w:r>
      <w:r>
        <w:t>– O</w:t>
      </w:r>
      <w:r>
        <w:rPr>
          <w:spacing w:val="62"/>
        </w:rPr>
        <w:t xml:space="preserve">  </w:t>
      </w:r>
      <w:r>
        <w:t>VENDEDOR,</w:t>
      </w:r>
      <w:r>
        <w:rPr>
          <w:spacing w:val="62"/>
        </w:rPr>
        <w:t xml:space="preserve">  </w:t>
      </w:r>
      <w:r>
        <w:t>é</w:t>
      </w:r>
      <w:r>
        <w:rPr>
          <w:spacing w:val="61"/>
        </w:rPr>
        <w:t xml:space="preserve">  </w:t>
      </w:r>
      <w:r>
        <w:t>senhor</w:t>
      </w:r>
      <w:r>
        <w:rPr>
          <w:spacing w:val="63"/>
        </w:rPr>
        <w:t xml:space="preserve">  </w:t>
      </w:r>
      <w:r>
        <w:t>e</w:t>
      </w:r>
      <w:r>
        <w:rPr>
          <w:spacing w:val="62"/>
        </w:rPr>
        <w:t xml:space="preserve">  </w:t>
      </w:r>
      <w:r>
        <w:t>legítimo</w:t>
      </w:r>
      <w:r>
        <w:rPr>
          <w:spacing w:val="61"/>
        </w:rPr>
        <w:t xml:space="preserve">  </w:t>
      </w:r>
      <w:r>
        <w:t>proprietário</w:t>
      </w:r>
      <w:r>
        <w:rPr>
          <w:spacing w:val="63"/>
        </w:rPr>
        <w:t xml:space="preserve">  </w:t>
      </w:r>
      <w:r>
        <w:t>do(s)</w:t>
      </w:r>
      <w:r>
        <w:rPr>
          <w:spacing w:val="62"/>
        </w:rPr>
        <w:t xml:space="preserve">  </w:t>
      </w:r>
      <w:r>
        <w:t>seguinte(s)</w:t>
      </w:r>
      <w:r>
        <w:rPr>
          <w:spacing w:val="62"/>
        </w:rPr>
        <w:t xml:space="preserve">  </w:t>
      </w:r>
      <w:r>
        <w:t>imóvel(is)</w:t>
      </w:r>
      <w:r>
        <w:rPr>
          <w:spacing w:val="65"/>
        </w:rPr>
        <w:t xml:space="preserve">  </w:t>
      </w:r>
      <w:r>
        <w:rPr>
          <w:spacing w:val="-10"/>
        </w:rPr>
        <w:t>–</w:t>
      </w:r>
    </w:p>
    <w:p w14:paraId="1A290782" w14:textId="77777777" w:rsidR="00F75A7E" w:rsidRDefault="00B4282E">
      <w:pPr>
        <w:pStyle w:val="Corpodetexto"/>
        <w:spacing w:before="7"/>
        <w:rPr>
          <w:sz w:val="17"/>
        </w:rPr>
      </w:pPr>
      <w:r>
        <w:rPr>
          <w:noProof/>
          <w:sz w:val="17"/>
        </w:rPr>
        <mc:AlternateContent>
          <mc:Choice Requires="wpg">
            <w:drawing>
              <wp:anchor distT="0" distB="0" distL="0" distR="0" simplePos="0" relativeHeight="487590400" behindDoc="1" locked="0" layoutInCell="1" allowOverlap="1" wp14:anchorId="2832F66E" wp14:editId="462496A7">
                <wp:simplePos x="0" y="0"/>
                <wp:positionH relativeFrom="page">
                  <wp:posOffset>1080820</wp:posOffset>
                </wp:positionH>
                <wp:positionV relativeFrom="paragraph">
                  <wp:posOffset>151829</wp:posOffset>
                </wp:positionV>
                <wp:extent cx="2368550" cy="825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8550" cy="8255"/>
                          <a:chOff x="0" y="0"/>
                          <a:chExt cx="2368550" cy="8255"/>
                        </a:xfrm>
                      </wpg:grpSpPr>
                      <wps:wsp>
                        <wps:cNvPr id="17" name="Graphic 17"/>
                        <wps:cNvSpPr/>
                        <wps:spPr>
                          <a:xfrm>
                            <a:off x="0" y="3575"/>
                            <a:ext cx="2366645" cy="1270"/>
                          </a:xfrm>
                          <a:custGeom>
                            <a:avLst/>
                            <a:gdLst/>
                            <a:ahLst/>
                            <a:cxnLst/>
                            <a:rect l="l" t="t" r="r" b="b"/>
                            <a:pathLst>
                              <a:path w="2366645">
                                <a:moveTo>
                                  <a:pt x="0" y="0"/>
                                </a:moveTo>
                                <a:lnTo>
                                  <a:pt x="2366297" y="0"/>
                                </a:lnTo>
                              </a:path>
                            </a:pathLst>
                          </a:custGeom>
                          <a:ln w="7150">
                            <a:solidFill>
                              <a:srgbClr val="000000"/>
                            </a:solidFill>
                            <a:prstDash val="solid"/>
                          </a:ln>
                        </wps:spPr>
                        <wps:bodyPr wrap="square" lIns="0" tIns="0" rIns="0" bIns="0" rtlCol="0">
                          <a:prstTxWarp prst="textNoShape">
                            <a:avLst/>
                          </a:prstTxWarp>
                          <a:noAutofit/>
                        </wps:bodyPr>
                      </wps:wsp>
                      <wps:wsp>
                        <wps:cNvPr id="18" name="Graphic 18"/>
                        <wps:cNvSpPr/>
                        <wps:spPr>
                          <a:xfrm>
                            <a:off x="0" y="481"/>
                            <a:ext cx="2368550" cy="7620"/>
                          </a:xfrm>
                          <a:custGeom>
                            <a:avLst/>
                            <a:gdLst/>
                            <a:ahLst/>
                            <a:cxnLst/>
                            <a:rect l="l" t="t" r="r" b="b"/>
                            <a:pathLst>
                              <a:path w="2368550" h="7620">
                                <a:moveTo>
                                  <a:pt x="2368550" y="0"/>
                                </a:moveTo>
                                <a:lnTo>
                                  <a:pt x="0" y="0"/>
                                </a:lnTo>
                                <a:lnTo>
                                  <a:pt x="0" y="7620"/>
                                </a:lnTo>
                                <a:lnTo>
                                  <a:pt x="2368550" y="7620"/>
                                </a:lnTo>
                                <a:lnTo>
                                  <a:pt x="23685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B2AE82E" id="Group 16" o:spid="_x0000_s1026" style="position:absolute;margin-left:85.1pt;margin-top:11.95pt;width:186.5pt;height:.65pt;z-index:-15726080;mso-wrap-distance-left:0;mso-wrap-distance-right:0;mso-position-horizontal-relative:page" coordsize="236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">
                <v:shape id="Graphic 17" o:spid="_x0000_s1027" style="position:absolute;top:35;width:23666;height:13;visibility:visible;mso-wrap-style:square;v-text-anchor:top" coordsize="2366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" path="m,l2366297,e" filled="f" strokeweight=".19861mm">
                  <v:path arrowok="t"/>
                </v:shape>
                <v:shape id="Graphic 18" o:spid="_x0000_s1028" style="position:absolute;top:4;width:23685;height:77;visibility:visible;mso-wrap-style:square;v-text-anchor:top" coordsize="23685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" path="m2368550,l,,,7620r2368550,l2368550,xe" fillcolor="black" stroked="f">
                  <v:path arrowok="t"/>
                </v:shape>
                <w10:wrap type="topAndBottom" anchorx="page"/>
              </v:group>
            </w:pict>
          </mc:Fallback>
        </mc:AlternateContent>
      </w:r>
    </w:p>
    <w:p w14:paraId="3311D906" w14:textId="77777777" w:rsidR="00F75A7E" w:rsidRDefault="00B4282E">
      <w:pPr>
        <w:pStyle w:val="Corpodetexto"/>
        <w:tabs>
          <w:tab w:val="left" w:pos="1684"/>
          <w:tab w:val="left" w:pos="4094"/>
          <w:tab w:val="left" w:pos="4277"/>
          <w:tab w:val="left" w:pos="4908"/>
          <w:tab w:val="left" w:pos="6008"/>
          <w:tab w:val="left" w:pos="8240"/>
          <w:tab w:val="left" w:pos="8729"/>
          <w:tab w:val="left" w:pos="8806"/>
          <w:tab w:val="left" w:pos="9403"/>
        </w:tabs>
        <w:spacing w:before="18"/>
        <w:ind w:left="852" w:right="658"/>
        <w:jc w:val="both"/>
      </w:pPr>
      <w:r>
        <w:rPr>
          <w:u w:val="single"/>
        </w:rPr>
        <w:tab/>
      </w:r>
      <w:r>
        <w:rPr>
          <w:u w:val="single"/>
        </w:rPr>
        <w:tab/>
      </w:r>
      <w:r>
        <w:rPr>
          <w:u w:val="single"/>
        </w:rPr>
        <w:tab/>
      </w:r>
      <w:r>
        <w:rPr>
          <w:u w:val="single"/>
        </w:rPr>
        <w:tab/>
      </w:r>
      <w:r>
        <w:rPr>
          <w:u w:val="single"/>
        </w:rPr>
        <w:tab/>
      </w:r>
      <w:r>
        <w:t>, o(s) qual(is) se encontra(m) perfeitamente</w:t>
      </w:r>
      <w:r>
        <w:rPr>
          <w:spacing w:val="40"/>
        </w:rPr>
        <w:t xml:space="preserve"> </w:t>
      </w:r>
      <w:r>
        <w:t>descrito(s)</w:t>
      </w:r>
      <w:r>
        <w:rPr>
          <w:spacing w:val="40"/>
        </w:rPr>
        <w:t xml:space="preserve"> </w:t>
      </w:r>
      <w:r>
        <w:t>e</w:t>
      </w:r>
      <w:r>
        <w:rPr>
          <w:spacing w:val="40"/>
        </w:rPr>
        <w:t xml:space="preserve"> </w:t>
      </w:r>
      <w:r>
        <w:t>caracterizado(s)</w:t>
      </w:r>
      <w:r>
        <w:rPr>
          <w:spacing w:val="40"/>
        </w:rPr>
        <w:t xml:space="preserve"> </w:t>
      </w:r>
      <w:r>
        <w:t>na(s)</w:t>
      </w:r>
      <w:r>
        <w:rPr>
          <w:spacing w:val="40"/>
        </w:rPr>
        <w:t xml:space="preserve"> </w:t>
      </w:r>
      <w:r>
        <w:t>matrícula(s)</w:t>
      </w:r>
      <w:r>
        <w:rPr>
          <w:spacing w:val="40"/>
        </w:rPr>
        <w:t xml:space="preserve"> </w:t>
      </w:r>
      <w:r>
        <w:t>nº(s)</w:t>
      </w:r>
      <w:r>
        <w:rPr>
          <w:spacing w:val="47"/>
        </w:rPr>
        <w:t xml:space="preserve"> </w:t>
      </w:r>
      <w:r>
        <w:rPr>
          <w:u w:val="single"/>
        </w:rPr>
        <w:tab/>
      </w:r>
      <w:r>
        <w:t>. Referido(s) imóvel(is)</w:t>
      </w:r>
      <w:r>
        <w:rPr>
          <w:spacing w:val="80"/>
        </w:rPr>
        <w:t xml:space="preserve"> </w:t>
      </w:r>
      <w:r>
        <w:t>está(ão)</w:t>
      </w:r>
      <w:r>
        <w:rPr>
          <w:spacing w:val="80"/>
        </w:rPr>
        <w:t xml:space="preserve"> </w:t>
      </w:r>
      <w:r>
        <w:t>cadastrado(s)</w:t>
      </w:r>
      <w:r>
        <w:rPr>
          <w:spacing w:val="80"/>
        </w:rPr>
        <w:t xml:space="preserve"> </w:t>
      </w:r>
      <w:r>
        <w:t>na</w:t>
      </w:r>
      <w:r>
        <w:rPr>
          <w:spacing w:val="80"/>
        </w:rPr>
        <w:t xml:space="preserve"> </w:t>
      </w:r>
      <w:r>
        <w:t>Prefeitura</w:t>
      </w:r>
      <w:r>
        <w:rPr>
          <w:spacing w:val="80"/>
        </w:rPr>
        <w:t xml:space="preserve"> </w:t>
      </w:r>
      <w:r>
        <w:t>Municipal</w:t>
      </w:r>
      <w:r>
        <w:rPr>
          <w:spacing w:val="80"/>
        </w:rPr>
        <w:t xml:space="preserve"> </w:t>
      </w:r>
      <w:r>
        <w:t>de</w:t>
      </w:r>
      <w:r>
        <w:rPr>
          <w:spacing w:val="126"/>
        </w:rPr>
        <w:t xml:space="preserve"> </w:t>
      </w:r>
      <w:r>
        <w:rPr>
          <w:u w:val="single"/>
        </w:rPr>
        <w:tab/>
      </w:r>
      <w:r>
        <w:rPr>
          <w:u w:val="single"/>
        </w:rPr>
        <w:tab/>
      </w:r>
      <w:r>
        <w:rPr>
          <w:u w:val="single"/>
        </w:rPr>
        <w:tab/>
      </w:r>
      <w:r>
        <w:t>, sob contribuinte(s)</w:t>
      </w:r>
      <w:r>
        <w:rPr>
          <w:spacing w:val="40"/>
        </w:rPr>
        <w:t xml:space="preserve"> </w:t>
      </w:r>
      <w:r>
        <w:t>nº(s)</w:t>
      </w:r>
      <w:r>
        <w:rPr>
          <w:spacing w:val="47"/>
        </w:rPr>
        <w:t xml:space="preserve"> </w:t>
      </w:r>
      <w:r>
        <w:rPr>
          <w:u w:val="single"/>
        </w:rPr>
        <w:tab/>
      </w:r>
      <w:r>
        <w:t>,</w:t>
      </w:r>
      <w:r>
        <w:rPr>
          <w:spacing w:val="40"/>
        </w:rPr>
        <w:t xml:space="preserve"> </w:t>
      </w:r>
      <w:r>
        <w:t>com</w:t>
      </w:r>
      <w:r>
        <w:rPr>
          <w:spacing w:val="40"/>
        </w:rPr>
        <w:t xml:space="preserve"> </w:t>
      </w:r>
      <w:r>
        <w:t>o(s)</w:t>
      </w:r>
      <w:r>
        <w:rPr>
          <w:spacing w:val="40"/>
        </w:rPr>
        <w:t xml:space="preserve"> </w:t>
      </w:r>
      <w:r>
        <w:t>valor(es)</w:t>
      </w:r>
      <w:r>
        <w:rPr>
          <w:spacing w:val="40"/>
        </w:rPr>
        <w:t xml:space="preserve"> </w:t>
      </w:r>
      <w:r>
        <w:t>venal(is)</w:t>
      </w:r>
      <w:r>
        <w:rPr>
          <w:spacing w:val="40"/>
        </w:rPr>
        <w:t xml:space="preserve"> </w:t>
      </w:r>
      <w:r>
        <w:t>de</w:t>
      </w:r>
      <w:r>
        <w:rPr>
          <w:spacing w:val="40"/>
        </w:rPr>
        <w:t xml:space="preserve"> </w:t>
      </w:r>
      <w:r>
        <w:t>referência</w:t>
      </w:r>
      <w:r>
        <w:rPr>
          <w:spacing w:val="40"/>
        </w:rPr>
        <w:t xml:space="preserve"> </w:t>
      </w:r>
      <w:r>
        <w:t>de</w:t>
      </w:r>
      <w:r>
        <w:rPr>
          <w:spacing w:val="40"/>
        </w:rPr>
        <w:t xml:space="preserve"> </w:t>
      </w:r>
      <w:r>
        <w:t>R$</w:t>
      </w:r>
      <w:r>
        <w:rPr>
          <w:spacing w:val="46"/>
        </w:rPr>
        <w:t xml:space="preserve"> </w:t>
      </w:r>
      <w:r>
        <w:rPr>
          <w:u w:val="single"/>
        </w:rPr>
        <w:tab/>
      </w:r>
      <w:r>
        <w:rPr>
          <w:u w:val="single"/>
        </w:rPr>
        <w:tab/>
      </w:r>
      <w:r>
        <w:t xml:space="preserve"> </w:t>
      </w:r>
      <w:r>
        <w:rPr>
          <w:spacing w:val="-10"/>
        </w:rPr>
        <w:t>(</w:t>
      </w:r>
      <w:r>
        <w:rPr>
          <w:u w:val="single"/>
        </w:rPr>
        <w:tab/>
      </w:r>
      <w:r>
        <w:t xml:space="preserve">) para o presente ato. Referido(s) imóvel(is) foi(ram) adquirido(s), por ele VENDEDOR, mediante </w:t>
      </w:r>
      <w:r>
        <w:rPr>
          <w:u w:val="single"/>
        </w:rPr>
        <w:tab/>
      </w:r>
      <w:r>
        <w:rPr>
          <w:u w:val="single"/>
        </w:rPr>
        <w:tab/>
      </w:r>
      <w:r>
        <w:t>, conforme R.</w:t>
      </w:r>
      <w:r>
        <w:rPr>
          <w:spacing w:val="80"/>
          <w:w w:val="150"/>
          <w:u w:val="single"/>
        </w:rPr>
        <w:t xml:space="preserve"> </w:t>
      </w:r>
      <w:r>
        <w:t xml:space="preserve">, na(s) matrícula(s) nº(s) </w:t>
      </w:r>
      <w:r>
        <w:rPr>
          <w:u w:val="single"/>
        </w:rPr>
        <w:tab/>
      </w:r>
      <w:r>
        <w:rPr>
          <w:u w:val="single"/>
        </w:rPr>
        <w:tab/>
      </w:r>
      <w:r>
        <w:rPr>
          <w:spacing w:val="-13"/>
        </w:rPr>
        <w:t xml:space="preserve"> </w:t>
      </w:r>
      <w:r>
        <w:t>do</w:t>
      </w:r>
      <w:r>
        <w:rPr>
          <w:spacing w:val="-2"/>
        </w:rPr>
        <w:t xml:space="preserve"> </w:t>
      </w:r>
      <w:r>
        <w:rPr>
          <w:spacing w:val="40"/>
          <w:u w:val="single"/>
        </w:rPr>
        <w:t xml:space="preserve"> </w:t>
      </w:r>
      <w:r>
        <w:t xml:space="preserve">º Oficial de Registro de Imóveis de </w:t>
      </w:r>
      <w:r>
        <w:rPr>
          <w:u w:val="single"/>
        </w:rPr>
        <w:tab/>
      </w:r>
      <w:r>
        <w:rPr>
          <w:u w:val="single"/>
        </w:rPr>
        <w:tab/>
      </w:r>
      <w:r>
        <w:rPr>
          <w:u w:val="single"/>
        </w:rPr>
        <w:tab/>
      </w:r>
      <w:r>
        <w:t xml:space="preserve">. 2 – O(s) imóvel(is) objeto da presente escritura está(ão) sendo vendido(s) livre(s) e desembaraçado(s) de quaisquer ônus, </w:t>
      </w:r>
      <w:r>
        <w:rPr>
          <w:color w:val="FF0000"/>
        </w:rPr>
        <w:t xml:space="preserve">a exceção do(s) ônus/das ações judiciais adiante mencionado(s)*, </w:t>
      </w:r>
      <w:r>
        <w:t xml:space="preserve">inclusive hipotecas legais ou convencionais, débitos fiscais, despesas condominiais ou dívidas de quaisquer naturezas, nas condições estabelecidas no Edital de Leilão Público Extrajudicial realizado em </w:t>
      </w:r>
      <w:r>
        <w:rPr>
          <w:spacing w:val="40"/>
          <w:u w:val="single"/>
        </w:rPr>
        <w:t xml:space="preserve">  </w:t>
      </w:r>
      <w:r>
        <w:t>/</w:t>
      </w:r>
      <w:r>
        <w:rPr>
          <w:spacing w:val="40"/>
          <w:u w:val="single"/>
        </w:rPr>
        <w:t xml:space="preserve">  </w:t>
      </w:r>
      <w:r>
        <w:t>/</w:t>
      </w:r>
      <w:r>
        <w:rPr>
          <w:spacing w:val="80"/>
          <w:u w:val="single"/>
        </w:rPr>
        <w:t xml:space="preserve">  </w:t>
      </w:r>
      <w:r>
        <w:t>, condições essas</w:t>
      </w:r>
      <w:r>
        <w:rPr>
          <w:spacing w:val="40"/>
        </w:rPr>
        <w:t xml:space="preserve"> </w:t>
      </w:r>
      <w:r>
        <w:t>que ficam incorporadas por adesão à presente escritura. 3 - Em razão do lance vencedor, apresentado no Leilão realizado em</w:t>
      </w:r>
      <w:r>
        <w:rPr>
          <w:spacing w:val="-2"/>
        </w:rPr>
        <w:t xml:space="preserve"> </w:t>
      </w:r>
      <w:r>
        <w:rPr>
          <w:spacing w:val="40"/>
          <w:u w:val="single"/>
        </w:rPr>
        <w:t xml:space="preserve"> </w:t>
      </w:r>
      <w:r>
        <w:t>/</w:t>
      </w:r>
      <w:r>
        <w:rPr>
          <w:spacing w:val="40"/>
          <w:u w:val="single"/>
        </w:rPr>
        <w:t xml:space="preserve"> </w:t>
      </w:r>
      <w:r>
        <w:t>/</w:t>
      </w:r>
      <w:r>
        <w:rPr>
          <w:spacing w:val="80"/>
          <w:w w:val="150"/>
          <w:u w:val="single"/>
        </w:rPr>
        <w:t xml:space="preserve"> </w:t>
      </w:r>
      <w:r>
        <w:t>, o VENDEDOR vende ao(s)</w:t>
      </w:r>
      <w:r>
        <w:rPr>
          <w:spacing w:val="-1"/>
        </w:rPr>
        <w:t xml:space="preserve"> </w:t>
      </w:r>
      <w:r>
        <w:t>COMPRADOR(ES), o(s) imóvel(is) descrito(s) e caracterizado(s) acima, pelo preço total, certo e ajustado de</w:t>
      </w:r>
      <w:r>
        <w:rPr>
          <w:spacing w:val="40"/>
        </w:rPr>
        <w:t xml:space="preserve"> </w:t>
      </w:r>
      <w:r>
        <w:t xml:space="preserve">R$ </w:t>
      </w:r>
      <w:r>
        <w:rPr>
          <w:u w:val="single"/>
        </w:rPr>
        <w:tab/>
      </w:r>
      <w:r>
        <w:rPr>
          <w:u w:val="single"/>
        </w:rPr>
        <w:tab/>
      </w:r>
      <w:r>
        <w:rPr>
          <w:u w:val="single"/>
        </w:rPr>
        <w:tab/>
      </w:r>
      <w:r>
        <w:t xml:space="preserve"> </w:t>
      </w:r>
      <w:r>
        <w:rPr>
          <w:spacing w:val="-10"/>
        </w:rPr>
        <w:t>(</w:t>
      </w:r>
      <w:r>
        <w:rPr>
          <w:u w:val="single"/>
        </w:rPr>
        <w:tab/>
      </w:r>
      <w:r>
        <w:rPr>
          <w:spacing w:val="-13"/>
          <w:u w:val="single"/>
        </w:rPr>
        <w:t xml:space="preserve"> </w:t>
      </w:r>
      <w:r>
        <w:t>), pago e recebido anteriormente, cuja quitação ora se ratifica. 4 – Em face do recebimento integral do valor acima especificado e por intermédio da presente escritura, o VENDEDOR confere ao(s) COMPRADOR(ES) a respectiva quitação, efetivando-se a transferência</w:t>
      </w:r>
      <w:r>
        <w:rPr>
          <w:spacing w:val="40"/>
        </w:rPr>
        <w:t xml:space="preserve"> </w:t>
      </w:r>
      <w:r>
        <w:t>a</w:t>
      </w:r>
      <w:r>
        <w:rPr>
          <w:spacing w:val="-3"/>
        </w:rPr>
        <w:t xml:space="preserve"> </w:t>
      </w:r>
      <w:r>
        <w:t>este(s)</w:t>
      </w:r>
      <w:r>
        <w:rPr>
          <w:spacing w:val="-1"/>
        </w:rPr>
        <w:t xml:space="preserve"> </w:t>
      </w:r>
      <w:r>
        <w:t>último(s)</w:t>
      </w:r>
      <w:r>
        <w:rPr>
          <w:spacing w:val="-4"/>
        </w:rPr>
        <w:t xml:space="preserve"> </w:t>
      </w:r>
      <w:r>
        <w:t>da</w:t>
      </w:r>
      <w:r>
        <w:rPr>
          <w:spacing w:val="-2"/>
        </w:rPr>
        <w:t xml:space="preserve"> </w:t>
      </w:r>
      <w:r>
        <w:t>propriedade,</w:t>
      </w:r>
      <w:r>
        <w:rPr>
          <w:spacing w:val="-1"/>
        </w:rPr>
        <w:t xml:space="preserve"> </w:t>
      </w:r>
      <w:r>
        <w:t>do</w:t>
      </w:r>
      <w:r>
        <w:rPr>
          <w:spacing w:val="-4"/>
        </w:rPr>
        <w:t xml:space="preserve"> </w:t>
      </w:r>
      <w:r>
        <w:t>domínio,</w:t>
      </w:r>
      <w:r>
        <w:rPr>
          <w:spacing w:val="-4"/>
        </w:rPr>
        <w:t xml:space="preserve"> </w:t>
      </w:r>
      <w:r>
        <w:t>direitos</w:t>
      </w:r>
      <w:r>
        <w:rPr>
          <w:spacing w:val="-4"/>
        </w:rPr>
        <w:t xml:space="preserve"> </w:t>
      </w:r>
      <w:r>
        <w:t>e</w:t>
      </w:r>
      <w:r>
        <w:rPr>
          <w:spacing w:val="-1"/>
        </w:rPr>
        <w:t xml:space="preserve"> </w:t>
      </w:r>
      <w:r>
        <w:t>ações</w:t>
      </w:r>
      <w:r>
        <w:rPr>
          <w:spacing w:val="-2"/>
        </w:rPr>
        <w:t xml:space="preserve"> </w:t>
      </w:r>
      <w:r>
        <w:t>que</w:t>
      </w:r>
      <w:r>
        <w:rPr>
          <w:spacing w:val="-3"/>
        </w:rPr>
        <w:t xml:space="preserve"> </w:t>
      </w:r>
      <w:r>
        <w:t>o VENDEDOR</w:t>
      </w:r>
      <w:r>
        <w:rPr>
          <w:spacing w:val="-2"/>
        </w:rPr>
        <w:t xml:space="preserve"> </w:t>
      </w:r>
      <w:r>
        <w:t>tinha</w:t>
      </w:r>
      <w:r>
        <w:rPr>
          <w:spacing w:val="-3"/>
        </w:rPr>
        <w:t xml:space="preserve"> </w:t>
      </w:r>
      <w:r>
        <w:t>e</w:t>
      </w:r>
      <w:r>
        <w:rPr>
          <w:spacing w:val="-3"/>
        </w:rPr>
        <w:t xml:space="preserve"> </w:t>
      </w:r>
      <w:r>
        <w:t>exercia sobre o(s) imóvel(is) ora vendido(s), a fim de que o(s) adquirente(s) o(s) considere(m) exclusivamente de sua propriedade, comprometendo-se o VENDEDOR a fazer a presente venda</w:t>
      </w:r>
      <w:r>
        <w:rPr>
          <w:spacing w:val="40"/>
        </w:rPr>
        <w:t xml:space="preserve"> </w:t>
      </w:r>
      <w:r>
        <w:t>e compra sempre boa, firme, valiosa e a responder pela evicção de direito na forma da Lei e nos limites</w:t>
      </w:r>
      <w:r>
        <w:rPr>
          <w:spacing w:val="-5"/>
        </w:rPr>
        <w:t xml:space="preserve"> </w:t>
      </w:r>
      <w:r>
        <w:t>do</w:t>
      </w:r>
      <w:r>
        <w:rPr>
          <w:spacing w:val="-3"/>
        </w:rPr>
        <w:t xml:space="preserve"> </w:t>
      </w:r>
      <w:r>
        <w:t>item</w:t>
      </w:r>
      <w:r>
        <w:rPr>
          <w:spacing w:val="-5"/>
        </w:rPr>
        <w:t xml:space="preserve"> </w:t>
      </w:r>
      <w:r>
        <w:t>4.8.</w:t>
      </w:r>
      <w:r>
        <w:rPr>
          <w:spacing w:val="-5"/>
        </w:rPr>
        <w:t xml:space="preserve"> </w:t>
      </w:r>
      <w:r>
        <w:t>e</w:t>
      </w:r>
      <w:r>
        <w:rPr>
          <w:spacing w:val="-5"/>
        </w:rPr>
        <w:t xml:space="preserve"> </w:t>
      </w:r>
      <w:r>
        <w:t>subitens</w:t>
      </w:r>
      <w:r>
        <w:rPr>
          <w:spacing w:val="-5"/>
        </w:rPr>
        <w:t xml:space="preserve"> </w:t>
      </w:r>
      <w:r>
        <w:t>do</w:t>
      </w:r>
      <w:r>
        <w:rPr>
          <w:spacing w:val="-6"/>
        </w:rPr>
        <w:t xml:space="preserve"> </w:t>
      </w:r>
      <w:r>
        <w:t>Edital</w:t>
      </w:r>
      <w:r>
        <w:rPr>
          <w:spacing w:val="-4"/>
        </w:rPr>
        <w:t xml:space="preserve"> </w:t>
      </w:r>
      <w:r>
        <w:t>do</w:t>
      </w:r>
      <w:r>
        <w:rPr>
          <w:spacing w:val="-5"/>
        </w:rPr>
        <w:t xml:space="preserve"> </w:t>
      </w:r>
      <w:r>
        <w:t>Leilão</w:t>
      </w:r>
      <w:r>
        <w:rPr>
          <w:color w:val="FF0000"/>
        </w:rPr>
        <w:t>,</w:t>
      </w:r>
      <w:r>
        <w:rPr>
          <w:color w:val="FF0000"/>
          <w:spacing w:val="-2"/>
        </w:rPr>
        <w:t xml:space="preserve"> </w:t>
      </w:r>
      <w:r>
        <w:t>cujas</w:t>
      </w:r>
      <w:r>
        <w:rPr>
          <w:spacing w:val="-7"/>
        </w:rPr>
        <w:t xml:space="preserve"> </w:t>
      </w:r>
      <w:r>
        <w:t>condições</w:t>
      </w:r>
      <w:r>
        <w:rPr>
          <w:spacing w:val="-5"/>
        </w:rPr>
        <w:t xml:space="preserve"> </w:t>
      </w:r>
      <w:r>
        <w:t>estão</w:t>
      </w:r>
      <w:r>
        <w:rPr>
          <w:spacing w:val="-4"/>
        </w:rPr>
        <w:t xml:space="preserve"> </w:t>
      </w:r>
      <w:r>
        <w:t>incorporadas</w:t>
      </w:r>
      <w:r>
        <w:rPr>
          <w:spacing w:val="-3"/>
        </w:rPr>
        <w:t xml:space="preserve"> </w:t>
      </w:r>
      <w:r>
        <w:t>por</w:t>
      </w:r>
      <w:r>
        <w:rPr>
          <w:spacing w:val="-3"/>
        </w:rPr>
        <w:t xml:space="preserve"> </w:t>
      </w:r>
      <w:r>
        <w:t>adesão a esta escritura, como se aqui estivessem integralmente transcritas.</w:t>
      </w:r>
    </w:p>
    <w:p w14:paraId="4EBF8A01" w14:textId="77777777" w:rsidR="00F75A7E" w:rsidRDefault="00B4282E">
      <w:pPr>
        <w:pStyle w:val="Corpodetexto"/>
        <w:spacing w:before="160"/>
        <w:ind w:left="852" w:right="701"/>
        <w:jc w:val="both"/>
      </w:pPr>
      <w:r>
        <w:rPr>
          <w:noProof/>
        </w:rPr>
        <mc:AlternateContent>
          <mc:Choice Requires="wps">
            <w:drawing>
              <wp:anchor distT="0" distB="0" distL="0" distR="0" simplePos="0" relativeHeight="487143424" behindDoc="1" locked="0" layoutInCell="1" allowOverlap="1" wp14:anchorId="04B46375" wp14:editId="17582A5E">
                <wp:simplePos x="0" y="0"/>
                <wp:positionH relativeFrom="page">
                  <wp:posOffset>3889883</wp:posOffset>
                </wp:positionH>
                <wp:positionV relativeFrom="paragraph">
                  <wp:posOffset>-2406369</wp:posOffset>
                </wp:positionV>
                <wp:extent cx="35560" cy="762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7620"/>
                        </a:xfrm>
                        <a:custGeom>
                          <a:avLst/>
                          <a:gdLst/>
                          <a:ahLst/>
                          <a:cxnLst/>
                          <a:rect l="l" t="t" r="r" b="b"/>
                          <a:pathLst>
                            <a:path w="35560" h="7620">
                              <a:moveTo>
                                <a:pt x="35051" y="0"/>
                              </a:moveTo>
                              <a:lnTo>
                                <a:pt x="0" y="0"/>
                              </a:lnTo>
                              <a:lnTo>
                                <a:pt x="0" y="7620"/>
                              </a:lnTo>
                              <a:lnTo>
                                <a:pt x="35051" y="7620"/>
                              </a:lnTo>
                              <a:lnTo>
                                <a:pt x="35051"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411FD679" id="Graphic 19" o:spid="_x0000_s1026" style="position:absolute;margin-left:306.3pt;margin-top:-189.5pt;width:2.8pt;height:.6pt;z-index:-16173056;visibility:visible;mso-wrap-style:square;mso-wrap-distance-left:0;mso-wrap-distance-top:0;mso-wrap-distance-right:0;mso-wrap-distance-bottom:0;mso-position-horizontal:absolute;mso-position-horizontal-relative:page;mso-position-vertical:absolute;mso-position-vertical-relative:text;v-text-anchor:top" coordsize="355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" path="m35051,l,,,7620r35051,l35051,xe" fillcolor="red" stroked="f">
                <v:path arrowok="t"/>
                <w10:wrap anchorx="page"/>
              </v:shape>
            </w:pict>
          </mc:Fallback>
        </mc:AlternateContent>
      </w:r>
      <w:r>
        <w:t>5 – Dentro de 45 (quarenta e cinco) contados desta data, ressalvada a hipótese de extensão autorizada do prazo, o(s) COMPRADOR(ES) deverá(ão) apresentar ao VENDEDOR a cópia da matrícula</w:t>
      </w:r>
      <w:r>
        <w:rPr>
          <w:spacing w:val="-7"/>
        </w:rPr>
        <w:t xml:space="preserve"> </w:t>
      </w:r>
      <w:r>
        <w:t>com</w:t>
      </w:r>
      <w:r>
        <w:rPr>
          <w:spacing w:val="-6"/>
        </w:rPr>
        <w:t xml:space="preserve"> </w:t>
      </w:r>
      <w:r>
        <w:t>o</w:t>
      </w:r>
      <w:r>
        <w:rPr>
          <w:spacing w:val="-7"/>
        </w:rPr>
        <w:t xml:space="preserve"> </w:t>
      </w:r>
      <w:r>
        <w:t>registro</w:t>
      </w:r>
      <w:r>
        <w:rPr>
          <w:spacing w:val="-7"/>
        </w:rPr>
        <w:t xml:space="preserve"> </w:t>
      </w:r>
      <w:r>
        <w:t>do</w:t>
      </w:r>
      <w:r>
        <w:rPr>
          <w:spacing w:val="-9"/>
        </w:rPr>
        <w:t xml:space="preserve"> </w:t>
      </w:r>
      <w:r>
        <w:t>respectivo</w:t>
      </w:r>
      <w:r>
        <w:rPr>
          <w:spacing w:val="-7"/>
        </w:rPr>
        <w:t xml:space="preserve"> </w:t>
      </w:r>
      <w:r>
        <w:t>instrumento</w:t>
      </w:r>
      <w:r>
        <w:rPr>
          <w:spacing w:val="-7"/>
        </w:rPr>
        <w:t xml:space="preserve"> </w:t>
      </w:r>
      <w:r>
        <w:t>aquisitivo</w:t>
      </w:r>
      <w:r>
        <w:rPr>
          <w:spacing w:val="-7"/>
        </w:rPr>
        <w:t xml:space="preserve"> </w:t>
      </w:r>
      <w:r>
        <w:t>no</w:t>
      </w:r>
      <w:r>
        <w:rPr>
          <w:spacing w:val="-6"/>
        </w:rPr>
        <w:t xml:space="preserve"> </w:t>
      </w:r>
      <w:r>
        <w:t>Cartório</w:t>
      </w:r>
      <w:r>
        <w:rPr>
          <w:spacing w:val="-7"/>
        </w:rPr>
        <w:t xml:space="preserve"> </w:t>
      </w:r>
      <w:r>
        <w:t>de</w:t>
      </w:r>
      <w:r>
        <w:rPr>
          <w:spacing w:val="-5"/>
        </w:rPr>
        <w:t xml:space="preserve"> </w:t>
      </w:r>
      <w:r>
        <w:t>Registro</w:t>
      </w:r>
      <w:r>
        <w:rPr>
          <w:spacing w:val="-7"/>
        </w:rPr>
        <w:t xml:space="preserve"> </w:t>
      </w:r>
      <w:r>
        <w:t>de</w:t>
      </w:r>
      <w:r>
        <w:rPr>
          <w:spacing w:val="-7"/>
        </w:rPr>
        <w:t xml:space="preserve"> </w:t>
      </w:r>
      <w:r>
        <w:t>Imóveis competente. 6 – A inobservância do prazo indicado acima, facultará ao VENDEDOR cobrar de imediato do(s) COMPRADOR(ES), multa correspondente a 2% (dois por cento) do valor do lance vencedor,</w:t>
      </w:r>
      <w:r>
        <w:rPr>
          <w:spacing w:val="-6"/>
        </w:rPr>
        <w:t xml:space="preserve"> </w:t>
      </w:r>
      <w:r>
        <w:t>acrescido</w:t>
      </w:r>
      <w:r>
        <w:rPr>
          <w:spacing w:val="-9"/>
        </w:rPr>
        <w:t xml:space="preserve"> </w:t>
      </w:r>
      <w:r>
        <w:t>de:</w:t>
      </w:r>
      <w:r>
        <w:rPr>
          <w:spacing w:val="-9"/>
        </w:rPr>
        <w:t xml:space="preserve"> </w:t>
      </w:r>
      <w:r>
        <w:t>(i)</w:t>
      </w:r>
      <w:r>
        <w:rPr>
          <w:spacing w:val="-8"/>
        </w:rPr>
        <w:t xml:space="preserve"> </w:t>
      </w:r>
      <w:r>
        <w:t>atualização</w:t>
      </w:r>
      <w:r>
        <w:rPr>
          <w:spacing w:val="-7"/>
        </w:rPr>
        <w:t xml:space="preserve"> </w:t>
      </w:r>
      <w:r>
        <w:t>monetária,</w:t>
      </w:r>
      <w:r>
        <w:rPr>
          <w:spacing w:val="-8"/>
        </w:rPr>
        <w:t xml:space="preserve"> </w:t>
      </w:r>
      <w:r>
        <w:t>em</w:t>
      </w:r>
      <w:r>
        <w:rPr>
          <w:spacing w:val="-9"/>
        </w:rPr>
        <w:t xml:space="preserve"> </w:t>
      </w:r>
      <w:r>
        <w:t>conformidade</w:t>
      </w:r>
      <w:r>
        <w:rPr>
          <w:spacing w:val="-7"/>
        </w:rPr>
        <w:t xml:space="preserve"> </w:t>
      </w:r>
      <w:r>
        <w:t>com</w:t>
      </w:r>
      <w:r>
        <w:rPr>
          <w:spacing w:val="-6"/>
        </w:rPr>
        <w:t xml:space="preserve"> </w:t>
      </w:r>
      <w:r>
        <w:t>a</w:t>
      </w:r>
      <w:r>
        <w:rPr>
          <w:spacing w:val="-10"/>
        </w:rPr>
        <w:t xml:space="preserve"> </w:t>
      </w:r>
      <w:r>
        <w:t>variação</w:t>
      </w:r>
      <w:r>
        <w:rPr>
          <w:spacing w:val="-7"/>
        </w:rPr>
        <w:t xml:space="preserve"> </w:t>
      </w:r>
      <w:r>
        <w:t>positiva</w:t>
      </w:r>
      <w:r>
        <w:rPr>
          <w:spacing w:val="-10"/>
        </w:rPr>
        <w:t xml:space="preserve"> </w:t>
      </w:r>
      <w:r>
        <w:t>“</w:t>
      </w:r>
      <w:r>
        <w:rPr>
          <w:i/>
        </w:rPr>
        <w:t>pro rata die</w:t>
      </w:r>
      <w:r>
        <w:t>” do IGP-M/FGV, utilizada com 1 (um) mês de defasagem, ocorrida desde o vencimento</w:t>
      </w:r>
    </w:p>
    <w:p w14:paraId="251E2580" w14:textId="77777777" w:rsidR="00F75A7E" w:rsidRDefault="00F75A7E">
      <w:pPr>
        <w:pStyle w:val="Corpodetexto"/>
        <w:jc w:val="both"/>
        <w:sectPr w:rsidR="00F75A7E">
          <w:pgSz w:w="11910" w:h="16840"/>
          <w:pgMar w:top="1360" w:right="992" w:bottom="1540" w:left="850" w:header="347" w:footer="1348" w:gutter="0"/>
          <w:cols w:space="720"/>
        </w:sectPr>
      </w:pPr>
    </w:p>
    <w:p w14:paraId="109170E0" w14:textId="77777777" w:rsidR="00F75A7E" w:rsidRDefault="00B4282E">
      <w:pPr>
        <w:pStyle w:val="Corpodetexto"/>
        <w:spacing w:before="46"/>
        <w:ind w:left="852"/>
        <w:jc w:val="both"/>
      </w:pPr>
      <w:r>
        <w:lastRenderedPageBreak/>
        <w:t>do</w:t>
      </w:r>
      <w:r>
        <w:rPr>
          <w:spacing w:val="-7"/>
        </w:rPr>
        <w:t xml:space="preserve"> </w:t>
      </w:r>
      <w:r>
        <w:t>prazo</w:t>
      </w:r>
      <w:r>
        <w:rPr>
          <w:spacing w:val="-6"/>
        </w:rPr>
        <w:t xml:space="preserve"> </w:t>
      </w:r>
      <w:r>
        <w:t>indicado</w:t>
      </w:r>
      <w:r>
        <w:rPr>
          <w:spacing w:val="-4"/>
        </w:rPr>
        <w:t xml:space="preserve"> </w:t>
      </w:r>
      <w:r>
        <w:t>até</w:t>
      </w:r>
      <w:r>
        <w:rPr>
          <w:spacing w:val="-7"/>
        </w:rPr>
        <w:t xml:space="preserve"> </w:t>
      </w:r>
      <w:r>
        <w:t>o</w:t>
      </w:r>
      <w:r>
        <w:rPr>
          <w:spacing w:val="-4"/>
        </w:rPr>
        <w:t xml:space="preserve"> </w:t>
      </w:r>
      <w:r>
        <w:t>efetivo</w:t>
      </w:r>
      <w:r>
        <w:rPr>
          <w:spacing w:val="-5"/>
        </w:rPr>
        <w:t xml:space="preserve"> </w:t>
      </w:r>
      <w:r>
        <w:t>pagamento</w:t>
      </w:r>
      <w:r>
        <w:rPr>
          <w:spacing w:val="-7"/>
        </w:rPr>
        <w:t xml:space="preserve"> </w:t>
      </w:r>
      <w:r>
        <w:t>e;</w:t>
      </w:r>
      <w:r>
        <w:rPr>
          <w:spacing w:val="-6"/>
        </w:rPr>
        <w:t xml:space="preserve"> </w:t>
      </w:r>
      <w:r>
        <w:t>(ii)</w:t>
      </w:r>
      <w:r>
        <w:rPr>
          <w:spacing w:val="-4"/>
        </w:rPr>
        <w:t xml:space="preserve"> </w:t>
      </w:r>
      <w:r>
        <w:t>juros</w:t>
      </w:r>
      <w:r>
        <w:rPr>
          <w:spacing w:val="-6"/>
        </w:rPr>
        <w:t xml:space="preserve"> </w:t>
      </w:r>
      <w:r>
        <w:t>de</w:t>
      </w:r>
      <w:r>
        <w:rPr>
          <w:spacing w:val="-6"/>
        </w:rPr>
        <w:t xml:space="preserve"> </w:t>
      </w:r>
      <w:r>
        <w:t>1%</w:t>
      </w:r>
      <w:r>
        <w:rPr>
          <w:spacing w:val="-4"/>
        </w:rPr>
        <w:t xml:space="preserve"> </w:t>
      </w:r>
      <w:r>
        <w:t>(um</w:t>
      </w:r>
      <w:r>
        <w:rPr>
          <w:spacing w:val="-7"/>
        </w:rPr>
        <w:t xml:space="preserve"> </w:t>
      </w:r>
      <w:r>
        <w:t>por</w:t>
      </w:r>
      <w:r>
        <w:rPr>
          <w:spacing w:val="-3"/>
        </w:rPr>
        <w:t xml:space="preserve"> </w:t>
      </w:r>
      <w:r>
        <w:t>cento)</w:t>
      </w:r>
      <w:r>
        <w:rPr>
          <w:spacing w:val="-4"/>
        </w:rPr>
        <w:t xml:space="preserve"> </w:t>
      </w:r>
      <w:r>
        <w:t>ao</w:t>
      </w:r>
      <w:r>
        <w:rPr>
          <w:spacing w:val="-4"/>
        </w:rPr>
        <w:t xml:space="preserve"> </w:t>
      </w:r>
      <w:r>
        <w:t>mês</w:t>
      </w:r>
      <w:r>
        <w:rPr>
          <w:spacing w:val="-5"/>
        </w:rPr>
        <w:t xml:space="preserve"> </w:t>
      </w:r>
      <w:r>
        <w:t>ou</w:t>
      </w:r>
      <w:r>
        <w:rPr>
          <w:spacing w:val="-5"/>
        </w:rPr>
        <w:t xml:space="preserve"> </w:t>
      </w:r>
      <w:r>
        <w:t xml:space="preserve">fração. </w:t>
      </w:r>
      <w:r>
        <w:rPr>
          <w:spacing w:val="-10"/>
        </w:rPr>
        <w:t>7</w:t>
      </w:r>
    </w:p>
    <w:p w14:paraId="36A3FEE4" w14:textId="77777777" w:rsidR="00F75A7E" w:rsidRDefault="00B4282E">
      <w:pPr>
        <w:pStyle w:val="Corpodetexto"/>
        <w:tabs>
          <w:tab w:val="left" w:pos="7392"/>
        </w:tabs>
        <w:ind w:left="852" w:right="703"/>
        <w:jc w:val="both"/>
      </w:pPr>
      <w:r>
        <w:t>-</w:t>
      </w:r>
      <w:r>
        <w:rPr>
          <w:spacing w:val="-13"/>
        </w:rPr>
        <w:t xml:space="preserve"> </w:t>
      </w:r>
      <w:r>
        <w:t>Na</w:t>
      </w:r>
      <w:r>
        <w:rPr>
          <w:spacing w:val="-12"/>
        </w:rPr>
        <w:t xml:space="preserve"> </w:t>
      </w:r>
      <w:r>
        <w:t>hipótese</w:t>
      </w:r>
      <w:r>
        <w:rPr>
          <w:spacing w:val="-13"/>
        </w:rPr>
        <w:t xml:space="preserve"> </w:t>
      </w:r>
      <w:r>
        <w:t>de</w:t>
      </w:r>
      <w:r>
        <w:rPr>
          <w:spacing w:val="-12"/>
        </w:rPr>
        <w:t xml:space="preserve"> </w:t>
      </w:r>
      <w:r>
        <w:t>o</w:t>
      </w:r>
      <w:r>
        <w:rPr>
          <w:spacing w:val="-13"/>
        </w:rPr>
        <w:t xml:space="preserve"> </w:t>
      </w:r>
      <w:r>
        <w:t>indexador</w:t>
      </w:r>
      <w:r>
        <w:rPr>
          <w:spacing w:val="-12"/>
        </w:rPr>
        <w:t xml:space="preserve"> </w:t>
      </w:r>
      <w:r>
        <w:t>utilizado</w:t>
      </w:r>
      <w:r>
        <w:rPr>
          <w:spacing w:val="-13"/>
        </w:rPr>
        <w:t xml:space="preserve"> </w:t>
      </w:r>
      <w:r>
        <w:t>para</w:t>
      </w:r>
      <w:r>
        <w:rPr>
          <w:spacing w:val="-12"/>
        </w:rPr>
        <w:t xml:space="preserve"> </w:t>
      </w:r>
      <w:r>
        <w:t>atualização</w:t>
      </w:r>
      <w:r>
        <w:rPr>
          <w:spacing w:val="-12"/>
        </w:rPr>
        <w:t xml:space="preserve"> </w:t>
      </w:r>
      <w:r>
        <w:t>das</w:t>
      </w:r>
      <w:r>
        <w:rPr>
          <w:spacing w:val="-13"/>
        </w:rPr>
        <w:t xml:space="preserve"> </w:t>
      </w:r>
      <w:r>
        <w:t>multas</w:t>
      </w:r>
      <w:r>
        <w:rPr>
          <w:spacing w:val="-12"/>
        </w:rPr>
        <w:t xml:space="preserve"> </w:t>
      </w:r>
      <w:r>
        <w:t>e</w:t>
      </w:r>
      <w:r>
        <w:rPr>
          <w:spacing w:val="-13"/>
        </w:rPr>
        <w:t xml:space="preserve"> </w:t>
      </w:r>
      <w:r>
        <w:t>demais</w:t>
      </w:r>
      <w:r>
        <w:rPr>
          <w:spacing w:val="-12"/>
        </w:rPr>
        <w:t xml:space="preserve"> </w:t>
      </w:r>
      <w:r>
        <w:t>importâncias</w:t>
      </w:r>
      <w:r>
        <w:rPr>
          <w:spacing w:val="-13"/>
        </w:rPr>
        <w:t xml:space="preserve"> </w:t>
      </w:r>
      <w:r>
        <w:t>distintas do preço deixar de ser publicado ou tornar-se para tanto inaplicável, será substituído por outro indexador que o</w:t>
      </w:r>
      <w:r>
        <w:rPr>
          <w:spacing w:val="-2"/>
        </w:rPr>
        <w:t xml:space="preserve"> </w:t>
      </w:r>
      <w:r>
        <w:t>represente ou</w:t>
      </w:r>
      <w:r>
        <w:rPr>
          <w:spacing w:val="-2"/>
        </w:rPr>
        <w:t xml:space="preserve"> </w:t>
      </w:r>
      <w:r>
        <w:t>substitua. 8 - Fica</w:t>
      </w:r>
      <w:r>
        <w:rPr>
          <w:spacing w:val="-1"/>
        </w:rPr>
        <w:t xml:space="preserve"> </w:t>
      </w:r>
      <w:r>
        <w:t>desde já</w:t>
      </w:r>
      <w:r>
        <w:rPr>
          <w:spacing w:val="-3"/>
        </w:rPr>
        <w:t xml:space="preserve"> </w:t>
      </w:r>
      <w:r>
        <w:t>convencionado</w:t>
      </w:r>
      <w:r>
        <w:rPr>
          <w:spacing w:val="-2"/>
        </w:rPr>
        <w:t xml:space="preserve"> </w:t>
      </w:r>
      <w:r>
        <w:t>que a</w:t>
      </w:r>
      <w:r>
        <w:rPr>
          <w:spacing w:val="-3"/>
        </w:rPr>
        <w:t xml:space="preserve"> </w:t>
      </w:r>
      <w:r>
        <w:t>presente</w:t>
      </w:r>
      <w:r>
        <w:rPr>
          <w:spacing w:val="-1"/>
        </w:rPr>
        <w:t xml:space="preserve"> </w:t>
      </w:r>
      <w:r>
        <w:t>venda e compra é feita em caráter “Ad Corpus”, sendo que a(s) descrição(ões) do(s) imóvel(is) constante(s) na(s) ficha(s) de matrícula(s) e citadas nesta escritura são meramente enunciativas em</w:t>
      </w:r>
      <w:r>
        <w:rPr>
          <w:spacing w:val="-7"/>
        </w:rPr>
        <w:t xml:space="preserve"> </w:t>
      </w:r>
      <w:r>
        <w:t>relação</w:t>
      </w:r>
      <w:r>
        <w:rPr>
          <w:spacing w:val="-5"/>
        </w:rPr>
        <w:t xml:space="preserve"> </w:t>
      </w:r>
      <w:r>
        <w:t>às</w:t>
      </w:r>
      <w:r>
        <w:rPr>
          <w:spacing w:val="-7"/>
        </w:rPr>
        <w:t xml:space="preserve"> </w:t>
      </w:r>
      <w:r>
        <w:t>metragens,</w:t>
      </w:r>
      <w:r>
        <w:rPr>
          <w:spacing w:val="-7"/>
        </w:rPr>
        <w:t xml:space="preserve"> </w:t>
      </w:r>
      <w:r>
        <w:t>áreas</w:t>
      </w:r>
      <w:r>
        <w:rPr>
          <w:spacing w:val="-9"/>
        </w:rPr>
        <w:t xml:space="preserve"> </w:t>
      </w:r>
      <w:r>
        <w:t>e</w:t>
      </w:r>
      <w:r>
        <w:rPr>
          <w:spacing w:val="-4"/>
        </w:rPr>
        <w:t xml:space="preserve"> </w:t>
      </w:r>
      <w:r>
        <w:t>demais</w:t>
      </w:r>
      <w:r>
        <w:rPr>
          <w:spacing w:val="-5"/>
        </w:rPr>
        <w:t xml:space="preserve"> </w:t>
      </w:r>
      <w:r>
        <w:t>características.</w:t>
      </w:r>
      <w:r>
        <w:rPr>
          <w:spacing w:val="-7"/>
        </w:rPr>
        <w:t xml:space="preserve"> </w:t>
      </w:r>
      <w:r>
        <w:t>Em</w:t>
      </w:r>
      <w:r>
        <w:rPr>
          <w:spacing w:val="-7"/>
        </w:rPr>
        <w:t xml:space="preserve"> </w:t>
      </w:r>
      <w:r>
        <w:t>consequência,</w:t>
      </w:r>
      <w:r>
        <w:rPr>
          <w:spacing w:val="-4"/>
        </w:rPr>
        <w:t xml:space="preserve"> </w:t>
      </w:r>
      <w:r>
        <w:t>havendo</w:t>
      </w:r>
      <w:r>
        <w:rPr>
          <w:spacing w:val="-5"/>
        </w:rPr>
        <w:t xml:space="preserve"> </w:t>
      </w:r>
      <w:r>
        <w:t>divergência nas dimensões do(s) imóvel(is), não terá(ão) direito o(s) COMPRADOR(ES) de exigir(em) o complemento de áreas, reclamarem a rescisão do contrato ou o abatimento proporcional do preço. 9 - Todas as providências e despesas necessárias à transferência da propriedade do(s) imóvel(is) em questão, tais como: tributos em geral, inclusive ITBI, taxas, foro, laudêmio, enfiteuse, alvarás, certidões, escrituras, inclusive de rerratificação, emolumentos cartorários, registros, averbações, desmembramentos, correrão por conta do(s) COMPRADOR(ES). 10 – A presente</w:t>
      </w:r>
      <w:r>
        <w:rPr>
          <w:spacing w:val="-4"/>
        </w:rPr>
        <w:t xml:space="preserve"> </w:t>
      </w:r>
      <w:r>
        <w:t>avença</w:t>
      </w:r>
      <w:r>
        <w:rPr>
          <w:spacing w:val="-8"/>
        </w:rPr>
        <w:t xml:space="preserve"> </w:t>
      </w:r>
      <w:r>
        <w:t>vincula-se</w:t>
      </w:r>
      <w:r>
        <w:rPr>
          <w:spacing w:val="-9"/>
        </w:rPr>
        <w:t xml:space="preserve"> </w:t>
      </w:r>
      <w:r>
        <w:t>ao</w:t>
      </w:r>
      <w:r>
        <w:rPr>
          <w:spacing w:val="-5"/>
        </w:rPr>
        <w:t xml:space="preserve"> </w:t>
      </w:r>
      <w:r>
        <w:t>quanto</w:t>
      </w:r>
      <w:r>
        <w:rPr>
          <w:spacing w:val="-8"/>
        </w:rPr>
        <w:t xml:space="preserve"> </w:t>
      </w:r>
      <w:r>
        <w:t>neste</w:t>
      </w:r>
      <w:r>
        <w:rPr>
          <w:spacing w:val="-4"/>
        </w:rPr>
        <w:t xml:space="preserve"> </w:t>
      </w:r>
      <w:r>
        <w:t>instrumento</w:t>
      </w:r>
      <w:r>
        <w:rPr>
          <w:spacing w:val="-6"/>
        </w:rPr>
        <w:t xml:space="preserve"> </w:t>
      </w:r>
      <w:r>
        <w:t>retratado,</w:t>
      </w:r>
      <w:r>
        <w:rPr>
          <w:spacing w:val="-4"/>
        </w:rPr>
        <w:t xml:space="preserve"> </w:t>
      </w:r>
      <w:r>
        <w:t>aos</w:t>
      </w:r>
      <w:r>
        <w:rPr>
          <w:spacing w:val="-7"/>
        </w:rPr>
        <w:t xml:space="preserve"> </w:t>
      </w:r>
      <w:r>
        <w:t>termos</w:t>
      </w:r>
      <w:r>
        <w:rPr>
          <w:spacing w:val="-7"/>
        </w:rPr>
        <w:t xml:space="preserve"> </w:t>
      </w:r>
      <w:r>
        <w:t>do</w:t>
      </w:r>
      <w:r>
        <w:rPr>
          <w:spacing w:val="-7"/>
        </w:rPr>
        <w:t xml:space="preserve"> </w:t>
      </w:r>
      <w:r>
        <w:t>Edital</w:t>
      </w:r>
      <w:r>
        <w:rPr>
          <w:spacing w:val="-6"/>
        </w:rPr>
        <w:t xml:space="preserve"> </w:t>
      </w:r>
      <w:r>
        <w:t xml:space="preserve">relativo ao Leilão realizado em </w:t>
      </w:r>
      <w:r>
        <w:rPr>
          <w:spacing w:val="166"/>
          <w:u w:val="single"/>
        </w:rPr>
        <w:t xml:space="preserve"> </w:t>
      </w:r>
      <w:r>
        <w:t>/</w:t>
      </w:r>
      <w:r>
        <w:rPr>
          <w:spacing w:val="169"/>
          <w:u w:val="single"/>
        </w:rPr>
        <w:t xml:space="preserve"> </w:t>
      </w:r>
      <w:r>
        <w:t>/</w:t>
      </w:r>
      <w:r>
        <w:rPr>
          <w:spacing w:val="432"/>
          <w:u w:val="single"/>
        </w:rPr>
        <w:t xml:space="preserve"> </w:t>
      </w:r>
      <w:r>
        <w:t>e às regras de Direito Privado. 11 - O VENDEDOR exibe as seguintes</w:t>
      </w:r>
      <w:r>
        <w:rPr>
          <w:spacing w:val="40"/>
        </w:rPr>
        <w:t xml:space="preserve"> </w:t>
      </w:r>
      <w:r>
        <w:t>certidões:</w:t>
      </w:r>
      <w:r>
        <w:rPr>
          <w:spacing w:val="55"/>
        </w:rPr>
        <w:t xml:space="preserve"> </w:t>
      </w:r>
      <w:r>
        <w:rPr>
          <w:u w:val="single"/>
        </w:rPr>
        <w:tab/>
      </w:r>
      <w:r>
        <w:t>. 12 – O VENDEDOR declara expressamente sob responsabilidade civil e criminal que: a) não tem conhecimento de nenhum</w:t>
      </w:r>
      <w:r>
        <w:rPr>
          <w:spacing w:val="-13"/>
        </w:rPr>
        <w:t xml:space="preserve"> </w:t>
      </w:r>
      <w:r>
        <w:t>outro</w:t>
      </w:r>
      <w:r>
        <w:rPr>
          <w:spacing w:val="-12"/>
        </w:rPr>
        <w:t xml:space="preserve"> </w:t>
      </w:r>
      <w:r>
        <w:t>feito</w:t>
      </w:r>
      <w:r>
        <w:rPr>
          <w:spacing w:val="-13"/>
        </w:rPr>
        <w:t xml:space="preserve"> </w:t>
      </w:r>
      <w:r>
        <w:t>ajuizado</w:t>
      </w:r>
      <w:r>
        <w:rPr>
          <w:spacing w:val="-11"/>
        </w:rPr>
        <w:t xml:space="preserve"> </w:t>
      </w:r>
      <w:r>
        <w:t>contra</w:t>
      </w:r>
      <w:r>
        <w:rPr>
          <w:spacing w:val="-12"/>
        </w:rPr>
        <w:t xml:space="preserve"> </w:t>
      </w:r>
      <w:r>
        <w:t>ele</w:t>
      </w:r>
      <w:r>
        <w:rPr>
          <w:spacing w:val="-13"/>
        </w:rPr>
        <w:t xml:space="preserve"> </w:t>
      </w:r>
      <w:r>
        <w:t>por</w:t>
      </w:r>
      <w:r>
        <w:rPr>
          <w:spacing w:val="-12"/>
        </w:rPr>
        <w:t xml:space="preserve"> </w:t>
      </w:r>
      <w:r>
        <w:t>ações</w:t>
      </w:r>
      <w:r>
        <w:rPr>
          <w:spacing w:val="-13"/>
        </w:rPr>
        <w:t xml:space="preserve"> </w:t>
      </w:r>
      <w:r>
        <w:t>reais,</w:t>
      </w:r>
      <w:r>
        <w:rPr>
          <w:spacing w:val="-12"/>
        </w:rPr>
        <w:t xml:space="preserve"> </w:t>
      </w:r>
      <w:r>
        <w:t>pessoais</w:t>
      </w:r>
      <w:r>
        <w:rPr>
          <w:spacing w:val="-13"/>
        </w:rPr>
        <w:t xml:space="preserve"> </w:t>
      </w:r>
      <w:r>
        <w:t>ou</w:t>
      </w:r>
      <w:r>
        <w:rPr>
          <w:spacing w:val="-12"/>
        </w:rPr>
        <w:t xml:space="preserve"> </w:t>
      </w:r>
      <w:r>
        <w:t>reipersecutórias,</w:t>
      </w:r>
      <w:r>
        <w:rPr>
          <w:spacing w:val="-12"/>
        </w:rPr>
        <w:t xml:space="preserve"> </w:t>
      </w:r>
      <w:r>
        <w:t>que</w:t>
      </w:r>
      <w:r>
        <w:rPr>
          <w:spacing w:val="-13"/>
        </w:rPr>
        <w:t xml:space="preserve"> </w:t>
      </w:r>
      <w:r>
        <w:t>envolva o(s) imóvel(is) ora alienado(s), deixando de apresentar as certidões elencadas na Lei Federal nº 7.433/85, regulamentada pelo Decreto nº 93.240/86. 13 – Pelo(s) COMPRADOR(ES), me foi dito que:</w:t>
      </w:r>
      <w:r>
        <w:rPr>
          <w:spacing w:val="56"/>
        </w:rPr>
        <w:t xml:space="preserve"> </w:t>
      </w:r>
      <w:r>
        <w:t>a)</w:t>
      </w:r>
      <w:r>
        <w:rPr>
          <w:spacing w:val="65"/>
        </w:rPr>
        <w:t xml:space="preserve"> </w:t>
      </w:r>
      <w:r>
        <w:t>apresenta(m)</w:t>
      </w:r>
      <w:r>
        <w:rPr>
          <w:spacing w:val="62"/>
        </w:rPr>
        <w:t xml:space="preserve"> </w:t>
      </w:r>
      <w:r>
        <w:t>a</w:t>
      </w:r>
      <w:r>
        <w:rPr>
          <w:spacing w:val="60"/>
        </w:rPr>
        <w:t xml:space="preserve"> </w:t>
      </w:r>
      <w:r>
        <w:t>guia</w:t>
      </w:r>
      <w:r>
        <w:rPr>
          <w:spacing w:val="60"/>
        </w:rPr>
        <w:t xml:space="preserve"> </w:t>
      </w:r>
      <w:r>
        <w:t>comprovando</w:t>
      </w:r>
      <w:r>
        <w:rPr>
          <w:spacing w:val="61"/>
        </w:rPr>
        <w:t xml:space="preserve"> </w:t>
      </w:r>
      <w:r>
        <w:t>haver</w:t>
      </w:r>
      <w:r>
        <w:rPr>
          <w:spacing w:val="62"/>
        </w:rPr>
        <w:t xml:space="preserve"> </w:t>
      </w:r>
      <w:r>
        <w:t>recolhido</w:t>
      </w:r>
      <w:r>
        <w:rPr>
          <w:spacing w:val="61"/>
        </w:rPr>
        <w:t xml:space="preserve"> </w:t>
      </w:r>
      <w:r>
        <w:t>à</w:t>
      </w:r>
      <w:r>
        <w:rPr>
          <w:spacing w:val="60"/>
        </w:rPr>
        <w:t xml:space="preserve"> </w:t>
      </w:r>
      <w:r>
        <w:t>Prefeitura</w:t>
      </w:r>
      <w:r>
        <w:rPr>
          <w:spacing w:val="61"/>
        </w:rPr>
        <w:t xml:space="preserve"> </w:t>
      </w:r>
      <w:r>
        <w:t>do</w:t>
      </w:r>
      <w:r>
        <w:rPr>
          <w:spacing w:val="59"/>
        </w:rPr>
        <w:t xml:space="preserve"> </w:t>
      </w:r>
      <w:r>
        <w:t>Município</w:t>
      </w:r>
      <w:r>
        <w:rPr>
          <w:spacing w:val="61"/>
        </w:rPr>
        <w:t xml:space="preserve"> </w:t>
      </w:r>
      <w:r>
        <w:rPr>
          <w:spacing w:val="-5"/>
        </w:rPr>
        <w:t>de</w:t>
      </w:r>
    </w:p>
    <w:p w14:paraId="4C764F89" w14:textId="77777777" w:rsidR="00F75A7E" w:rsidRDefault="00B4282E">
      <w:pPr>
        <w:pStyle w:val="Corpodetexto"/>
        <w:tabs>
          <w:tab w:val="left" w:pos="1840"/>
        </w:tabs>
        <w:spacing w:before="1"/>
        <w:ind w:left="852"/>
        <w:jc w:val="both"/>
      </w:pPr>
      <w:r>
        <w:rPr>
          <w:u w:val="single"/>
        </w:rPr>
        <w:tab/>
      </w:r>
      <w:r>
        <w:t>/</w:t>
      </w:r>
      <w:r>
        <w:rPr>
          <w:spacing w:val="56"/>
          <w:u w:val="single"/>
        </w:rPr>
        <w:t xml:space="preserve">  </w:t>
      </w:r>
      <w:r>
        <w:t>,</w:t>
      </w:r>
      <w:r>
        <w:rPr>
          <w:spacing w:val="12"/>
        </w:rPr>
        <w:t xml:space="preserve"> </w:t>
      </w:r>
      <w:r>
        <w:t>em</w:t>
      </w:r>
      <w:r>
        <w:rPr>
          <w:spacing w:val="9"/>
        </w:rPr>
        <w:t xml:space="preserve"> </w:t>
      </w:r>
      <w:r>
        <w:rPr>
          <w:spacing w:val="58"/>
          <w:u w:val="single"/>
        </w:rPr>
        <w:t xml:space="preserve">   </w:t>
      </w:r>
      <w:r>
        <w:t>/</w:t>
      </w:r>
      <w:r>
        <w:rPr>
          <w:spacing w:val="57"/>
          <w:u w:val="single"/>
        </w:rPr>
        <w:t xml:space="preserve">   </w:t>
      </w:r>
      <w:r>
        <w:t>/</w:t>
      </w:r>
      <w:r>
        <w:rPr>
          <w:spacing w:val="69"/>
          <w:w w:val="150"/>
          <w:u w:val="single"/>
        </w:rPr>
        <w:t xml:space="preserve">   </w:t>
      </w:r>
      <w:r>
        <w:t>,</w:t>
      </w:r>
      <w:r>
        <w:rPr>
          <w:spacing w:val="14"/>
        </w:rPr>
        <w:t xml:space="preserve"> </w:t>
      </w:r>
      <w:r>
        <w:t>o</w:t>
      </w:r>
      <w:r>
        <w:rPr>
          <w:spacing w:val="10"/>
        </w:rPr>
        <w:t xml:space="preserve"> </w:t>
      </w:r>
      <w:r>
        <w:t>imposto</w:t>
      </w:r>
      <w:r>
        <w:rPr>
          <w:spacing w:val="10"/>
        </w:rPr>
        <w:t xml:space="preserve"> </w:t>
      </w:r>
      <w:r>
        <w:t>de</w:t>
      </w:r>
      <w:r>
        <w:rPr>
          <w:spacing w:val="12"/>
        </w:rPr>
        <w:t xml:space="preserve"> </w:t>
      </w:r>
      <w:r>
        <w:t>transmissão</w:t>
      </w:r>
      <w:r>
        <w:rPr>
          <w:spacing w:val="9"/>
        </w:rPr>
        <w:t xml:space="preserve"> </w:t>
      </w:r>
      <w:r>
        <w:t>inter-vivos</w:t>
      </w:r>
      <w:r>
        <w:rPr>
          <w:spacing w:val="11"/>
        </w:rPr>
        <w:t xml:space="preserve"> </w:t>
      </w:r>
      <w:r>
        <w:t>pago</w:t>
      </w:r>
      <w:r>
        <w:rPr>
          <w:spacing w:val="11"/>
        </w:rPr>
        <w:t xml:space="preserve"> </w:t>
      </w:r>
      <w:r>
        <w:t>na</w:t>
      </w:r>
      <w:r>
        <w:rPr>
          <w:spacing w:val="8"/>
        </w:rPr>
        <w:t xml:space="preserve"> </w:t>
      </w:r>
      <w:r>
        <w:t>quantia</w:t>
      </w:r>
      <w:r>
        <w:rPr>
          <w:spacing w:val="10"/>
        </w:rPr>
        <w:t xml:space="preserve"> </w:t>
      </w:r>
      <w:r>
        <w:t>de</w:t>
      </w:r>
      <w:r>
        <w:rPr>
          <w:spacing w:val="13"/>
        </w:rPr>
        <w:t xml:space="preserve"> </w:t>
      </w:r>
      <w:r>
        <w:rPr>
          <w:spacing w:val="-5"/>
        </w:rPr>
        <w:t>R$</w:t>
      </w:r>
    </w:p>
    <w:p w14:paraId="71D62B62" w14:textId="77777777" w:rsidR="00F75A7E" w:rsidRDefault="00B4282E">
      <w:pPr>
        <w:pStyle w:val="Corpodetexto"/>
        <w:tabs>
          <w:tab w:val="left" w:pos="1884"/>
        </w:tabs>
        <w:ind w:left="852" w:right="700"/>
        <w:jc w:val="both"/>
      </w:pPr>
      <w:r>
        <w:rPr>
          <w:u w:val="single"/>
        </w:rPr>
        <w:tab/>
      </w:r>
      <w:r>
        <w:t xml:space="preserve">- DTI nº </w:t>
      </w:r>
      <w:r>
        <w:rPr>
          <w:spacing w:val="80"/>
          <w:u w:val="single"/>
        </w:rPr>
        <w:t xml:space="preserve">   </w:t>
      </w:r>
      <w:r>
        <w:t>,cuja guia fica arquivada nestas notas em pasta própria de ITBI/ITCMD, e, uma via da mesma guia acompanha o primeiro traslado desta escritura, responsabilizando-se plenamente por qualquer diferença, multa, juros ou eventuais acréscimos que porventura venham a ser apurados sobre o(s) imposto(s) de transmissão “inter-vivos”, isentando este Tabelionato e o VENDEDOR de quaisquer responsabilidades quanto ao pagamento deste(s); b) tem conhecimento da Lei nº 7.433/85 e seu regulamento, Decreto nº 93.240/86 e aceita(m) as declarações prestadas pelo VENDEDOR, dispensando o mesmo da apresentação das demais certidões à que alude a Lei Federal n° 7.433/85 e seu regulamento, decreto n° 93.240/86, respondendo</w:t>
      </w:r>
      <w:r>
        <w:rPr>
          <w:spacing w:val="-4"/>
        </w:rPr>
        <w:t xml:space="preserve"> </w:t>
      </w:r>
      <w:r>
        <w:t>nos</w:t>
      </w:r>
      <w:r>
        <w:rPr>
          <w:spacing w:val="-4"/>
        </w:rPr>
        <w:t xml:space="preserve"> </w:t>
      </w:r>
      <w:r>
        <w:t>termos</w:t>
      </w:r>
      <w:r>
        <w:rPr>
          <w:spacing w:val="-6"/>
        </w:rPr>
        <w:t xml:space="preserve"> </w:t>
      </w:r>
      <w:r>
        <w:t>do</w:t>
      </w:r>
      <w:r>
        <w:rPr>
          <w:spacing w:val="-4"/>
        </w:rPr>
        <w:t xml:space="preserve"> </w:t>
      </w:r>
      <w:r>
        <w:t>artigo</w:t>
      </w:r>
      <w:r>
        <w:rPr>
          <w:spacing w:val="-4"/>
        </w:rPr>
        <w:t xml:space="preserve"> </w:t>
      </w:r>
      <w:r>
        <w:t>1º</w:t>
      </w:r>
      <w:r>
        <w:rPr>
          <w:spacing w:val="-3"/>
        </w:rPr>
        <w:t xml:space="preserve"> </w:t>
      </w:r>
      <w:r>
        <w:t>-</w:t>
      </w:r>
      <w:r>
        <w:rPr>
          <w:spacing w:val="-5"/>
        </w:rPr>
        <w:t xml:space="preserve"> </w:t>
      </w:r>
      <w:r>
        <w:t>inciso</w:t>
      </w:r>
      <w:r>
        <w:rPr>
          <w:spacing w:val="-4"/>
        </w:rPr>
        <w:t xml:space="preserve"> </w:t>
      </w:r>
      <w:r>
        <w:t>V</w:t>
      </w:r>
      <w:r>
        <w:rPr>
          <w:spacing w:val="-4"/>
        </w:rPr>
        <w:t xml:space="preserve"> </w:t>
      </w:r>
      <w:r>
        <w:t>-</w:t>
      </w:r>
      <w:r>
        <w:rPr>
          <w:spacing w:val="-7"/>
        </w:rPr>
        <w:t xml:space="preserve"> </w:t>
      </w:r>
      <w:r>
        <w:t>parágrafo</w:t>
      </w:r>
      <w:r>
        <w:rPr>
          <w:spacing w:val="-7"/>
        </w:rPr>
        <w:t xml:space="preserve"> </w:t>
      </w:r>
      <w:r>
        <w:t>2°</w:t>
      </w:r>
      <w:r>
        <w:rPr>
          <w:spacing w:val="-4"/>
        </w:rPr>
        <w:t xml:space="preserve"> </w:t>
      </w:r>
      <w:r>
        <w:t>do</w:t>
      </w:r>
      <w:r>
        <w:rPr>
          <w:spacing w:val="-4"/>
        </w:rPr>
        <w:t xml:space="preserve"> </w:t>
      </w:r>
      <w:r>
        <w:t>referido</w:t>
      </w:r>
      <w:r>
        <w:rPr>
          <w:spacing w:val="-4"/>
        </w:rPr>
        <w:t xml:space="preserve"> </w:t>
      </w:r>
      <w:r>
        <w:t>Decreto,</w:t>
      </w:r>
      <w:r>
        <w:rPr>
          <w:spacing w:val="-6"/>
        </w:rPr>
        <w:t xml:space="preserve"> </w:t>
      </w:r>
      <w:r>
        <w:t>por</w:t>
      </w:r>
      <w:r>
        <w:rPr>
          <w:spacing w:val="-6"/>
        </w:rPr>
        <w:t xml:space="preserve"> </w:t>
      </w:r>
      <w:r>
        <w:t>eventuais débitos</w:t>
      </w:r>
      <w:r>
        <w:rPr>
          <w:spacing w:val="-5"/>
        </w:rPr>
        <w:t xml:space="preserve"> </w:t>
      </w:r>
      <w:r>
        <w:t>fiscais</w:t>
      </w:r>
      <w:r>
        <w:rPr>
          <w:spacing w:val="-5"/>
        </w:rPr>
        <w:t xml:space="preserve"> </w:t>
      </w:r>
      <w:r>
        <w:t>ou</w:t>
      </w:r>
      <w:r>
        <w:rPr>
          <w:spacing w:val="-5"/>
        </w:rPr>
        <w:t xml:space="preserve"> </w:t>
      </w:r>
      <w:r>
        <w:t>condominiais</w:t>
      </w:r>
      <w:r>
        <w:rPr>
          <w:spacing w:val="-5"/>
        </w:rPr>
        <w:t xml:space="preserve"> </w:t>
      </w:r>
      <w:r>
        <w:t>em</w:t>
      </w:r>
      <w:r>
        <w:rPr>
          <w:spacing w:val="-5"/>
        </w:rPr>
        <w:t xml:space="preserve"> </w:t>
      </w:r>
      <w:r>
        <w:t>atraso,</w:t>
      </w:r>
      <w:r>
        <w:rPr>
          <w:spacing w:val="-6"/>
        </w:rPr>
        <w:t xml:space="preserve"> </w:t>
      </w:r>
      <w:r>
        <w:t>porventura</w:t>
      </w:r>
      <w:r>
        <w:rPr>
          <w:spacing w:val="-5"/>
        </w:rPr>
        <w:t xml:space="preserve"> </w:t>
      </w:r>
      <w:r>
        <w:t>incidentes</w:t>
      </w:r>
      <w:r>
        <w:rPr>
          <w:spacing w:val="-5"/>
        </w:rPr>
        <w:t xml:space="preserve"> </w:t>
      </w:r>
      <w:r>
        <w:t>sobre</w:t>
      </w:r>
      <w:r>
        <w:rPr>
          <w:spacing w:val="-4"/>
        </w:rPr>
        <w:t xml:space="preserve"> </w:t>
      </w:r>
      <w:r>
        <w:t>o(s)</w:t>
      </w:r>
      <w:r>
        <w:rPr>
          <w:spacing w:val="-4"/>
        </w:rPr>
        <w:t xml:space="preserve"> </w:t>
      </w:r>
      <w:r>
        <w:t>imóvel(is); c)</w:t>
      </w:r>
      <w:r>
        <w:rPr>
          <w:spacing w:val="-4"/>
        </w:rPr>
        <w:t xml:space="preserve"> </w:t>
      </w:r>
      <w:r>
        <w:t>a</w:t>
      </w:r>
      <w:r>
        <w:rPr>
          <w:spacing w:val="-6"/>
        </w:rPr>
        <w:t xml:space="preserve"> </w:t>
      </w:r>
      <w:r>
        <w:t xml:space="preserve">partir de </w:t>
      </w:r>
      <w:r>
        <w:rPr>
          <w:spacing w:val="80"/>
          <w:u w:val="single"/>
        </w:rPr>
        <w:t xml:space="preserve"> </w:t>
      </w:r>
      <w:r>
        <w:t>/</w:t>
      </w:r>
      <w:r>
        <w:rPr>
          <w:spacing w:val="80"/>
          <w:u w:val="single"/>
        </w:rPr>
        <w:t xml:space="preserve"> </w:t>
      </w:r>
      <w:r>
        <w:t>/</w:t>
      </w:r>
      <w:r>
        <w:rPr>
          <w:spacing w:val="80"/>
          <w:u w:val="single"/>
        </w:rPr>
        <w:t xml:space="preserve">  </w:t>
      </w:r>
      <w:r>
        <w:t>, assume(m) exclusivamente a responsabilidade pelo pagamento de todos os encargos, obrigações, tributos, ainda que parcelados, despesas condominiais, taxas e contribuições incidentes sobre o(s) imóvel(is), ainda que lançados em nome do VENDEDOR, de seus</w:t>
      </w:r>
      <w:r>
        <w:rPr>
          <w:spacing w:val="-1"/>
        </w:rPr>
        <w:t xml:space="preserve"> </w:t>
      </w:r>
      <w:r>
        <w:t>antecessores</w:t>
      </w:r>
      <w:r>
        <w:rPr>
          <w:spacing w:val="-2"/>
        </w:rPr>
        <w:t xml:space="preserve"> </w:t>
      </w:r>
      <w:r>
        <w:t>ou</w:t>
      </w:r>
      <w:r>
        <w:rPr>
          <w:spacing w:val="-3"/>
        </w:rPr>
        <w:t xml:space="preserve"> </w:t>
      </w:r>
      <w:r>
        <w:t>de</w:t>
      </w:r>
      <w:r>
        <w:rPr>
          <w:spacing w:val="-1"/>
        </w:rPr>
        <w:t xml:space="preserve"> </w:t>
      </w:r>
      <w:r>
        <w:t>terceiros;</w:t>
      </w:r>
      <w:r>
        <w:rPr>
          <w:spacing w:val="-2"/>
        </w:rPr>
        <w:t xml:space="preserve"> </w:t>
      </w:r>
      <w:r>
        <w:t>c.1)</w:t>
      </w:r>
      <w:r>
        <w:rPr>
          <w:spacing w:val="-1"/>
        </w:rPr>
        <w:t xml:space="preserve"> </w:t>
      </w:r>
      <w:r>
        <w:t>Caso</w:t>
      </w:r>
      <w:r>
        <w:rPr>
          <w:spacing w:val="-2"/>
        </w:rPr>
        <w:t xml:space="preserve"> </w:t>
      </w:r>
      <w:r>
        <w:t>o</w:t>
      </w:r>
      <w:r>
        <w:rPr>
          <w:spacing w:val="-5"/>
        </w:rPr>
        <w:t xml:space="preserve"> </w:t>
      </w:r>
      <w:r>
        <w:t>VENDEDOR</w:t>
      </w:r>
      <w:r>
        <w:rPr>
          <w:spacing w:val="-1"/>
        </w:rPr>
        <w:t xml:space="preserve"> </w:t>
      </w:r>
      <w:r>
        <w:t>seja</w:t>
      </w:r>
      <w:r>
        <w:rPr>
          <w:spacing w:val="-3"/>
        </w:rPr>
        <w:t xml:space="preserve"> </w:t>
      </w:r>
      <w:r>
        <w:t>obrigado</w:t>
      </w:r>
      <w:r>
        <w:rPr>
          <w:spacing w:val="-2"/>
        </w:rPr>
        <w:t xml:space="preserve"> </w:t>
      </w:r>
      <w:r>
        <w:t>a</w:t>
      </w:r>
      <w:r>
        <w:rPr>
          <w:spacing w:val="-4"/>
        </w:rPr>
        <w:t xml:space="preserve"> </w:t>
      </w:r>
      <w:r>
        <w:t>efetuar</w:t>
      </w:r>
      <w:r>
        <w:rPr>
          <w:spacing w:val="-1"/>
        </w:rPr>
        <w:t xml:space="preserve"> </w:t>
      </w:r>
      <w:r>
        <w:t>pagamentos</w:t>
      </w:r>
      <w:r>
        <w:rPr>
          <w:spacing w:val="-3"/>
        </w:rPr>
        <w:t xml:space="preserve"> </w:t>
      </w:r>
      <w:r>
        <w:t>e incorrer em despesas que, por força do presente Edital, sejam de responsabilidade do COMPRADOR,</w:t>
      </w:r>
      <w:r>
        <w:rPr>
          <w:spacing w:val="-1"/>
        </w:rPr>
        <w:t xml:space="preserve"> </w:t>
      </w:r>
      <w:r>
        <w:t>ficará</w:t>
      </w:r>
      <w:r>
        <w:rPr>
          <w:spacing w:val="-5"/>
        </w:rPr>
        <w:t xml:space="preserve"> </w:t>
      </w:r>
      <w:r>
        <w:t>este</w:t>
      </w:r>
      <w:r>
        <w:rPr>
          <w:spacing w:val="-1"/>
        </w:rPr>
        <w:t xml:space="preserve"> </w:t>
      </w:r>
      <w:r>
        <w:t>último obrigado</w:t>
      </w:r>
      <w:r>
        <w:rPr>
          <w:spacing w:val="-2"/>
        </w:rPr>
        <w:t xml:space="preserve"> </w:t>
      </w:r>
      <w:r>
        <w:t>a ressarcir o VENDEDOR</w:t>
      </w:r>
      <w:r>
        <w:rPr>
          <w:spacing w:val="-2"/>
        </w:rPr>
        <w:t xml:space="preserve"> </w:t>
      </w:r>
      <w:r>
        <w:t>de todos</w:t>
      </w:r>
      <w:r>
        <w:rPr>
          <w:spacing w:val="-1"/>
        </w:rPr>
        <w:t xml:space="preserve"> </w:t>
      </w:r>
      <w:r>
        <w:t>os</w:t>
      </w:r>
      <w:r>
        <w:rPr>
          <w:spacing w:val="-1"/>
        </w:rPr>
        <w:t xml:space="preserve"> </w:t>
      </w:r>
      <w:r>
        <w:t>desembolsos</w:t>
      </w:r>
      <w:r>
        <w:rPr>
          <w:spacing w:val="-2"/>
        </w:rPr>
        <w:t xml:space="preserve"> </w:t>
      </w:r>
      <w:r>
        <w:t>por este efetuados, no prazo máximo de 10 (dez) dias corridos contado da data da notificação do VENDEDOR, atualizado monetariamente pela variação do IGP-M/FGV desde a data do desembolso pelo VENDEDOR até a data da efetiva restituição pelo COMPRADOR, acrescido de multa de 10% (dez por cento), e juros de mora de 1% (um por cento) ao mês, a serem cobrados a exclusivo critério do VENDEDOR. A ausência de ressarcimento no prazo estabelecido, poderá implicar, ainda, a critério exclusivo do VENDEDOR, na aplicação de multa moratória diária equivalente</w:t>
      </w:r>
      <w:r>
        <w:rPr>
          <w:spacing w:val="-13"/>
        </w:rPr>
        <w:t xml:space="preserve"> </w:t>
      </w:r>
      <w:r>
        <w:t>a</w:t>
      </w:r>
      <w:r>
        <w:rPr>
          <w:spacing w:val="-12"/>
        </w:rPr>
        <w:t xml:space="preserve"> </w:t>
      </w:r>
      <w:r>
        <w:t>2%</w:t>
      </w:r>
      <w:r>
        <w:rPr>
          <w:spacing w:val="-13"/>
        </w:rPr>
        <w:t xml:space="preserve"> </w:t>
      </w:r>
      <w:r>
        <w:t>(dois</w:t>
      </w:r>
      <w:r>
        <w:rPr>
          <w:spacing w:val="-12"/>
        </w:rPr>
        <w:t xml:space="preserve"> </w:t>
      </w:r>
      <w:r>
        <w:t>por</w:t>
      </w:r>
      <w:r>
        <w:rPr>
          <w:spacing w:val="-13"/>
        </w:rPr>
        <w:t xml:space="preserve"> </w:t>
      </w:r>
      <w:r>
        <w:t>cento)</w:t>
      </w:r>
      <w:r>
        <w:rPr>
          <w:spacing w:val="-12"/>
        </w:rPr>
        <w:t xml:space="preserve"> </w:t>
      </w:r>
      <w:r>
        <w:t>do</w:t>
      </w:r>
      <w:r>
        <w:rPr>
          <w:spacing w:val="-13"/>
        </w:rPr>
        <w:t xml:space="preserve"> </w:t>
      </w:r>
      <w:r>
        <w:t>total</w:t>
      </w:r>
      <w:r>
        <w:rPr>
          <w:spacing w:val="-12"/>
        </w:rPr>
        <w:t xml:space="preserve"> </w:t>
      </w:r>
      <w:r>
        <w:t>do</w:t>
      </w:r>
      <w:r>
        <w:rPr>
          <w:spacing w:val="-12"/>
        </w:rPr>
        <w:t xml:space="preserve"> </w:t>
      </w:r>
      <w:r>
        <w:t>valor</w:t>
      </w:r>
      <w:r>
        <w:rPr>
          <w:spacing w:val="-13"/>
        </w:rPr>
        <w:t xml:space="preserve"> </w:t>
      </w:r>
      <w:r>
        <w:t>a</w:t>
      </w:r>
      <w:r>
        <w:rPr>
          <w:spacing w:val="-12"/>
        </w:rPr>
        <w:t xml:space="preserve"> </w:t>
      </w:r>
      <w:r>
        <w:t>ser</w:t>
      </w:r>
      <w:r>
        <w:rPr>
          <w:spacing w:val="-13"/>
        </w:rPr>
        <w:t xml:space="preserve"> </w:t>
      </w:r>
      <w:r>
        <w:t>reembolsado,</w:t>
      </w:r>
      <w:r>
        <w:rPr>
          <w:spacing w:val="-12"/>
        </w:rPr>
        <w:t xml:space="preserve"> </w:t>
      </w:r>
      <w:r>
        <w:t>devida</w:t>
      </w:r>
      <w:r>
        <w:rPr>
          <w:spacing w:val="-13"/>
        </w:rPr>
        <w:t xml:space="preserve"> </w:t>
      </w:r>
      <w:r>
        <w:t>até</w:t>
      </w:r>
      <w:r>
        <w:rPr>
          <w:spacing w:val="-12"/>
        </w:rPr>
        <w:t xml:space="preserve"> </w:t>
      </w:r>
      <w:r>
        <w:t>a</w:t>
      </w:r>
      <w:r>
        <w:rPr>
          <w:spacing w:val="-12"/>
        </w:rPr>
        <w:t xml:space="preserve"> </w:t>
      </w:r>
      <w:r>
        <w:t>data</w:t>
      </w:r>
      <w:r>
        <w:rPr>
          <w:spacing w:val="-13"/>
        </w:rPr>
        <w:t xml:space="preserve"> </w:t>
      </w:r>
      <w:r>
        <w:t>do</w:t>
      </w:r>
      <w:r>
        <w:rPr>
          <w:spacing w:val="-12"/>
        </w:rPr>
        <w:t xml:space="preserve"> </w:t>
      </w:r>
      <w:r>
        <w:t xml:space="preserve">efetivo pagamento. d) </w:t>
      </w:r>
      <w:r>
        <w:rPr>
          <w:color w:val="FF0000"/>
        </w:rPr>
        <w:t>tem inequívoco conhecimento de que o imóvel foi vendido da condição de ocupado</w:t>
      </w:r>
      <w:r>
        <w:t>,</w:t>
      </w:r>
      <w:r>
        <w:rPr>
          <w:spacing w:val="-3"/>
        </w:rPr>
        <w:t xml:space="preserve"> </w:t>
      </w:r>
      <w:r>
        <w:rPr>
          <w:color w:val="FF0000"/>
          <w:highlight w:val="yellow"/>
        </w:rPr>
        <w:t>OU</w:t>
      </w:r>
      <w:r>
        <w:rPr>
          <w:color w:val="000000"/>
          <w:highlight w:val="yellow"/>
        </w:rPr>
        <w:t>,</w:t>
      </w:r>
      <w:r>
        <w:rPr>
          <w:color w:val="000000"/>
          <w:spacing w:val="-1"/>
        </w:rPr>
        <w:t xml:space="preserve"> </w:t>
      </w:r>
      <w:r>
        <w:rPr>
          <w:color w:val="FF0000"/>
        </w:rPr>
        <w:t>ainda</w:t>
      </w:r>
      <w:r>
        <w:rPr>
          <w:color w:val="FF0000"/>
          <w:spacing w:val="-2"/>
        </w:rPr>
        <w:t xml:space="preserve"> </w:t>
      </w:r>
      <w:r>
        <w:rPr>
          <w:color w:val="FF0000"/>
        </w:rPr>
        <w:t>que</w:t>
      </w:r>
      <w:r>
        <w:rPr>
          <w:color w:val="FF0000"/>
          <w:spacing w:val="-3"/>
        </w:rPr>
        <w:t xml:space="preserve"> </w:t>
      </w:r>
      <w:r>
        <w:rPr>
          <w:color w:val="FF0000"/>
        </w:rPr>
        <w:t>vendido</w:t>
      </w:r>
      <w:r>
        <w:rPr>
          <w:color w:val="FF0000"/>
          <w:spacing w:val="-4"/>
        </w:rPr>
        <w:t xml:space="preserve"> </w:t>
      </w:r>
      <w:r>
        <w:rPr>
          <w:color w:val="FF0000"/>
        </w:rPr>
        <w:t>na</w:t>
      </w:r>
      <w:r>
        <w:rPr>
          <w:color w:val="FF0000"/>
          <w:spacing w:val="-2"/>
        </w:rPr>
        <w:t xml:space="preserve"> </w:t>
      </w:r>
      <w:r>
        <w:rPr>
          <w:color w:val="FF0000"/>
        </w:rPr>
        <w:t>condição</w:t>
      </w:r>
      <w:r>
        <w:rPr>
          <w:color w:val="FF0000"/>
          <w:spacing w:val="-4"/>
        </w:rPr>
        <w:t xml:space="preserve"> </w:t>
      </w:r>
      <w:r>
        <w:rPr>
          <w:color w:val="FF0000"/>
        </w:rPr>
        <w:t>de</w:t>
      </w:r>
      <w:r>
        <w:rPr>
          <w:color w:val="FF0000"/>
          <w:spacing w:val="-3"/>
        </w:rPr>
        <w:t xml:space="preserve"> </w:t>
      </w:r>
      <w:r>
        <w:rPr>
          <w:color w:val="FF0000"/>
        </w:rPr>
        <w:t>desocupado,</w:t>
      </w:r>
      <w:r>
        <w:rPr>
          <w:color w:val="FF0000"/>
          <w:spacing w:val="-1"/>
        </w:rPr>
        <w:t xml:space="preserve"> </w:t>
      </w:r>
      <w:r>
        <w:rPr>
          <w:color w:val="FF0000"/>
        </w:rPr>
        <w:t>o COMPRADOR</w:t>
      </w:r>
      <w:r>
        <w:rPr>
          <w:color w:val="FF0000"/>
          <w:spacing w:val="-4"/>
        </w:rPr>
        <w:t xml:space="preserve"> </w:t>
      </w:r>
      <w:r>
        <w:rPr>
          <w:color w:val="FF0000"/>
        </w:rPr>
        <w:t>venha</w:t>
      </w:r>
      <w:r>
        <w:rPr>
          <w:color w:val="FF0000"/>
          <w:spacing w:val="-3"/>
        </w:rPr>
        <w:t xml:space="preserve"> </w:t>
      </w:r>
      <w:r>
        <w:rPr>
          <w:color w:val="FF0000"/>
        </w:rPr>
        <w:t>a</w:t>
      </w:r>
      <w:r>
        <w:rPr>
          <w:color w:val="FF0000"/>
          <w:spacing w:val="-2"/>
        </w:rPr>
        <w:t xml:space="preserve"> </w:t>
      </w:r>
      <w:r>
        <w:rPr>
          <w:color w:val="FF0000"/>
        </w:rPr>
        <w:t>constatar ocupação,</w:t>
      </w:r>
      <w:r>
        <w:rPr>
          <w:color w:val="FF0000"/>
          <w:spacing w:val="40"/>
        </w:rPr>
        <w:t xml:space="preserve"> </w:t>
      </w:r>
      <w:r>
        <w:rPr>
          <w:color w:val="FF0000"/>
        </w:rPr>
        <w:t>caberá ao</w:t>
      </w:r>
      <w:r>
        <w:rPr>
          <w:color w:val="FF0000"/>
          <w:spacing w:val="-1"/>
        </w:rPr>
        <w:t xml:space="preserve"> </w:t>
      </w:r>
      <w:r>
        <w:rPr>
          <w:color w:val="FF0000"/>
        </w:rPr>
        <w:t>COMPRADOR adotar as</w:t>
      </w:r>
      <w:r>
        <w:rPr>
          <w:color w:val="FF0000"/>
          <w:spacing w:val="-2"/>
        </w:rPr>
        <w:t xml:space="preserve"> </w:t>
      </w:r>
      <w:r>
        <w:rPr>
          <w:color w:val="FF0000"/>
        </w:rPr>
        <w:t>providências, judiciais ou</w:t>
      </w:r>
      <w:r>
        <w:rPr>
          <w:color w:val="FF0000"/>
          <w:spacing w:val="-1"/>
        </w:rPr>
        <w:t xml:space="preserve"> </w:t>
      </w:r>
      <w:r>
        <w:rPr>
          <w:color w:val="FF0000"/>
        </w:rPr>
        <w:t>extrajudiciais, para a sua efetiva reintegração/imissão, nos termos do item 4.12</w:t>
      </w:r>
      <w:r>
        <w:rPr>
          <w:color w:val="FF0000"/>
          <w:spacing w:val="40"/>
        </w:rPr>
        <w:t xml:space="preserve"> </w:t>
      </w:r>
      <w:r>
        <w:rPr>
          <w:color w:val="FF0000"/>
        </w:rPr>
        <w:t xml:space="preserve">e respectivo subitem do Edital do Leilão, eximindo o VENDEDOR de qualquer responsabilidade nesse sentido </w:t>
      </w:r>
      <w:r>
        <w:rPr>
          <w:color w:val="FF0000"/>
          <w:highlight w:val="yellow"/>
        </w:rPr>
        <w:t>OU</w:t>
      </w:r>
      <w:r>
        <w:rPr>
          <w:color w:val="FF0000"/>
        </w:rPr>
        <w:t xml:space="preserve"> está ciente que a posse direta</w:t>
      </w:r>
      <w:r>
        <w:rPr>
          <w:color w:val="FF0000"/>
          <w:spacing w:val="40"/>
        </w:rPr>
        <w:t xml:space="preserve"> </w:t>
      </w:r>
      <w:r>
        <w:rPr>
          <w:color w:val="FF0000"/>
        </w:rPr>
        <w:t>do</w:t>
      </w:r>
      <w:r>
        <w:rPr>
          <w:color w:val="FF0000"/>
          <w:spacing w:val="40"/>
        </w:rPr>
        <w:t xml:space="preserve"> </w:t>
      </w:r>
      <w:r>
        <w:rPr>
          <w:color w:val="FF0000"/>
        </w:rPr>
        <w:t>imóvel</w:t>
      </w:r>
      <w:r>
        <w:rPr>
          <w:color w:val="FF0000"/>
          <w:spacing w:val="40"/>
        </w:rPr>
        <w:t xml:space="preserve"> </w:t>
      </w:r>
      <w:r>
        <w:rPr>
          <w:color w:val="FF0000"/>
        </w:rPr>
        <w:t>lhe</w:t>
      </w:r>
      <w:r>
        <w:rPr>
          <w:color w:val="FF0000"/>
          <w:spacing w:val="40"/>
        </w:rPr>
        <w:t xml:space="preserve"> </w:t>
      </w:r>
      <w:r>
        <w:rPr>
          <w:color w:val="FF0000"/>
        </w:rPr>
        <w:t>será</w:t>
      </w:r>
      <w:r>
        <w:rPr>
          <w:color w:val="FF0000"/>
          <w:spacing w:val="40"/>
        </w:rPr>
        <w:t xml:space="preserve"> </w:t>
      </w:r>
      <w:r>
        <w:rPr>
          <w:color w:val="FF0000"/>
        </w:rPr>
        <w:t>transferida</w:t>
      </w:r>
      <w:r>
        <w:rPr>
          <w:color w:val="FF0000"/>
          <w:spacing w:val="40"/>
        </w:rPr>
        <w:t xml:space="preserve"> </w:t>
      </w:r>
      <w:r>
        <w:rPr>
          <w:color w:val="FF0000"/>
        </w:rPr>
        <w:t>quando</w:t>
      </w:r>
      <w:r>
        <w:rPr>
          <w:color w:val="FF0000"/>
          <w:spacing w:val="40"/>
        </w:rPr>
        <w:t xml:space="preserve"> </w:t>
      </w:r>
      <w:r>
        <w:rPr>
          <w:color w:val="FF0000"/>
        </w:rPr>
        <w:t>da</w:t>
      </w:r>
      <w:r>
        <w:rPr>
          <w:color w:val="FF0000"/>
          <w:spacing w:val="40"/>
        </w:rPr>
        <w:t xml:space="preserve"> </w:t>
      </w:r>
      <w:r>
        <w:rPr>
          <w:color w:val="FF0000"/>
        </w:rPr>
        <w:t>apresentação</w:t>
      </w:r>
      <w:r>
        <w:rPr>
          <w:color w:val="FF0000"/>
          <w:spacing w:val="40"/>
        </w:rPr>
        <w:t xml:space="preserve"> </w:t>
      </w:r>
      <w:r>
        <w:rPr>
          <w:color w:val="FF0000"/>
        </w:rPr>
        <w:t>da</w:t>
      </w:r>
      <w:r>
        <w:rPr>
          <w:color w:val="FF0000"/>
          <w:spacing w:val="40"/>
        </w:rPr>
        <w:t xml:space="preserve"> </w:t>
      </w:r>
      <w:r>
        <w:rPr>
          <w:color w:val="FF0000"/>
        </w:rPr>
        <w:t>certidão</w:t>
      </w:r>
      <w:r>
        <w:rPr>
          <w:color w:val="FF0000"/>
          <w:spacing w:val="40"/>
        </w:rPr>
        <w:t xml:space="preserve"> </w:t>
      </w:r>
      <w:r>
        <w:rPr>
          <w:color w:val="FF0000"/>
        </w:rPr>
        <w:t>de</w:t>
      </w:r>
      <w:r>
        <w:rPr>
          <w:color w:val="FF0000"/>
          <w:spacing w:val="40"/>
        </w:rPr>
        <w:t xml:space="preserve"> </w:t>
      </w:r>
      <w:r>
        <w:rPr>
          <w:color w:val="FF0000"/>
        </w:rPr>
        <w:t>matrícula</w:t>
      </w:r>
      <w:r>
        <w:rPr>
          <w:color w:val="FF0000"/>
          <w:spacing w:val="40"/>
        </w:rPr>
        <w:t xml:space="preserve"> </w:t>
      </w:r>
      <w:r>
        <w:rPr>
          <w:color w:val="FF0000"/>
        </w:rPr>
        <w:t>ao</w:t>
      </w:r>
    </w:p>
    <w:p w14:paraId="404B4F07" w14:textId="77777777" w:rsidR="00F75A7E" w:rsidRDefault="00F75A7E">
      <w:pPr>
        <w:pStyle w:val="Corpodetexto"/>
        <w:jc w:val="both"/>
        <w:sectPr w:rsidR="00F75A7E">
          <w:pgSz w:w="11910" w:h="16840"/>
          <w:pgMar w:top="1360" w:right="992" w:bottom="1580" w:left="850" w:header="347" w:footer="1348" w:gutter="0"/>
          <w:cols w:space="720"/>
        </w:sectPr>
      </w:pPr>
    </w:p>
    <w:p w14:paraId="2423A646" w14:textId="77777777" w:rsidR="00F75A7E" w:rsidRDefault="00B4282E">
      <w:pPr>
        <w:pStyle w:val="Corpodetexto"/>
        <w:spacing w:before="46"/>
        <w:ind w:left="852" w:right="700"/>
        <w:jc w:val="both"/>
      </w:pPr>
      <w:r>
        <w:rPr>
          <w:color w:val="FF0000"/>
        </w:rPr>
        <w:lastRenderedPageBreak/>
        <w:t>VENDEDOR, com o respectivo registro desta Escritura, nos termos do item 4.11 do Edital do Leilão;</w:t>
      </w:r>
      <w:r>
        <w:rPr>
          <w:color w:val="FF0000"/>
          <w:spacing w:val="40"/>
        </w:rPr>
        <w:t xml:space="preserve"> </w:t>
      </w:r>
      <w:r>
        <w:rPr>
          <w:color w:val="FF0000"/>
        </w:rPr>
        <w:t>d.1) Nas hipóteses em que o VENDEDOR já tiver ingressado com medida judicial para retomada da posse do imóvel, conforme expressamente informado na descrição do lote, o COMPRADOR se compromete a</w:t>
      </w:r>
      <w:r>
        <w:rPr>
          <w:color w:val="FF0000"/>
          <w:spacing w:val="-2"/>
        </w:rPr>
        <w:t xml:space="preserve"> </w:t>
      </w:r>
      <w:r>
        <w:rPr>
          <w:color w:val="FF0000"/>
        </w:rPr>
        <w:t>requerer ao Juízo competente a</w:t>
      </w:r>
      <w:r>
        <w:rPr>
          <w:color w:val="FF0000"/>
          <w:spacing w:val="-2"/>
        </w:rPr>
        <w:t xml:space="preserve"> </w:t>
      </w:r>
      <w:r>
        <w:rPr>
          <w:color w:val="FF0000"/>
        </w:rPr>
        <w:t>substituição do</w:t>
      </w:r>
      <w:r>
        <w:rPr>
          <w:color w:val="FF0000"/>
          <w:spacing w:val="-1"/>
        </w:rPr>
        <w:t xml:space="preserve"> </w:t>
      </w:r>
      <w:r>
        <w:rPr>
          <w:color w:val="FF0000"/>
        </w:rPr>
        <w:t>polo ativo, sub- rogando-se nesta ação, no prazo máximo de 15 (quinze) dias da assinatura do presente instrumento. Passado o prazo, o VENDEDOR também poderá requerer a substituição em juízo, solicitando a intimação do COMPRADOR. Caso não haja êxito na mencionada substituição, seja por</w:t>
      </w:r>
      <w:r>
        <w:rPr>
          <w:color w:val="FF0000"/>
          <w:spacing w:val="-8"/>
        </w:rPr>
        <w:t xml:space="preserve"> </w:t>
      </w:r>
      <w:r>
        <w:rPr>
          <w:color w:val="FF0000"/>
        </w:rPr>
        <w:t>não</w:t>
      </w:r>
      <w:r>
        <w:rPr>
          <w:color w:val="FF0000"/>
          <w:spacing w:val="-12"/>
        </w:rPr>
        <w:t xml:space="preserve"> </w:t>
      </w:r>
      <w:r>
        <w:rPr>
          <w:color w:val="FF0000"/>
        </w:rPr>
        <w:t>comparecimento</w:t>
      </w:r>
      <w:r>
        <w:rPr>
          <w:color w:val="FF0000"/>
          <w:spacing w:val="-12"/>
        </w:rPr>
        <w:t xml:space="preserve"> </w:t>
      </w:r>
      <w:r>
        <w:rPr>
          <w:color w:val="FF0000"/>
        </w:rPr>
        <w:t>do</w:t>
      </w:r>
      <w:r>
        <w:rPr>
          <w:color w:val="FF0000"/>
          <w:spacing w:val="-7"/>
        </w:rPr>
        <w:t xml:space="preserve"> </w:t>
      </w:r>
      <w:r>
        <w:rPr>
          <w:color w:val="FF0000"/>
        </w:rPr>
        <w:t>COMPRADOR</w:t>
      </w:r>
      <w:r>
        <w:rPr>
          <w:color w:val="FF0000"/>
          <w:spacing w:val="-9"/>
        </w:rPr>
        <w:t xml:space="preserve"> </w:t>
      </w:r>
      <w:r>
        <w:rPr>
          <w:color w:val="FF0000"/>
        </w:rPr>
        <w:t>ou</w:t>
      </w:r>
      <w:r>
        <w:rPr>
          <w:color w:val="FF0000"/>
          <w:spacing w:val="-9"/>
        </w:rPr>
        <w:t xml:space="preserve"> </w:t>
      </w:r>
      <w:r>
        <w:rPr>
          <w:color w:val="FF0000"/>
        </w:rPr>
        <w:t>indeferimento</w:t>
      </w:r>
      <w:r>
        <w:rPr>
          <w:color w:val="FF0000"/>
          <w:spacing w:val="-9"/>
        </w:rPr>
        <w:t xml:space="preserve"> </w:t>
      </w:r>
      <w:r>
        <w:rPr>
          <w:color w:val="FF0000"/>
        </w:rPr>
        <w:t>pelo</w:t>
      </w:r>
      <w:r>
        <w:rPr>
          <w:color w:val="FF0000"/>
          <w:spacing w:val="-9"/>
        </w:rPr>
        <w:t xml:space="preserve"> </w:t>
      </w:r>
      <w:r>
        <w:rPr>
          <w:color w:val="FF0000"/>
        </w:rPr>
        <w:t>Juiz</w:t>
      </w:r>
      <w:r>
        <w:rPr>
          <w:color w:val="FF0000"/>
          <w:spacing w:val="-10"/>
        </w:rPr>
        <w:t xml:space="preserve"> </w:t>
      </w:r>
      <w:r>
        <w:rPr>
          <w:color w:val="FF0000"/>
        </w:rPr>
        <w:t>competente,</w:t>
      </w:r>
      <w:r>
        <w:rPr>
          <w:color w:val="FF0000"/>
          <w:spacing w:val="-10"/>
        </w:rPr>
        <w:t xml:space="preserve"> </w:t>
      </w:r>
      <w:r>
        <w:rPr>
          <w:color w:val="FF0000"/>
        </w:rPr>
        <w:t>o</w:t>
      </w:r>
      <w:r>
        <w:rPr>
          <w:color w:val="FF0000"/>
          <w:spacing w:val="-8"/>
        </w:rPr>
        <w:t xml:space="preserve"> </w:t>
      </w:r>
      <w:r>
        <w:rPr>
          <w:color w:val="FF0000"/>
        </w:rPr>
        <w:t xml:space="preserve">VENDEDOR estará autorizado a requerer a extinção da ação, sem resolução de mérito, e o COMPRADOR deverá ajuizar a ação pertinente sob sua exclusiva responsabilidade e expensas, não havendo qualquer responsabilidade do VENDEDOR quanto a esta providência*; </w:t>
      </w:r>
      <w:r>
        <w:t>e) está ciente de que o imóvel foi vendido no estado de conservação, ocupação, e nas condições que se encontra, ficando a cargo do COMPRADOR todas as providências e despesas eventualmente necessárias para a regularização física, ambiental ou documental do imóvel junto aos órgãos competentes, bem</w:t>
      </w:r>
      <w:r>
        <w:rPr>
          <w:spacing w:val="-6"/>
        </w:rPr>
        <w:t xml:space="preserve"> </w:t>
      </w:r>
      <w:r>
        <w:t>como</w:t>
      </w:r>
      <w:r>
        <w:rPr>
          <w:spacing w:val="-6"/>
        </w:rPr>
        <w:t xml:space="preserve"> </w:t>
      </w:r>
      <w:r>
        <w:t>o</w:t>
      </w:r>
      <w:r>
        <w:rPr>
          <w:spacing w:val="-10"/>
        </w:rPr>
        <w:t xml:space="preserve"> </w:t>
      </w:r>
      <w:r>
        <w:t>eventual</w:t>
      </w:r>
      <w:r>
        <w:rPr>
          <w:spacing w:val="-9"/>
        </w:rPr>
        <w:t xml:space="preserve"> </w:t>
      </w:r>
      <w:r>
        <w:t>recolhimento</w:t>
      </w:r>
      <w:r>
        <w:rPr>
          <w:spacing w:val="-8"/>
        </w:rPr>
        <w:t xml:space="preserve"> </w:t>
      </w:r>
      <w:r>
        <w:t>de</w:t>
      </w:r>
      <w:r>
        <w:rPr>
          <w:spacing w:val="-7"/>
        </w:rPr>
        <w:t xml:space="preserve"> </w:t>
      </w:r>
      <w:r>
        <w:t>taxas</w:t>
      </w:r>
      <w:r>
        <w:rPr>
          <w:spacing w:val="-8"/>
        </w:rPr>
        <w:t xml:space="preserve"> </w:t>
      </w:r>
      <w:r>
        <w:t>e</w:t>
      </w:r>
      <w:r>
        <w:rPr>
          <w:spacing w:val="-8"/>
        </w:rPr>
        <w:t xml:space="preserve"> </w:t>
      </w:r>
      <w:r>
        <w:t>impostos</w:t>
      </w:r>
      <w:r>
        <w:rPr>
          <w:spacing w:val="-6"/>
        </w:rPr>
        <w:t xml:space="preserve"> </w:t>
      </w:r>
      <w:r>
        <w:t>que</w:t>
      </w:r>
      <w:r>
        <w:rPr>
          <w:spacing w:val="-7"/>
        </w:rPr>
        <w:t xml:space="preserve"> </w:t>
      </w:r>
      <w:r>
        <w:t>se</w:t>
      </w:r>
      <w:r>
        <w:rPr>
          <w:spacing w:val="-8"/>
        </w:rPr>
        <w:t xml:space="preserve"> </w:t>
      </w:r>
      <w:r>
        <w:t>fizerem</w:t>
      </w:r>
      <w:r>
        <w:rPr>
          <w:spacing w:val="-8"/>
        </w:rPr>
        <w:t xml:space="preserve"> </w:t>
      </w:r>
      <w:r>
        <w:t>necessários,</w:t>
      </w:r>
      <w:r>
        <w:rPr>
          <w:spacing w:val="-8"/>
        </w:rPr>
        <w:t xml:space="preserve"> </w:t>
      </w:r>
      <w:r>
        <w:t>inclusive</w:t>
      </w:r>
      <w:r>
        <w:rPr>
          <w:spacing w:val="-9"/>
        </w:rPr>
        <w:t xml:space="preserve"> </w:t>
      </w:r>
      <w:r>
        <w:t>em razão de benfeitorias ali existentes, isentando o VENDEDOR da responsabilidade</w:t>
      </w:r>
      <w:r>
        <w:rPr>
          <w:spacing w:val="-1"/>
        </w:rPr>
        <w:t xml:space="preserve"> </w:t>
      </w:r>
      <w:r>
        <w:t>de entregar ou obter qualquer documento referente ao imóvel objeto desta escritura, tais como, exemplificativamente, plantas, habite-se, memoriais, laudos, alvarás, recolhimento de tributos e/ou taxas que serão de responsabilidade exclusiva do COMPRADOR, as suas expensas, mesmo que</w:t>
      </w:r>
      <w:r>
        <w:rPr>
          <w:spacing w:val="-10"/>
        </w:rPr>
        <w:t xml:space="preserve"> </w:t>
      </w:r>
      <w:r>
        <w:t>originadas</w:t>
      </w:r>
      <w:r>
        <w:rPr>
          <w:spacing w:val="-8"/>
        </w:rPr>
        <w:t xml:space="preserve"> </w:t>
      </w:r>
      <w:r>
        <w:t>antes</w:t>
      </w:r>
      <w:r>
        <w:rPr>
          <w:spacing w:val="-11"/>
        </w:rPr>
        <w:t xml:space="preserve"> </w:t>
      </w:r>
      <w:r>
        <w:t>de</w:t>
      </w:r>
      <w:r>
        <w:rPr>
          <w:spacing w:val="-8"/>
        </w:rPr>
        <w:t xml:space="preserve"> </w:t>
      </w:r>
      <w:r>
        <w:t>dd/mm/aaaa;</w:t>
      </w:r>
      <w:r>
        <w:rPr>
          <w:spacing w:val="-9"/>
        </w:rPr>
        <w:t xml:space="preserve"> </w:t>
      </w:r>
      <w:r>
        <w:t>f)</w:t>
      </w:r>
      <w:r>
        <w:rPr>
          <w:spacing w:val="-8"/>
        </w:rPr>
        <w:t xml:space="preserve"> </w:t>
      </w:r>
      <w:r>
        <w:rPr>
          <w:color w:val="FF0000"/>
        </w:rPr>
        <w:t>está</w:t>
      </w:r>
      <w:r>
        <w:rPr>
          <w:color w:val="FF0000"/>
          <w:spacing w:val="-10"/>
        </w:rPr>
        <w:t xml:space="preserve"> </w:t>
      </w:r>
      <w:r>
        <w:rPr>
          <w:color w:val="FF0000"/>
        </w:rPr>
        <w:t>ciente</w:t>
      </w:r>
      <w:r>
        <w:rPr>
          <w:color w:val="FF0000"/>
          <w:spacing w:val="-10"/>
        </w:rPr>
        <w:t xml:space="preserve"> </w:t>
      </w:r>
      <w:r>
        <w:rPr>
          <w:color w:val="FF0000"/>
        </w:rPr>
        <w:t>de</w:t>
      </w:r>
      <w:r>
        <w:rPr>
          <w:color w:val="FF0000"/>
          <w:spacing w:val="-10"/>
        </w:rPr>
        <w:t xml:space="preserve"> </w:t>
      </w:r>
      <w:r>
        <w:rPr>
          <w:color w:val="FF0000"/>
        </w:rPr>
        <w:t>que,</w:t>
      </w:r>
      <w:r>
        <w:rPr>
          <w:color w:val="FF0000"/>
          <w:spacing w:val="-8"/>
        </w:rPr>
        <w:t xml:space="preserve"> </w:t>
      </w:r>
      <w:r>
        <w:rPr>
          <w:color w:val="FF0000"/>
        </w:rPr>
        <w:t>conforme</w:t>
      </w:r>
      <w:r>
        <w:rPr>
          <w:color w:val="FF0000"/>
          <w:spacing w:val="-8"/>
        </w:rPr>
        <w:t xml:space="preserve"> </w:t>
      </w:r>
      <w:r>
        <w:rPr>
          <w:color w:val="FF0000"/>
        </w:rPr>
        <w:t>consta</w:t>
      </w:r>
      <w:r>
        <w:rPr>
          <w:color w:val="FF0000"/>
          <w:spacing w:val="-13"/>
        </w:rPr>
        <w:t xml:space="preserve"> </w:t>
      </w:r>
      <w:r>
        <w:rPr>
          <w:color w:val="FF0000"/>
        </w:rPr>
        <w:t>do</w:t>
      </w:r>
      <w:r>
        <w:rPr>
          <w:color w:val="FF0000"/>
          <w:spacing w:val="-8"/>
        </w:rPr>
        <w:t xml:space="preserve"> </w:t>
      </w:r>
      <w:r>
        <w:rPr>
          <w:color w:val="FF0000"/>
        </w:rPr>
        <w:t>R.</w:t>
      </w:r>
      <w:r>
        <w:rPr>
          <w:color w:val="FF0000"/>
          <w:spacing w:val="74"/>
        </w:rPr>
        <w:t xml:space="preserve"> </w:t>
      </w:r>
      <w:r>
        <w:rPr>
          <w:color w:val="FF0000"/>
        </w:rPr>
        <w:t>da</w:t>
      </w:r>
      <w:r>
        <w:rPr>
          <w:color w:val="FF0000"/>
          <w:spacing w:val="-9"/>
        </w:rPr>
        <w:t xml:space="preserve"> </w:t>
      </w:r>
      <w:r>
        <w:rPr>
          <w:color w:val="FF0000"/>
        </w:rPr>
        <w:t>matrícula, a</w:t>
      </w:r>
      <w:r>
        <w:rPr>
          <w:color w:val="FF0000"/>
          <w:spacing w:val="-6"/>
        </w:rPr>
        <w:t xml:space="preserve"> </w:t>
      </w:r>
      <w:r>
        <w:rPr>
          <w:color w:val="FF0000"/>
        </w:rPr>
        <w:t>propriedade</w:t>
      </w:r>
      <w:r>
        <w:rPr>
          <w:color w:val="FF0000"/>
          <w:spacing w:val="-6"/>
        </w:rPr>
        <w:t xml:space="preserve"> </w:t>
      </w:r>
      <w:r>
        <w:rPr>
          <w:color w:val="FF0000"/>
        </w:rPr>
        <w:t>do</w:t>
      </w:r>
      <w:r>
        <w:rPr>
          <w:color w:val="FF0000"/>
          <w:spacing w:val="-5"/>
        </w:rPr>
        <w:t xml:space="preserve"> </w:t>
      </w:r>
      <w:r>
        <w:rPr>
          <w:color w:val="FF0000"/>
        </w:rPr>
        <w:t>imóvel</w:t>
      </w:r>
      <w:r>
        <w:rPr>
          <w:color w:val="FF0000"/>
          <w:spacing w:val="-6"/>
        </w:rPr>
        <w:t xml:space="preserve"> </w:t>
      </w:r>
      <w:r>
        <w:rPr>
          <w:color w:val="FF0000"/>
        </w:rPr>
        <w:t>ainda</w:t>
      </w:r>
      <w:r>
        <w:rPr>
          <w:color w:val="FF0000"/>
          <w:spacing w:val="-6"/>
        </w:rPr>
        <w:t xml:space="preserve"> </w:t>
      </w:r>
      <w:r>
        <w:rPr>
          <w:color w:val="FF0000"/>
        </w:rPr>
        <w:t>não</w:t>
      </w:r>
      <w:r>
        <w:rPr>
          <w:color w:val="FF0000"/>
          <w:spacing w:val="-8"/>
        </w:rPr>
        <w:t xml:space="preserve"> </w:t>
      </w:r>
      <w:r>
        <w:rPr>
          <w:color w:val="FF0000"/>
        </w:rPr>
        <w:t>está</w:t>
      </w:r>
      <w:r>
        <w:rPr>
          <w:color w:val="FF0000"/>
          <w:spacing w:val="-7"/>
        </w:rPr>
        <w:t xml:space="preserve"> </w:t>
      </w:r>
      <w:r>
        <w:rPr>
          <w:color w:val="FF0000"/>
        </w:rPr>
        <w:t>sob</w:t>
      </w:r>
      <w:r>
        <w:rPr>
          <w:color w:val="FF0000"/>
          <w:spacing w:val="-5"/>
        </w:rPr>
        <w:t xml:space="preserve"> </w:t>
      </w:r>
      <w:r>
        <w:rPr>
          <w:color w:val="FF0000"/>
        </w:rPr>
        <w:t>a</w:t>
      </w:r>
      <w:r>
        <w:rPr>
          <w:color w:val="FF0000"/>
          <w:spacing w:val="-6"/>
        </w:rPr>
        <w:t xml:space="preserve"> </w:t>
      </w:r>
      <w:r>
        <w:rPr>
          <w:color w:val="FF0000"/>
        </w:rPr>
        <w:t>atual</w:t>
      </w:r>
      <w:r>
        <w:rPr>
          <w:color w:val="FF0000"/>
          <w:spacing w:val="-6"/>
        </w:rPr>
        <w:t xml:space="preserve"> </w:t>
      </w:r>
      <w:r>
        <w:rPr>
          <w:color w:val="FF0000"/>
        </w:rPr>
        <w:t>razão</w:t>
      </w:r>
      <w:r>
        <w:rPr>
          <w:color w:val="FF0000"/>
          <w:spacing w:val="-6"/>
        </w:rPr>
        <w:t xml:space="preserve"> </w:t>
      </w:r>
      <w:r>
        <w:rPr>
          <w:color w:val="FF0000"/>
        </w:rPr>
        <w:t>social</w:t>
      </w:r>
      <w:r>
        <w:rPr>
          <w:color w:val="FF0000"/>
          <w:spacing w:val="-6"/>
        </w:rPr>
        <w:t xml:space="preserve"> </w:t>
      </w:r>
      <w:r>
        <w:rPr>
          <w:color w:val="FF0000"/>
        </w:rPr>
        <w:t>do</w:t>
      </w:r>
      <w:r>
        <w:rPr>
          <w:color w:val="FF0000"/>
          <w:spacing w:val="-4"/>
        </w:rPr>
        <w:t xml:space="preserve"> </w:t>
      </w:r>
      <w:r>
        <w:rPr>
          <w:color w:val="FF0000"/>
        </w:rPr>
        <w:t>VENDEDOR,</w:t>
      </w:r>
      <w:r>
        <w:rPr>
          <w:color w:val="FF0000"/>
          <w:spacing w:val="-4"/>
        </w:rPr>
        <w:t xml:space="preserve"> </w:t>
      </w:r>
      <w:r>
        <w:rPr>
          <w:color w:val="FF0000"/>
        </w:rPr>
        <w:t>motivo</w:t>
      </w:r>
      <w:r>
        <w:rPr>
          <w:color w:val="FF0000"/>
          <w:spacing w:val="-6"/>
        </w:rPr>
        <w:t xml:space="preserve"> </w:t>
      </w:r>
      <w:r>
        <w:rPr>
          <w:color w:val="FF0000"/>
        </w:rPr>
        <w:t>pelo</w:t>
      </w:r>
      <w:r>
        <w:rPr>
          <w:color w:val="FF0000"/>
          <w:spacing w:val="-6"/>
        </w:rPr>
        <w:t xml:space="preserve"> </w:t>
      </w:r>
      <w:r>
        <w:rPr>
          <w:color w:val="FF0000"/>
        </w:rPr>
        <w:t>qual, para</w:t>
      </w:r>
      <w:r>
        <w:rPr>
          <w:color w:val="FF0000"/>
          <w:spacing w:val="-7"/>
        </w:rPr>
        <w:t xml:space="preserve"> </w:t>
      </w:r>
      <w:r>
        <w:rPr>
          <w:color w:val="FF0000"/>
        </w:rPr>
        <w:t>o</w:t>
      </w:r>
      <w:r>
        <w:rPr>
          <w:color w:val="FF0000"/>
          <w:spacing w:val="-9"/>
        </w:rPr>
        <w:t xml:space="preserve"> </w:t>
      </w:r>
      <w:r>
        <w:rPr>
          <w:color w:val="FF0000"/>
        </w:rPr>
        <w:t>registro</w:t>
      </w:r>
      <w:r>
        <w:rPr>
          <w:color w:val="FF0000"/>
          <w:spacing w:val="-9"/>
        </w:rPr>
        <w:t xml:space="preserve"> </w:t>
      </w:r>
      <w:r>
        <w:rPr>
          <w:color w:val="FF0000"/>
        </w:rPr>
        <w:t>da</w:t>
      </w:r>
      <w:r>
        <w:rPr>
          <w:color w:val="FF0000"/>
          <w:spacing w:val="-9"/>
        </w:rPr>
        <w:t xml:space="preserve"> </w:t>
      </w:r>
      <w:r>
        <w:rPr>
          <w:color w:val="FF0000"/>
        </w:rPr>
        <w:t>presente</w:t>
      </w:r>
      <w:r>
        <w:rPr>
          <w:color w:val="FF0000"/>
          <w:spacing w:val="-10"/>
        </w:rPr>
        <w:t xml:space="preserve"> </w:t>
      </w:r>
      <w:r>
        <w:rPr>
          <w:color w:val="FF0000"/>
        </w:rPr>
        <w:t>Escritura,</w:t>
      </w:r>
      <w:r>
        <w:rPr>
          <w:color w:val="FF0000"/>
          <w:spacing w:val="-8"/>
        </w:rPr>
        <w:t xml:space="preserve"> </w:t>
      </w:r>
      <w:r>
        <w:rPr>
          <w:color w:val="FF0000"/>
        </w:rPr>
        <w:t>será</w:t>
      </w:r>
      <w:r>
        <w:rPr>
          <w:color w:val="FF0000"/>
          <w:spacing w:val="-9"/>
        </w:rPr>
        <w:t xml:space="preserve"> </w:t>
      </w:r>
      <w:r>
        <w:rPr>
          <w:color w:val="FF0000"/>
        </w:rPr>
        <w:t>necessário</w:t>
      </w:r>
      <w:r>
        <w:rPr>
          <w:color w:val="FF0000"/>
          <w:spacing w:val="-7"/>
        </w:rPr>
        <w:t xml:space="preserve"> </w:t>
      </w:r>
      <w:r>
        <w:rPr>
          <w:color w:val="FF0000"/>
        </w:rPr>
        <w:t>que</w:t>
      </w:r>
      <w:r>
        <w:rPr>
          <w:color w:val="FF0000"/>
          <w:spacing w:val="-7"/>
        </w:rPr>
        <w:t xml:space="preserve"> </w:t>
      </w:r>
      <w:r>
        <w:rPr>
          <w:color w:val="FF0000"/>
        </w:rPr>
        <w:t>o</w:t>
      </w:r>
      <w:r>
        <w:rPr>
          <w:color w:val="FF0000"/>
          <w:spacing w:val="-5"/>
        </w:rPr>
        <w:t xml:space="preserve"> </w:t>
      </w:r>
      <w:r>
        <w:rPr>
          <w:color w:val="FF0000"/>
        </w:rPr>
        <w:t>VENDEDOR</w:t>
      </w:r>
      <w:r>
        <w:rPr>
          <w:color w:val="FF0000"/>
          <w:spacing w:val="-6"/>
        </w:rPr>
        <w:t xml:space="preserve"> </w:t>
      </w:r>
      <w:r>
        <w:rPr>
          <w:color w:val="FF0000"/>
        </w:rPr>
        <w:t>realize</w:t>
      </w:r>
      <w:r>
        <w:rPr>
          <w:color w:val="FF0000"/>
          <w:spacing w:val="-8"/>
        </w:rPr>
        <w:t xml:space="preserve"> </w:t>
      </w:r>
      <w:r>
        <w:rPr>
          <w:color w:val="FF0000"/>
        </w:rPr>
        <w:t>a</w:t>
      </w:r>
      <w:r>
        <w:rPr>
          <w:color w:val="FF0000"/>
          <w:spacing w:val="-7"/>
        </w:rPr>
        <w:t xml:space="preserve"> </w:t>
      </w:r>
      <w:r>
        <w:rPr>
          <w:color w:val="FF0000"/>
        </w:rPr>
        <w:t>alteração</w:t>
      </w:r>
      <w:r>
        <w:rPr>
          <w:color w:val="FF0000"/>
          <w:spacing w:val="-9"/>
        </w:rPr>
        <w:t xml:space="preserve"> </w:t>
      </w:r>
      <w:r>
        <w:rPr>
          <w:color w:val="FF0000"/>
        </w:rPr>
        <w:t>de</w:t>
      </w:r>
      <w:r>
        <w:rPr>
          <w:color w:val="FF0000"/>
          <w:spacing w:val="-7"/>
        </w:rPr>
        <w:t xml:space="preserve"> </w:t>
      </w:r>
      <w:r>
        <w:rPr>
          <w:color w:val="FF0000"/>
        </w:rPr>
        <w:t>sua razão</w:t>
      </w:r>
      <w:r>
        <w:rPr>
          <w:color w:val="FF0000"/>
          <w:spacing w:val="-13"/>
        </w:rPr>
        <w:t xml:space="preserve"> </w:t>
      </w:r>
      <w:r>
        <w:rPr>
          <w:color w:val="FF0000"/>
        </w:rPr>
        <w:t>social,</w:t>
      </w:r>
      <w:r>
        <w:rPr>
          <w:color w:val="FF0000"/>
          <w:spacing w:val="-12"/>
        </w:rPr>
        <w:t xml:space="preserve"> </w:t>
      </w:r>
      <w:r>
        <w:rPr>
          <w:color w:val="FF0000"/>
        </w:rPr>
        <w:t>para</w:t>
      </w:r>
      <w:r>
        <w:rPr>
          <w:color w:val="FF0000"/>
          <w:spacing w:val="-13"/>
        </w:rPr>
        <w:t xml:space="preserve"> </w:t>
      </w:r>
      <w:r>
        <w:rPr>
          <w:color w:val="FF0000"/>
        </w:rPr>
        <w:t>o</w:t>
      </w:r>
      <w:r>
        <w:rPr>
          <w:color w:val="FF0000"/>
          <w:spacing w:val="-12"/>
        </w:rPr>
        <w:t xml:space="preserve"> </w:t>
      </w:r>
      <w:r>
        <w:rPr>
          <w:color w:val="FF0000"/>
        </w:rPr>
        <w:t>que</w:t>
      </w:r>
      <w:r>
        <w:rPr>
          <w:color w:val="FF0000"/>
          <w:spacing w:val="-13"/>
        </w:rPr>
        <w:t xml:space="preserve"> </w:t>
      </w:r>
      <w:r>
        <w:rPr>
          <w:color w:val="FF0000"/>
        </w:rPr>
        <w:t>não</w:t>
      </w:r>
      <w:r>
        <w:rPr>
          <w:color w:val="FF0000"/>
          <w:spacing w:val="-12"/>
        </w:rPr>
        <w:t xml:space="preserve"> </w:t>
      </w:r>
      <w:r>
        <w:rPr>
          <w:color w:val="FF0000"/>
        </w:rPr>
        <w:t>há</w:t>
      </w:r>
      <w:r>
        <w:rPr>
          <w:color w:val="FF0000"/>
          <w:spacing w:val="-13"/>
        </w:rPr>
        <w:t xml:space="preserve"> </w:t>
      </w:r>
      <w:r>
        <w:rPr>
          <w:color w:val="FF0000"/>
        </w:rPr>
        <w:t>prazo</w:t>
      </w:r>
      <w:r>
        <w:rPr>
          <w:color w:val="FF0000"/>
          <w:spacing w:val="-12"/>
        </w:rPr>
        <w:t xml:space="preserve"> </w:t>
      </w:r>
      <w:r>
        <w:rPr>
          <w:color w:val="FF0000"/>
        </w:rPr>
        <w:t>estimado,</w:t>
      </w:r>
      <w:r>
        <w:rPr>
          <w:color w:val="FF0000"/>
          <w:spacing w:val="-12"/>
        </w:rPr>
        <w:t xml:space="preserve"> </w:t>
      </w:r>
      <w:r>
        <w:rPr>
          <w:color w:val="FF0000"/>
        </w:rPr>
        <w:t>não</w:t>
      </w:r>
      <w:r>
        <w:rPr>
          <w:color w:val="FF0000"/>
          <w:spacing w:val="-13"/>
        </w:rPr>
        <w:t xml:space="preserve"> </w:t>
      </w:r>
      <w:r>
        <w:rPr>
          <w:color w:val="FF0000"/>
        </w:rPr>
        <w:t>cabendo</w:t>
      </w:r>
      <w:r>
        <w:rPr>
          <w:color w:val="FF0000"/>
          <w:spacing w:val="-12"/>
        </w:rPr>
        <w:t xml:space="preserve"> </w:t>
      </w:r>
      <w:r>
        <w:rPr>
          <w:color w:val="FF0000"/>
        </w:rPr>
        <w:t>o</w:t>
      </w:r>
      <w:r>
        <w:rPr>
          <w:color w:val="FF0000"/>
          <w:spacing w:val="-13"/>
        </w:rPr>
        <w:t xml:space="preserve"> </w:t>
      </w:r>
      <w:r>
        <w:rPr>
          <w:color w:val="FF0000"/>
        </w:rPr>
        <w:t>desfazimento</w:t>
      </w:r>
      <w:r>
        <w:rPr>
          <w:color w:val="FF0000"/>
          <w:spacing w:val="-12"/>
        </w:rPr>
        <w:t xml:space="preserve"> </w:t>
      </w:r>
      <w:r>
        <w:rPr>
          <w:color w:val="FF0000"/>
        </w:rPr>
        <w:t>do</w:t>
      </w:r>
      <w:r>
        <w:rPr>
          <w:color w:val="FF0000"/>
          <w:spacing w:val="-13"/>
        </w:rPr>
        <w:t xml:space="preserve"> </w:t>
      </w:r>
      <w:r>
        <w:rPr>
          <w:color w:val="FF0000"/>
        </w:rPr>
        <w:t>presente</w:t>
      </w:r>
      <w:r>
        <w:rPr>
          <w:color w:val="FF0000"/>
          <w:spacing w:val="-12"/>
        </w:rPr>
        <w:t xml:space="preserve"> </w:t>
      </w:r>
      <w:r>
        <w:rPr>
          <w:color w:val="FF0000"/>
        </w:rPr>
        <w:t>negócio ou</w:t>
      </w:r>
      <w:r>
        <w:rPr>
          <w:color w:val="FF0000"/>
          <w:spacing w:val="-9"/>
        </w:rPr>
        <w:t xml:space="preserve"> </w:t>
      </w:r>
      <w:r>
        <w:rPr>
          <w:color w:val="FF0000"/>
        </w:rPr>
        <w:t>qualquer</w:t>
      </w:r>
      <w:r>
        <w:rPr>
          <w:color w:val="FF0000"/>
          <w:spacing w:val="-11"/>
        </w:rPr>
        <w:t xml:space="preserve"> </w:t>
      </w:r>
      <w:r>
        <w:rPr>
          <w:color w:val="FF0000"/>
        </w:rPr>
        <w:t>indenização</w:t>
      </w:r>
      <w:r>
        <w:rPr>
          <w:color w:val="FF0000"/>
          <w:spacing w:val="-11"/>
        </w:rPr>
        <w:t xml:space="preserve"> </w:t>
      </w:r>
      <w:r>
        <w:rPr>
          <w:color w:val="FF0000"/>
        </w:rPr>
        <w:t>pautada</w:t>
      </w:r>
      <w:r>
        <w:rPr>
          <w:color w:val="FF0000"/>
          <w:spacing w:val="-9"/>
        </w:rPr>
        <w:t xml:space="preserve"> </w:t>
      </w:r>
      <w:r>
        <w:rPr>
          <w:color w:val="FF0000"/>
        </w:rPr>
        <w:t>nesta</w:t>
      </w:r>
      <w:r>
        <w:rPr>
          <w:color w:val="FF0000"/>
          <w:spacing w:val="-13"/>
        </w:rPr>
        <w:t xml:space="preserve"> </w:t>
      </w:r>
      <w:r>
        <w:rPr>
          <w:color w:val="FF0000"/>
        </w:rPr>
        <w:t>questão</w:t>
      </w:r>
      <w:r>
        <w:rPr>
          <w:color w:val="FF0000"/>
          <w:u w:val="single" w:color="FF0000"/>
        </w:rPr>
        <w:t>.*</w:t>
      </w:r>
      <w:r>
        <w:rPr>
          <w:color w:val="FF0000"/>
          <w:spacing w:val="27"/>
        </w:rPr>
        <w:t xml:space="preserve"> </w:t>
      </w:r>
      <w:r>
        <w:t>14</w:t>
      </w:r>
      <w:r>
        <w:rPr>
          <w:spacing w:val="-8"/>
        </w:rPr>
        <w:t xml:space="preserve"> </w:t>
      </w:r>
      <w:r>
        <w:t>-</w:t>
      </w:r>
      <w:r>
        <w:rPr>
          <w:spacing w:val="-13"/>
        </w:rPr>
        <w:t xml:space="preserve"> </w:t>
      </w:r>
      <w:r>
        <w:t>Finalmente,</w:t>
      </w:r>
      <w:r>
        <w:rPr>
          <w:spacing w:val="-10"/>
        </w:rPr>
        <w:t xml:space="preserve"> </w:t>
      </w:r>
      <w:r>
        <w:t>por</w:t>
      </w:r>
      <w:r>
        <w:rPr>
          <w:spacing w:val="-8"/>
        </w:rPr>
        <w:t xml:space="preserve"> </w:t>
      </w:r>
      <w:r>
        <w:t>todos</w:t>
      </w:r>
      <w:r>
        <w:rPr>
          <w:spacing w:val="-8"/>
        </w:rPr>
        <w:t xml:space="preserve"> </w:t>
      </w:r>
      <w:r>
        <w:t>os</w:t>
      </w:r>
      <w:r>
        <w:rPr>
          <w:spacing w:val="-8"/>
        </w:rPr>
        <w:t xml:space="preserve"> </w:t>
      </w:r>
      <w:r>
        <w:t>contratantes</w:t>
      </w:r>
      <w:r>
        <w:rPr>
          <w:spacing w:val="-11"/>
        </w:rPr>
        <w:t xml:space="preserve"> </w:t>
      </w:r>
      <w:r>
        <w:t>me foi dito, falando cada um, por sua vez, que: a) aceitam a presente escritura em seus expressos termos, por achar de acordo e conforme o que entre si convencionaram, e assim dão-se mútua e</w:t>
      </w:r>
      <w:r>
        <w:rPr>
          <w:spacing w:val="-1"/>
        </w:rPr>
        <w:t xml:space="preserve"> </w:t>
      </w:r>
      <w:r>
        <w:t>recíproca</w:t>
      </w:r>
      <w:r>
        <w:rPr>
          <w:spacing w:val="-3"/>
        </w:rPr>
        <w:t xml:space="preserve"> </w:t>
      </w:r>
      <w:r>
        <w:t>quitação,</w:t>
      </w:r>
      <w:r>
        <w:rPr>
          <w:spacing w:val="-1"/>
        </w:rPr>
        <w:t xml:space="preserve"> </w:t>
      </w:r>
      <w:r>
        <w:t>no</w:t>
      </w:r>
      <w:r>
        <w:rPr>
          <w:spacing w:val="-2"/>
        </w:rPr>
        <w:t xml:space="preserve"> </w:t>
      </w:r>
      <w:r>
        <w:t>tocante às importâncias</w:t>
      </w:r>
      <w:r>
        <w:rPr>
          <w:spacing w:val="-2"/>
        </w:rPr>
        <w:t xml:space="preserve"> </w:t>
      </w:r>
      <w:r>
        <w:t>pagas</w:t>
      </w:r>
      <w:r>
        <w:rPr>
          <w:spacing w:val="-2"/>
        </w:rPr>
        <w:t xml:space="preserve"> </w:t>
      </w:r>
      <w:r>
        <w:t>e</w:t>
      </w:r>
      <w:r>
        <w:rPr>
          <w:spacing w:val="-1"/>
        </w:rPr>
        <w:t xml:space="preserve"> </w:t>
      </w:r>
      <w:r>
        <w:t>recebidas; b)</w:t>
      </w:r>
      <w:r>
        <w:rPr>
          <w:spacing w:val="-1"/>
        </w:rPr>
        <w:t xml:space="preserve"> </w:t>
      </w:r>
      <w:r>
        <w:t>autorizam</w:t>
      </w:r>
      <w:r>
        <w:rPr>
          <w:spacing w:val="-4"/>
        </w:rPr>
        <w:t xml:space="preserve"> </w:t>
      </w:r>
      <w:r>
        <w:t>o Sr. Oficial do Cartório</w:t>
      </w:r>
      <w:r>
        <w:rPr>
          <w:spacing w:val="-13"/>
        </w:rPr>
        <w:t xml:space="preserve"> </w:t>
      </w:r>
      <w:r>
        <w:t>de</w:t>
      </w:r>
      <w:r>
        <w:rPr>
          <w:spacing w:val="-12"/>
        </w:rPr>
        <w:t xml:space="preserve"> </w:t>
      </w:r>
      <w:r>
        <w:t>Registro</w:t>
      </w:r>
      <w:r>
        <w:rPr>
          <w:spacing w:val="-13"/>
        </w:rPr>
        <w:t xml:space="preserve"> </w:t>
      </w:r>
      <w:r>
        <w:t>de</w:t>
      </w:r>
      <w:r>
        <w:rPr>
          <w:spacing w:val="-12"/>
        </w:rPr>
        <w:t xml:space="preserve"> </w:t>
      </w:r>
      <w:r>
        <w:t>Imóveis</w:t>
      </w:r>
      <w:r>
        <w:rPr>
          <w:spacing w:val="-13"/>
        </w:rPr>
        <w:t xml:space="preserve"> </w:t>
      </w:r>
      <w:r>
        <w:t>competente</w:t>
      </w:r>
      <w:r>
        <w:rPr>
          <w:spacing w:val="-12"/>
        </w:rPr>
        <w:t xml:space="preserve"> </w:t>
      </w:r>
      <w:r>
        <w:t>a</w:t>
      </w:r>
      <w:r>
        <w:rPr>
          <w:spacing w:val="-13"/>
        </w:rPr>
        <w:t xml:space="preserve"> </w:t>
      </w:r>
      <w:r>
        <w:t>proceder</w:t>
      </w:r>
      <w:r>
        <w:rPr>
          <w:spacing w:val="-12"/>
        </w:rPr>
        <w:t xml:space="preserve"> </w:t>
      </w:r>
      <w:r>
        <w:t>aos</w:t>
      </w:r>
      <w:r>
        <w:rPr>
          <w:spacing w:val="-12"/>
        </w:rPr>
        <w:t xml:space="preserve"> </w:t>
      </w:r>
      <w:r>
        <w:t>registros</w:t>
      </w:r>
      <w:r>
        <w:rPr>
          <w:spacing w:val="-13"/>
        </w:rPr>
        <w:t xml:space="preserve"> </w:t>
      </w:r>
      <w:r>
        <w:t>e</w:t>
      </w:r>
      <w:r>
        <w:rPr>
          <w:spacing w:val="-12"/>
        </w:rPr>
        <w:t xml:space="preserve"> </w:t>
      </w:r>
      <w:r>
        <w:t>averbações</w:t>
      </w:r>
      <w:r>
        <w:rPr>
          <w:spacing w:val="-12"/>
        </w:rPr>
        <w:t xml:space="preserve"> </w:t>
      </w:r>
      <w:r>
        <w:t>que</w:t>
      </w:r>
      <w:r>
        <w:rPr>
          <w:spacing w:val="-12"/>
        </w:rPr>
        <w:t xml:space="preserve"> </w:t>
      </w:r>
      <w:r>
        <w:t>se</w:t>
      </w:r>
      <w:r>
        <w:rPr>
          <w:spacing w:val="-13"/>
        </w:rPr>
        <w:t xml:space="preserve"> </w:t>
      </w:r>
      <w:r>
        <w:t>fizerem necessários na(s) matrícula(s) do(s) imóvel(is) objeto da presente escritura; c) quaisquer exigências formuladas pelo Oficial de Registro de Imóveis para o registro da presente escritura deverão</w:t>
      </w:r>
      <w:r>
        <w:rPr>
          <w:spacing w:val="47"/>
        </w:rPr>
        <w:t xml:space="preserve">  </w:t>
      </w:r>
      <w:r>
        <w:t>ser</w:t>
      </w:r>
      <w:r>
        <w:rPr>
          <w:spacing w:val="49"/>
        </w:rPr>
        <w:t xml:space="preserve">  </w:t>
      </w:r>
      <w:r>
        <w:t>cumpridas</w:t>
      </w:r>
      <w:r>
        <w:rPr>
          <w:spacing w:val="48"/>
        </w:rPr>
        <w:t xml:space="preserve">  </w:t>
      </w:r>
      <w:r>
        <w:t>exclusivamente</w:t>
      </w:r>
      <w:r>
        <w:rPr>
          <w:spacing w:val="49"/>
        </w:rPr>
        <w:t xml:space="preserve">  </w:t>
      </w:r>
      <w:r>
        <w:t>pelo</w:t>
      </w:r>
      <w:r>
        <w:rPr>
          <w:spacing w:val="49"/>
        </w:rPr>
        <w:t xml:space="preserve">  </w:t>
      </w:r>
      <w:r>
        <w:t>COMPRADOR</w:t>
      </w:r>
      <w:r>
        <w:rPr>
          <w:spacing w:val="49"/>
        </w:rPr>
        <w:t xml:space="preserve">  </w:t>
      </w:r>
      <w:r>
        <w:t>às</w:t>
      </w:r>
      <w:r>
        <w:rPr>
          <w:spacing w:val="48"/>
        </w:rPr>
        <w:t xml:space="preserve">  </w:t>
      </w:r>
      <w:r>
        <w:t>suas</w:t>
      </w:r>
      <w:r>
        <w:rPr>
          <w:spacing w:val="47"/>
        </w:rPr>
        <w:t xml:space="preserve">  </w:t>
      </w:r>
      <w:r>
        <w:t>expensas;</w:t>
      </w:r>
      <w:r>
        <w:rPr>
          <w:spacing w:val="57"/>
          <w:w w:val="150"/>
        </w:rPr>
        <w:t xml:space="preserve">   </w:t>
      </w:r>
      <w:r>
        <w:rPr>
          <w:spacing w:val="-5"/>
        </w:rPr>
        <w:t>d)</w:t>
      </w:r>
    </w:p>
    <w:p w14:paraId="06AE8008" w14:textId="77777777" w:rsidR="00F75A7E" w:rsidRDefault="00B4282E">
      <w:pPr>
        <w:pStyle w:val="Corpodetexto"/>
        <w:tabs>
          <w:tab w:val="left" w:pos="5126"/>
        </w:tabs>
        <w:spacing w:before="2"/>
        <w:ind w:left="852" w:right="704"/>
        <w:jc w:val="both"/>
      </w:pPr>
      <w:r>
        <w:rPr>
          <w:u w:val="single"/>
        </w:rPr>
        <w:tab/>
      </w:r>
      <w:r>
        <w:t>. DOI – Emitida a Declaração Sobre Operação Imobiliária. E assim disseram, dou fé, pediram-me e eu lhes lavrei a presente escritura lida em voz alta e clara, a aceitam em todos os seus expressos termos, por achá-la em tudo conforme, outorgam e assinam na forma redigida.</w:t>
      </w:r>
    </w:p>
    <w:p w14:paraId="6F727A03" w14:textId="77777777" w:rsidR="00F75A7E" w:rsidRDefault="00F75A7E">
      <w:pPr>
        <w:pStyle w:val="Corpodetexto"/>
      </w:pPr>
    </w:p>
    <w:p w14:paraId="15BFAD65" w14:textId="77777777" w:rsidR="00F75A7E" w:rsidRDefault="00F75A7E">
      <w:pPr>
        <w:pStyle w:val="Corpodetexto"/>
        <w:spacing w:before="51"/>
      </w:pPr>
    </w:p>
    <w:p w14:paraId="756BA92C" w14:textId="77777777" w:rsidR="00F75A7E" w:rsidRDefault="00B4282E">
      <w:pPr>
        <w:pStyle w:val="Corpodetexto"/>
        <w:spacing w:before="1"/>
        <w:ind w:left="852" w:right="711"/>
        <w:jc w:val="both"/>
      </w:pPr>
      <w:r>
        <w:t>*Trechos em vermelho serão aplicados quando o Imóvel se enquadrar na condição que consta da redação.</w:t>
      </w:r>
    </w:p>
    <w:p w14:paraId="3E45E0A4" w14:textId="77777777" w:rsidR="00F75A7E" w:rsidRDefault="00F75A7E">
      <w:pPr>
        <w:pStyle w:val="Corpodetexto"/>
        <w:jc w:val="both"/>
        <w:sectPr w:rsidR="00F75A7E">
          <w:pgSz w:w="11910" w:h="16840"/>
          <w:pgMar w:top="1360" w:right="992" w:bottom="1580" w:left="850" w:header="347" w:footer="1348" w:gutter="0"/>
          <w:cols w:space="720"/>
        </w:sectPr>
      </w:pPr>
    </w:p>
    <w:p w14:paraId="19C7BD89" w14:textId="77777777" w:rsidR="00F75A7E" w:rsidRDefault="00B4282E">
      <w:pPr>
        <w:pStyle w:val="Ttulo1"/>
        <w:spacing w:before="46"/>
        <w:ind w:left="1572" w:right="710"/>
      </w:pPr>
      <w:r>
        <w:lastRenderedPageBreak/>
        <w:t>ANEXO V - MINUTA BANCO SANTANDER DE INSTRUMENTO PARTICULAR DE VENDA E</w:t>
      </w:r>
      <w:r>
        <w:rPr>
          <w:spacing w:val="40"/>
        </w:rPr>
        <w:t xml:space="preserve"> </w:t>
      </w:r>
      <w:r>
        <w:t>COMPRA</w:t>
      </w:r>
      <w:r>
        <w:rPr>
          <w:spacing w:val="11"/>
        </w:rPr>
        <w:t xml:space="preserve"> </w:t>
      </w:r>
      <w:r>
        <w:t>DE</w:t>
      </w:r>
      <w:r>
        <w:rPr>
          <w:spacing w:val="14"/>
        </w:rPr>
        <w:t xml:space="preserve"> </w:t>
      </w:r>
      <w:r>
        <w:t>IMÓVEL</w:t>
      </w:r>
      <w:r>
        <w:rPr>
          <w:spacing w:val="16"/>
        </w:rPr>
        <w:t xml:space="preserve"> </w:t>
      </w:r>
      <w:r>
        <w:t>COM</w:t>
      </w:r>
      <w:r>
        <w:rPr>
          <w:spacing w:val="14"/>
        </w:rPr>
        <w:t xml:space="preserve"> </w:t>
      </w:r>
      <w:r>
        <w:t>EFICÁCIA</w:t>
      </w:r>
      <w:r>
        <w:rPr>
          <w:spacing w:val="16"/>
        </w:rPr>
        <w:t xml:space="preserve"> </w:t>
      </w:r>
      <w:r>
        <w:t>DE</w:t>
      </w:r>
      <w:r>
        <w:rPr>
          <w:spacing w:val="13"/>
        </w:rPr>
        <w:t xml:space="preserve"> </w:t>
      </w:r>
      <w:r>
        <w:t>ESCRITURA</w:t>
      </w:r>
      <w:r>
        <w:rPr>
          <w:spacing w:val="16"/>
        </w:rPr>
        <w:t xml:space="preserve"> </w:t>
      </w:r>
      <w:r>
        <w:t>PÚBLICA</w:t>
      </w:r>
      <w:r>
        <w:rPr>
          <w:spacing w:val="20"/>
        </w:rPr>
        <w:t xml:space="preserve"> </w:t>
      </w:r>
      <w:r>
        <w:t>-</w:t>
      </w:r>
      <w:r>
        <w:rPr>
          <w:spacing w:val="14"/>
        </w:rPr>
        <w:t xml:space="preserve"> </w:t>
      </w:r>
      <w:r>
        <w:t>ALIENAÇÃO</w:t>
      </w:r>
      <w:r>
        <w:rPr>
          <w:spacing w:val="16"/>
        </w:rPr>
        <w:t xml:space="preserve"> </w:t>
      </w:r>
      <w:r>
        <w:rPr>
          <w:spacing w:val="-2"/>
        </w:rPr>
        <w:t>FIDUCIÁRIA</w:t>
      </w:r>
    </w:p>
    <w:p w14:paraId="1EBEEEF6" w14:textId="77777777" w:rsidR="00F75A7E" w:rsidRDefault="00B4282E">
      <w:pPr>
        <w:pStyle w:val="Corpodetexto"/>
        <w:spacing w:before="1"/>
        <w:ind w:left="1572"/>
      </w:pPr>
      <w:r>
        <w:t>EM</w:t>
      </w:r>
      <w:r>
        <w:rPr>
          <w:spacing w:val="-8"/>
        </w:rPr>
        <w:t xml:space="preserve"> </w:t>
      </w:r>
      <w:r>
        <w:t>GARANTIA</w:t>
      </w:r>
      <w:r>
        <w:rPr>
          <w:spacing w:val="-8"/>
        </w:rPr>
        <w:t xml:space="preserve"> </w:t>
      </w:r>
      <w:r>
        <w:t>(LEI</w:t>
      </w:r>
      <w:r>
        <w:rPr>
          <w:spacing w:val="-8"/>
        </w:rPr>
        <w:t xml:space="preserve"> </w:t>
      </w:r>
      <w:r>
        <w:t>9.514/97)</w:t>
      </w:r>
      <w:r>
        <w:rPr>
          <w:spacing w:val="-4"/>
        </w:rPr>
        <w:t xml:space="preserve"> </w:t>
      </w:r>
      <w:r>
        <w:t>(financiamento</w:t>
      </w:r>
      <w:r>
        <w:rPr>
          <w:spacing w:val="-7"/>
        </w:rPr>
        <w:t xml:space="preserve"> </w:t>
      </w:r>
      <w:r>
        <w:t>imobiliário/crédito</w:t>
      </w:r>
      <w:r>
        <w:rPr>
          <w:spacing w:val="-6"/>
        </w:rPr>
        <w:t xml:space="preserve"> </w:t>
      </w:r>
      <w:r>
        <w:t>imobiliário</w:t>
      </w:r>
      <w:r>
        <w:rPr>
          <w:spacing w:val="-6"/>
        </w:rPr>
        <w:t xml:space="preserve"> </w:t>
      </w:r>
      <w:r>
        <w:rPr>
          <w:spacing w:val="-2"/>
        </w:rPr>
        <w:t>Santander)</w:t>
      </w:r>
    </w:p>
    <w:p w14:paraId="1DE22411" w14:textId="77777777" w:rsidR="00F75A7E" w:rsidRDefault="00F75A7E">
      <w:pPr>
        <w:pStyle w:val="Corpodetexto"/>
        <w:sectPr w:rsidR="00F75A7E">
          <w:pgSz w:w="11910" w:h="16840"/>
          <w:pgMar w:top="1360" w:right="992" w:bottom="1580" w:left="850" w:header="347" w:footer="1348" w:gutter="0"/>
          <w:cols w:space="720"/>
        </w:sectPr>
      </w:pPr>
    </w:p>
    <w:p w14:paraId="078E6BB5" w14:textId="77777777" w:rsidR="00F75A7E" w:rsidRDefault="00B4282E">
      <w:pPr>
        <w:pStyle w:val="Corpodetexto"/>
        <w:spacing w:before="46"/>
        <w:ind w:left="1572" w:right="710"/>
      </w:pPr>
      <w:r>
        <w:lastRenderedPageBreak/>
        <w:t>ANEXO</w:t>
      </w:r>
      <w:r>
        <w:rPr>
          <w:spacing w:val="38"/>
        </w:rPr>
        <w:t xml:space="preserve"> </w:t>
      </w:r>
      <w:r>
        <w:t>VI</w:t>
      </w:r>
      <w:r>
        <w:rPr>
          <w:spacing w:val="40"/>
        </w:rPr>
        <w:t xml:space="preserve"> </w:t>
      </w:r>
      <w:r>
        <w:t>–</w:t>
      </w:r>
      <w:r>
        <w:rPr>
          <w:spacing w:val="40"/>
        </w:rPr>
        <w:t xml:space="preserve"> </w:t>
      </w:r>
      <w:r>
        <w:t>MINUTA</w:t>
      </w:r>
      <w:r>
        <w:rPr>
          <w:spacing w:val="39"/>
        </w:rPr>
        <w:t xml:space="preserve"> </w:t>
      </w:r>
      <w:r>
        <w:t>DO</w:t>
      </w:r>
      <w:r>
        <w:rPr>
          <w:spacing w:val="39"/>
        </w:rPr>
        <w:t xml:space="preserve"> </w:t>
      </w:r>
      <w:r>
        <w:t>INSTRUMENTO</w:t>
      </w:r>
      <w:r>
        <w:rPr>
          <w:spacing w:val="38"/>
        </w:rPr>
        <w:t xml:space="preserve"> </w:t>
      </w:r>
      <w:r>
        <w:t>PARTICULAR</w:t>
      </w:r>
      <w:r>
        <w:rPr>
          <w:spacing w:val="40"/>
        </w:rPr>
        <w:t xml:space="preserve"> </w:t>
      </w:r>
      <w:r>
        <w:t>COM</w:t>
      </w:r>
      <w:r>
        <w:rPr>
          <w:spacing w:val="40"/>
        </w:rPr>
        <w:t xml:space="preserve"> </w:t>
      </w:r>
      <w:r>
        <w:t>EFICÁCIA</w:t>
      </w:r>
      <w:r>
        <w:rPr>
          <w:spacing w:val="39"/>
        </w:rPr>
        <w:t xml:space="preserve"> </w:t>
      </w:r>
      <w:r>
        <w:t>DE</w:t>
      </w:r>
      <w:r>
        <w:rPr>
          <w:spacing w:val="39"/>
        </w:rPr>
        <w:t xml:space="preserve"> </w:t>
      </w:r>
      <w:r>
        <w:t>ESCRITURA PÚBLICA</w:t>
      </w:r>
      <w:r>
        <w:rPr>
          <w:spacing w:val="58"/>
        </w:rPr>
        <w:t xml:space="preserve"> </w:t>
      </w:r>
      <w:r>
        <w:t>-</w:t>
      </w:r>
      <w:r>
        <w:rPr>
          <w:spacing w:val="57"/>
        </w:rPr>
        <w:t xml:space="preserve"> </w:t>
      </w:r>
      <w:r>
        <w:t>LEIS</w:t>
      </w:r>
      <w:r>
        <w:rPr>
          <w:spacing w:val="62"/>
        </w:rPr>
        <w:t xml:space="preserve"> </w:t>
      </w:r>
      <w:r>
        <w:t>nºs</w:t>
      </w:r>
      <w:r>
        <w:rPr>
          <w:spacing w:val="60"/>
        </w:rPr>
        <w:t xml:space="preserve"> </w:t>
      </w:r>
      <w:r>
        <w:t>4.380/64</w:t>
      </w:r>
      <w:r>
        <w:rPr>
          <w:spacing w:val="58"/>
        </w:rPr>
        <w:t xml:space="preserve"> </w:t>
      </w:r>
      <w:r>
        <w:t>e</w:t>
      </w:r>
      <w:r>
        <w:rPr>
          <w:spacing w:val="60"/>
        </w:rPr>
        <w:t xml:space="preserve"> </w:t>
      </w:r>
      <w:r>
        <w:t>5.049/66.</w:t>
      </w:r>
      <w:r>
        <w:rPr>
          <w:spacing w:val="59"/>
        </w:rPr>
        <w:t xml:space="preserve"> </w:t>
      </w:r>
      <w:r>
        <w:t>ALIENAÇÃO</w:t>
      </w:r>
      <w:r>
        <w:rPr>
          <w:spacing w:val="60"/>
        </w:rPr>
        <w:t xml:space="preserve"> </w:t>
      </w:r>
      <w:r>
        <w:t>FIDUCIÁRIA</w:t>
      </w:r>
      <w:r>
        <w:rPr>
          <w:spacing w:val="59"/>
        </w:rPr>
        <w:t xml:space="preserve"> </w:t>
      </w:r>
      <w:r>
        <w:t>DE</w:t>
      </w:r>
      <w:r>
        <w:rPr>
          <w:spacing w:val="58"/>
        </w:rPr>
        <w:t xml:space="preserve"> </w:t>
      </w:r>
      <w:r>
        <w:t>IMÓVEL</w:t>
      </w:r>
      <w:r>
        <w:rPr>
          <w:spacing w:val="62"/>
        </w:rPr>
        <w:t xml:space="preserve"> </w:t>
      </w:r>
      <w:r>
        <w:rPr>
          <w:spacing w:val="-5"/>
        </w:rPr>
        <w:t>EM</w:t>
      </w:r>
    </w:p>
    <w:p w14:paraId="7DC6B5D3" w14:textId="77777777" w:rsidR="00F75A7E" w:rsidRDefault="00B4282E">
      <w:pPr>
        <w:pStyle w:val="Corpodetexto"/>
        <w:spacing w:before="1"/>
        <w:ind w:left="1572"/>
      </w:pPr>
      <w:r>
        <w:t>GARANTIA</w:t>
      </w:r>
      <w:r>
        <w:rPr>
          <w:spacing w:val="-2"/>
        </w:rPr>
        <w:t xml:space="preserve"> </w:t>
      </w:r>
      <w:r>
        <w:t>-</w:t>
      </w:r>
      <w:r>
        <w:rPr>
          <w:spacing w:val="-6"/>
        </w:rPr>
        <w:t xml:space="preserve"> </w:t>
      </w:r>
      <w:r>
        <w:t>LEI</w:t>
      </w:r>
      <w:r>
        <w:rPr>
          <w:spacing w:val="-3"/>
        </w:rPr>
        <w:t xml:space="preserve"> </w:t>
      </w:r>
      <w:r>
        <w:t>nº</w:t>
      </w:r>
      <w:r>
        <w:rPr>
          <w:spacing w:val="-6"/>
        </w:rPr>
        <w:t xml:space="preserve"> </w:t>
      </w:r>
      <w:r>
        <w:t>9.514/97</w:t>
      </w:r>
      <w:r>
        <w:rPr>
          <w:spacing w:val="-4"/>
        </w:rPr>
        <w:t xml:space="preserve"> </w:t>
      </w:r>
      <w:r>
        <w:t>(crédito</w:t>
      </w:r>
      <w:r>
        <w:rPr>
          <w:spacing w:val="-3"/>
        </w:rPr>
        <w:t xml:space="preserve"> </w:t>
      </w:r>
      <w:r>
        <w:t>aquisição</w:t>
      </w:r>
      <w:r>
        <w:rPr>
          <w:spacing w:val="-3"/>
        </w:rPr>
        <w:t xml:space="preserve"> </w:t>
      </w:r>
      <w:r>
        <w:rPr>
          <w:spacing w:val="-4"/>
        </w:rPr>
        <w:t>PJ).</w:t>
      </w:r>
    </w:p>
    <w:sectPr w:rsidR="00F75A7E">
      <w:pgSz w:w="11910" w:h="16840"/>
      <w:pgMar w:top="1360" w:right="992" w:bottom="1580" w:left="850" w:header="347" w:footer="13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EC59B" w14:textId="77777777" w:rsidR="0053691F" w:rsidRDefault="0053691F">
      <w:r>
        <w:separator/>
      </w:r>
    </w:p>
  </w:endnote>
  <w:endnote w:type="continuationSeparator" w:id="0">
    <w:p w14:paraId="2A674CFE" w14:textId="77777777" w:rsidR="0053691F" w:rsidRDefault="00536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4AB87" w14:textId="77777777" w:rsidR="00F75A7E" w:rsidRDefault="00B4282E">
    <w:pPr>
      <w:pStyle w:val="Corpodetexto"/>
      <w:spacing w:line="14" w:lineRule="auto"/>
      <w:rPr>
        <w:sz w:val="16"/>
      </w:rPr>
    </w:pPr>
    <w:r>
      <w:rPr>
        <w:noProof/>
        <w:sz w:val="16"/>
      </w:rPr>
      <mc:AlternateContent>
        <mc:Choice Requires="wps">
          <w:drawing>
            <wp:anchor distT="0" distB="0" distL="0" distR="0" simplePos="0" relativeHeight="487140864" behindDoc="1" locked="0" layoutInCell="1" allowOverlap="1" wp14:anchorId="1C27F68C" wp14:editId="442A2549">
              <wp:simplePos x="0" y="0"/>
              <wp:positionH relativeFrom="page">
                <wp:posOffset>6364985</wp:posOffset>
              </wp:positionH>
              <wp:positionV relativeFrom="page">
                <wp:posOffset>9670109</wp:posOffset>
              </wp:positionV>
              <wp:extent cx="167640" cy="127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27635"/>
                      </a:xfrm>
                      <a:prstGeom prst="rect">
                        <a:avLst/>
                      </a:prstGeom>
                    </wps:spPr>
                    <wps:txbx>
                      <w:txbxContent>
                        <w:p w14:paraId="6A12FD9E" w14:textId="77777777" w:rsidR="00F75A7E" w:rsidRDefault="00B4282E">
                          <w:pPr>
                            <w:spacing w:line="184" w:lineRule="exact"/>
                            <w:ind w:left="20"/>
                            <w:rPr>
                              <w:rFonts w:ascii="Calibri"/>
                              <w:sz w:val="16"/>
                            </w:rPr>
                          </w:pPr>
                          <w:r>
                            <w:rPr>
                              <w:rFonts w:ascii="Calibri"/>
                              <w:spacing w:val="-5"/>
                              <w:sz w:val="16"/>
                            </w:rPr>
                            <w:fldChar w:fldCharType="begin"/>
                          </w:r>
                          <w:r>
                            <w:rPr>
                              <w:rFonts w:ascii="Calibri"/>
                              <w:spacing w:val="-5"/>
                              <w:sz w:val="16"/>
                            </w:rPr>
                            <w:instrText xml:space="preserve"> PAGE </w:instrText>
                          </w:r>
                          <w:r>
                            <w:rPr>
                              <w:rFonts w:ascii="Calibri"/>
                              <w:spacing w:val="-5"/>
                              <w:sz w:val="16"/>
                            </w:rPr>
                            <w:fldChar w:fldCharType="separate"/>
                          </w:r>
                          <w:r>
                            <w:rPr>
                              <w:rFonts w:ascii="Calibri"/>
                              <w:spacing w:val="-5"/>
                              <w:sz w:val="16"/>
                            </w:rPr>
                            <w:t>24</w:t>
                          </w:r>
                          <w:r>
                            <w:rPr>
                              <w:rFonts w:ascii="Calibri"/>
                              <w:spacing w:val="-5"/>
                              <w:sz w:val="16"/>
                            </w:rPr>
                            <w:fldChar w:fldCharType="end"/>
                          </w:r>
                        </w:p>
                      </w:txbxContent>
                    </wps:txbx>
                    <wps:bodyPr wrap="square" lIns="0" tIns="0" rIns="0" bIns="0" rtlCol="0">
                      <a:noAutofit/>
                    </wps:bodyPr>
                  </wps:wsp>
                </a:graphicData>
              </a:graphic>
            </wp:anchor>
          </w:drawing>
        </mc:Choice>
        <mc:Fallback>
          <w:pict>
            <v:shapetype w14:anchorId="1C27F68C" id="_x0000_t202" coordsize="21600,21600" o:spt="202" path="m,l,21600r21600,l21600,xe">
              <v:stroke joinstyle="miter"/>
              <v:path gradientshapeok="t" o:connecttype="rect"/>
            </v:shapetype>
            <v:shape id="Textbox 2" o:spid="_x0000_s1029" type="#_x0000_t202" style="position:absolute;margin-left:501.2pt;margin-top:761.45pt;width:13.2pt;height:10.05pt;z-index:-1617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" filled="f" stroked="f">
              <v:textbox inset="0,0,0,0">
                <w:txbxContent>
                  <w:p w14:paraId="6A12FD9E" w14:textId="77777777" w:rsidR="00F75A7E" w:rsidRDefault="00000000">
                    <w:pPr>
                      <w:spacing w:line="184" w:lineRule="exact"/>
                      <w:ind w:left="20"/>
                      <w:rPr>
                        <w:rFonts w:ascii="Calibri"/>
                        <w:sz w:val="16"/>
                      </w:rPr>
                    </w:pPr>
                    <w:r>
                      <w:rPr>
                        <w:rFonts w:ascii="Calibri"/>
                        <w:spacing w:val="-5"/>
                        <w:sz w:val="16"/>
                      </w:rPr>
                      <w:fldChar w:fldCharType="begin"/>
                    </w:r>
                    <w:r>
                      <w:rPr>
                        <w:rFonts w:ascii="Calibri"/>
                        <w:spacing w:val="-5"/>
                        <w:sz w:val="16"/>
                      </w:rPr>
                      <w:instrText xml:space="preserve"> PAGE </w:instrText>
                    </w:r>
                    <w:r>
                      <w:rPr>
                        <w:rFonts w:ascii="Calibri"/>
                        <w:spacing w:val="-5"/>
                        <w:sz w:val="16"/>
                      </w:rPr>
                      <w:fldChar w:fldCharType="separate"/>
                    </w:r>
                    <w:r>
                      <w:rPr>
                        <w:rFonts w:ascii="Calibri"/>
                        <w:spacing w:val="-5"/>
                        <w:sz w:val="16"/>
                      </w:rPr>
                      <w:t>2</w:t>
                    </w:r>
                    <w:r>
                      <w:rPr>
                        <w:rFonts w:ascii="Calibri"/>
                        <w:spacing w:val="-5"/>
                        <w:sz w:val="16"/>
                      </w:rPr>
                      <w:t>4</w:t>
                    </w:r>
                    <w:r>
                      <w:rPr>
                        <w:rFonts w:ascii="Calibri"/>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88872" w14:textId="77777777" w:rsidR="0053691F" w:rsidRDefault="0053691F">
      <w:r>
        <w:separator/>
      </w:r>
    </w:p>
  </w:footnote>
  <w:footnote w:type="continuationSeparator" w:id="0">
    <w:p w14:paraId="49456024" w14:textId="77777777" w:rsidR="0053691F" w:rsidRDefault="00536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BE02" w14:textId="77777777" w:rsidR="00F75A7E" w:rsidRDefault="00B4282E">
    <w:pPr>
      <w:pStyle w:val="Corpodetexto"/>
      <w:spacing w:line="14" w:lineRule="auto"/>
      <w:rPr>
        <w:sz w:val="20"/>
      </w:rPr>
    </w:pPr>
    <w:r>
      <w:rPr>
        <w:noProof/>
        <w:sz w:val="20"/>
      </w:rPr>
      <mc:AlternateContent>
        <mc:Choice Requires="wps">
          <w:drawing>
            <wp:anchor distT="0" distB="0" distL="0" distR="0" simplePos="0" relativeHeight="487140352" behindDoc="1" locked="0" layoutInCell="1" allowOverlap="1" wp14:anchorId="48FA3F36" wp14:editId="4357D8E1">
              <wp:simplePos x="0" y="0"/>
              <wp:positionH relativeFrom="page">
                <wp:posOffset>244856</wp:posOffset>
              </wp:positionH>
              <wp:positionV relativeFrom="page">
                <wp:posOffset>207898</wp:posOffset>
              </wp:positionV>
              <wp:extent cx="65151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 cy="152400"/>
                      </a:xfrm>
                      <a:prstGeom prst="rect">
                        <a:avLst/>
                      </a:prstGeom>
                    </wps:spPr>
                    <wps:txbx>
                      <w:txbxContent>
                        <w:p w14:paraId="08A02716" w14:textId="77777777" w:rsidR="00F75A7E" w:rsidRDefault="00B4282E">
                          <w:pPr>
                            <w:spacing w:line="223" w:lineRule="exact"/>
                            <w:ind w:left="20"/>
                            <w:rPr>
                              <w:rFonts w:ascii="Calibri"/>
                              <w:sz w:val="20"/>
                            </w:rPr>
                          </w:pPr>
                          <w:r>
                            <w:rPr>
                              <w:rFonts w:ascii="Calibri"/>
                              <w:spacing w:val="-2"/>
                              <w:sz w:val="20"/>
                            </w:rPr>
                            <w:t>Confidential</w:t>
                          </w:r>
                        </w:p>
                      </w:txbxContent>
                    </wps:txbx>
                    <wps:bodyPr wrap="square" lIns="0" tIns="0" rIns="0" bIns="0" rtlCol="0">
                      <a:noAutofit/>
                    </wps:bodyPr>
                  </wps:wsp>
                </a:graphicData>
              </a:graphic>
            </wp:anchor>
          </w:drawing>
        </mc:Choice>
        <mc:Fallback>
          <w:pict>
            <v:shapetype w14:anchorId="48FA3F36" id="_x0000_t202" coordsize="21600,21600" o:spt="202" path="m,l,21600r21600,l21600,xe">
              <v:stroke joinstyle="miter"/>
              <v:path gradientshapeok="t" o:connecttype="rect"/>
            </v:shapetype>
            <v:shape id="Textbox 1" o:spid="_x0000_s1028" type="#_x0000_t202" style="position:absolute;margin-left:19.3pt;margin-top:16.35pt;width:51.3pt;height:12pt;z-index:-1617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" filled="f" stroked="f">
              <v:textbox inset="0,0,0,0">
                <w:txbxContent>
                  <w:p w14:paraId="08A02716" w14:textId="77777777" w:rsidR="00F75A7E" w:rsidRDefault="00000000">
                    <w:pPr>
                      <w:spacing w:line="223" w:lineRule="exact"/>
                      <w:ind w:left="20"/>
                      <w:rPr>
                        <w:rFonts w:ascii="Calibri"/>
                        <w:sz w:val="20"/>
                      </w:rPr>
                    </w:pPr>
                    <w:r>
                      <w:rPr>
                        <w:rFonts w:ascii="Calibri"/>
                        <w:spacing w:val="-2"/>
                        <w:sz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7B18"/>
    <w:multiLevelType w:val="hybridMultilevel"/>
    <w:tmpl w:val="3176C252"/>
    <w:lvl w:ilvl="0" w:tplc="44667A62">
      <w:start w:val="1"/>
      <w:numFmt w:val="lowerLetter"/>
      <w:lvlText w:val="%1)"/>
      <w:lvlJc w:val="left"/>
      <w:pPr>
        <w:ind w:left="1572" w:hanging="360"/>
        <w:jc w:val="left"/>
      </w:pPr>
      <w:rPr>
        <w:rFonts w:ascii="Calibri Light" w:eastAsia="Calibri Light" w:hAnsi="Calibri Light" w:cs="Calibri Light" w:hint="default"/>
        <w:b w:val="0"/>
        <w:bCs w:val="0"/>
        <w:i w:val="0"/>
        <w:iCs w:val="0"/>
        <w:spacing w:val="-1"/>
        <w:w w:val="100"/>
        <w:sz w:val="22"/>
        <w:szCs w:val="22"/>
        <w:lang w:val="pt-PT" w:eastAsia="en-US" w:bidi="ar-SA"/>
      </w:rPr>
    </w:lvl>
    <w:lvl w:ilvl="1" w:tplc="9CD4DBF2">
      <w:numFmt w:val="bullet"/>
      <w:lvlText w:val="•"/>
      <w:lvlJc w:val="left"/>
      <w:pPr>
        <w:ind w:left="2428" w:hanging="360"/>
      </w:pPr>
      <w:rPr>
        <w:rFonts w:hint="default"/>
        <w:lang w:val="pt-PT" w:eastAsia="en-US" w:bidi="ar-SA"/>
      </w:rPr>
    </w:lvl>
    <w:lvl w:ilvl="2" w:tplc="56F68590">
      <w:numFmt w:val="bullet"/>
      <w:lvlText w:val="•"/>
      <w:lvlJc w:val="left"/>
      <w:pPr>
        <w:ind w:left="3276" w:hanging="360"/>
      </w:pPr>
      <w:rPr>
        <w:rFonts w:hint="default"/>
        <w:lang w:val="pt-PT" w:eastAsia="en-US" w:bidi="ar-SA"/>
      </w:rPr>
    </w:lvl>
    <w:lvl w:ilvl="3" w:tplc="59A6A6F0">
      <w:numFmt w:val="bullet"/>
      <w:lvlText w:val="•"/>
      <w:lvlJc w:val="left"/>
      <w:pPr>
        <w:ind w:left="4125" w:hanging="360"/>
      </w:pPr>
      <w:rPr>
        <w:rFonts w:hint="default"/>
        <w:lang w:val="pt-PT" w:eastAsia="en-US" w:bidi="ar-SA"/>
      </w:rPr>
    </w:lvl>
    <w:lvl w:ilvl="4" w:tplc="D1342EE2">
      <w:numFmt w:val="bullet"/>
      <w:lvlText w:val="•"/>
      <w:lvlJc w:val="left"/>
      <w:pPr>
        <w:ind w:left="4973" w:hanging="360"/>
      </w:pPr>
      <w:rPr>
        <w:rFonts w:hint="default"/>
        <w:lang w:val="pt-PT" w:eastAsia="en-US" w:bidi="ar-SA"/>
      </w:rPr>
    </w:lvl>
    <w:lvl w:ilvl="5" w:tplc="DDF6AD1C">
      <w:numFmt w:val="bullet"/>
      <w:lvlText w:val="•"/>
      <w:lvlJc w:val="left"/>
      <w:pPr>
        <w:ind w:left="5822" w:hanging="360"/>
      </w:pPr>
      <w:rPr>
        <w:rFonts w:hint="default"/>
        <w:lang w:val="pt-PT" w:eastAsia="en-US" w:bidi="ar-SA"/>
      </w:rPr>
    </w:lvl>
    <w:lvl w:ilvl="6" w:tplc="AB429960">
      <w:numFmt w:val="bullet"/>
      <w:lvlText w:val="•"/>
      <w:lvlJc w:val="left"/>
      <w:pPr>
        <w:ind w:left="6670" w:hanging="360"/>
      </w:pPr>
      <w:rPr>
        <w:rFonts w:hint="default"/>
        <w:lang w:val="pt-PT" w:eastAsia="en-US" w:bidi="ar-SA"/>
      </w:rPr>
    </w:lvl>
    <w:lvl w:ilvl="7" w:tplc="6EBA7810">
      <w:numFmt w:val="bullet"/>
      <w:lvlText w:val="•"/>
      <w:lvlJc w:val="left"/>
      <w:pPr>
        <w:ind w:left="7519" w:hanging="360"/>
      </w:pPr>
      <w:rPr>
        <w:rFonts w:hint="default"/>
        <w:lang w:val="pt-PT" w:eastAsia="en-US" w:bidi="ar-SA"/>
      </w:rPr>
    </w:lvl>
    <w:lvl w:ilvl="8" w:tplc="8A3EE2D0">
      <w:numFmt w:val="bullet"/>
      <w:lvlText w:val="•"/>
      <w:lvlJc w:val="left"/>
      <w:pPr>
        <w:ind w:left="8367" w:hanging="360"/>
      </w:pPr>
      <w:rPr>
        <w:rFonts w:hint="default"/>
        <w:lang w:val="pt-PT" w:eastAsia="en-US" w:bidi="ar-SA"/>
      </w:rPr>
    </w:lvl>
  </w:abstractNum>
  <w:abstractNum w:abstractNumId="1" w15:restartNumberingAfterBreak="0">
    <w:nsid w:val="0F8E7A92"/>
    <w:multiLevelType w:val="hybridMultilevel"/>
    <w:tmpl w:val="E98A0C90"/>
    <w:lvl w:ilvl="0" w:tplc="2E56DEF6">
      <w:start w:val="1"/>
      <w:numFmt w:val="lowerRoman"/>
      <w:lvlText w:val="(%1)"/>
      <w:lvlJc w:val="left"/>
      <w:pPr>
        <w:ind w:left="852" w:hanging="255"/>
        <w:jc w:val="left"/>
      </w:pPr>
      <w:rPr>
        <w:rFonts w:ascii="Calibri Light" w:eastAsia="Calibri Light" w:hAnsi="Calibri Light" w:cs="Calibri Light" w:hint="default"/>
        <w:b w:val="0"/>
        <w:bCs w:val="0"/>
        <w:i w:val="0"/>
        <w:iCs w:val="0"/>
        <w:spacing w:val="-1"/>
        <w:w w:val="100"/>
        <w:sz w:val="22"/>
        <w:szCs w:val="22"/>
        <w:lang w:val="pt-PT" w:eastAsia="en-US" w:bidi="ar-SA"/>
      </w:rPr>
    </w:lvl>
    <w:lvl w:ilvl="1" w:tplc="2134423E">
      <w:numFmt w:val="bullet"/>
      <w:lvlText w:val="•"/>
      <w:lvlJc w:val="left"/>
      <w:pPr>
        <w:ind w:left="1780" w:hanging="255"/>
      </w:pPr>
      <w:rPr>
        <w:rFonts w:hint="default"/>
        <w:lang w:val="pt-PT" w:eastAsia="en-US" w:bidi="ar-SA"/>
      </w:rPr>
    </w:lvl>
    <w:lvl w:ilvl="2" w:tplc="928EE9D4">
      <w:numFmt w:val="bullet"/>
      <w:lvlText w:val="•"/>
      <w:lvlJc w:val="left"/>
      <w:pPr>
        <w:ind w:left="2700" w:hanging="255"/>
      </w:pPr>
      <w:rPr>
        <w:rFonts w:hint="default"/>
        <w:lang w:val="pt-PT" w:eastAsia="en-US" w:bidi="ar-SA"/>
      </w:rPr>
    </w:lvl>
    <w:lvl w:ilvl="3" w:tplc="2AB2618C">
      <w:numFmt w:val="bullet"/>
      <w:lvlText w:val="•"/>
      <w:lvlJc w:val="left"/>
      <w:pPr>
        <w:ind w:left="3621" w:hanging="255"/>
      </w:pPr>
      <w:rPr>
        <w:rFonts w:hint="default"/>
        <w:lang w:val="pt-PT" w:eastAsia="en-US" w:bidi="ar-SA"/>
      </w:rPr>
    </w:lvl>
    <w:lvl w:ilvl="4" w:tplc="8DD8FF96">
      <w:numFmt w:val="bullet"/>
      <w:lvlText w:val="•"/>
      <w:lvlJc w:val="left"/>
      <w:pPr>
        <w:ind w:left="4541" w:hanging="255"/>
      </w:pPr>
      <w:rPr>
        <w:rFonts w:hint="default"/>
        <w:lang w:val="pt-PT" w:eastAsia="en-US" w:bidi="ar-SA"/>
      </w:rPr>
    </w:lvl>
    <w:lvl w:ilvl="5" w:tplc="B94C2ED4">
      <w:numFmt w:val="bullet"/>
      <w:lvlText w:val="•"/>
      <w:lvlJc w:val="left"/>
      <w:pPr>
        <w:ind w:left="5462" w:hanging="255"/>
      </w:pPr>
      <w:rPr>
        <w:rFonts w:hint="default"/>
        <w:lang w:val="pt-PT" w:eastAsia="en-US" w:bidi="ar-SA"/>
      </w:rPr>
    </w:lvl>
    <w:lvl w:ilvl="6" w:tplc="EFE855EE">
      <w:numFmt w:val="bullet"/>
      <w:lvlText w:val="•"/>
      <w:lvlJc w:val="left"/>
      <w:pPr>
        <w:ind w:left="6382" w:hanging="255"/>
      </w:pPr>
      <w:rPr>
        <w:rFonts w:hint="default"/>
        <w:lang w:val="pt-PT" w:eastAsia="en-US" w:bidi="ar-SA"/>
      </w:rPr>
    </w:lvl>
    <w:lvl w:ilvl="7" w:tplc="022478CC">
      <w:numFmt w:val="bullet"/>
      <w:lvlText w:val="•"/>
      <w:lvlJc w:val="left"/>
      <w:pPr>
        <w:ind w:left="7303" w:hanging="255"/>
      </w:pPr>
      <w:rPr>
        <w:rFonts w:hint="default"/>
        <w:lang w:val="pt-PT" w:eastAsia="en-US" w:bidi="ar-SA"/>
      </w:rPr>
    </w:lvl>
    <w:lvl w:ilvl="8" w:tplc="855CB748">
      <w:numFmt w:val="bullet"/>
      <w:lvlText w:val="•"/>
      <w:lvlJc w:val="left"/>
      <w:pPr>
        <w:ind w:left="8223" w:hanging="255"/>
      </w:pPr>
      <w:rPr>
        <w:rFonts w:hint="default"/>
        <w:lang w:val="pt-PT" w:eastAsia="en-US" w:bidi="ar-SA"/>
      </w:rPr>
    </w:lvl>
  </w:abstractNum>
  <w:abstractNum w:abstractNumId="2" w15:restartNumberingAfterBreak="0">
    <w:nsid w:val="1F972C06"/>
    <w:multiLevelType w:val="multilevel"/>
    <w:tmpl w:val="55D8D090"/>
    <w:lvl w:ilvl="0">
      <w:start w:val="1"/>
      <w:numFmt w:val="decimal"/>
      <w:lvlText w:val="%1."/>
      <w:lvlJc w:val="left"/>
      <w:pPr>
        <w:ind w:left="215" w:hanging="216"/>
        <w:jc w:val="left"/>
      </w:pPr>
      <w:rPr>
        <w:rFonts w:ascii="Calibri Light" w:eastAsia="Calibri Light" w:hAnsi="Calibri Light" w:cs="Calibri Light" w:hint="default"/>
        <w:b w:val="0"/>
        <w:bCs w:val="0"/>
        <w:i w:val="0"/>
        <w:iCs w:val="0"/>
        <w:spacing w:val="0"/>
        <w:w w:val="100"/>
        <w:sz w:val="22"/>
        <w:szCs w:val="22"/>
        <w:lang w:val="pt-PT" w:eastAsia="en-US" w:bidi="ar-SA"/>
      </w:rPr>
    </w:lvl>
    <w:lvl w:ilvl="1">
      <w:start w:val="1"/>
      <w:numFmt w:val="decimal"/>
      <w:lvlText w:val="%1.%2."/>
      <w:lvlJc w:val="left"/>
      <w:pPr>
        <w:ind w:left="707" w:hanging="708"/>
        <w:jc w:val="left"/>
      </w:pPr>
      <w:rPr>
        <w:rFonts w:ascii="Calibri Light" w:eastAsia="Calibri Light" w:hAnsi="Calibri Light" w:cs="Calibri Light" w:hint="default"/>
        <w:b w:val="0"/>
        <w:bCs w:val="0"/>
        <w:i w:val="0"/>
        <w:iCs w:val="0"/>
        <w:spacing w:val="-2"/>
        <w:w w:val="100"/>
        <w:sz w:val="22"/>
        <w:szCs w:val="22"/>
        <w:lang w:val="pt-PT" w:eastAsia="en-US" w:bidi="ar-SA"/>
      </w:rPr>
    </w:lvl>
    <w:lvl w:ilvl="2">
      <w:numFmt w:val="bullet"/>
      <w:lvlText w:val="•"/>
      <w:lvlJc w:val="left"/>
      <w:pPr>
        <w:ind w:left="1567" w:hanging="708"/>
      </w:pPr>
      <w:rPr>
        <w:rFonts w:hint="default"/>
        <w:lang w:val="pt-PT" w:eastAsia="en-US" w:bidi="ar-SA"/>
      </w:rPr>
    </w:lvl>
    <w:lvl w:ilvl="3">
      <w:numFmt w:val="bullet"/>
      <w:lvlText w:val="•"/>
      <w:lvlJc w:val="left"/>
      <w:pPr>
        <w:ind w:left="2434" w:hanging="708"/>
      </w:pPr>
      <w:rPr>
        <w:rFonts w:hint="default"/>
        <w:lang w:val="pt-PT" w:eastAsia="en-US" w:bidi="ar-SA"/>
      </w:rPr>
    </w:lvl>
    <w:lvl w:ilvl="4">
      <w:numFmt w:val="bullet"/>
      <w:lvlText w:val="•"/>
      <w:lvlJc w:val="left"/>
      <w:pPr>
        <w:ind w:left="3302" w:hanging="708"/>
      </w:pPr>
      <w:rPr>
        <w:rFonts w:hint="default"/>
        <w:lang w:val="pt-PT" w:eastAsia="en-US" w:bidi="ar-SA"/>
      </w:rPr>
    </w:lvl>
    <w:lvl w:ilvl="5">
      <w:numFmt w:val="bullet"/>
      <w:lvlText w:val="•"/>
      <w:lvlJc w:val="left"/>
      <w:pPr>
        <w:ind w:left="4169" w:hanging="708"/>
      </w:pPr>
      <w:rPr>
        <w:rFonts w:hint="default"/>
        <w:lang w:val="pt-PT" w:eastAsia="en-US" w:bidi="ar-SA"/>
      </w:rPr>
    </w:lvl>
    <w:lvl w:ilvl="6">
      <w:numFmt w:val="bullet"/>
      <w:lvlText w:val="•"/>
      <w:lvlJc w:val="left"/>
      <w:pPr>
        <w:ind w:left="5037" w:hanging="708"/>
      </w:pPr>
      <w:rPr>
        <w:rFonts w:hint="default"/>
        <w:lang w:val="pt-PT" w:eastAsia="en-US" w:bidi="ar-SA"/>
      </w:rPr>
    </w:lvl>
    <w:lvl w:ilvl="7">
      <w:numFmt w:val="bullet"/>
      <w:lvlText w:val="•"/>
      <w:lvlJc w:val="left"/>
      <w:pPr>
        <w:ind w:left="5904" w:hanging="708"/>
      </w:pPr>
      <w:rPr>
        <w:rFonts w:hint="default"/>
        <w:lang w:val="pt-PT" w:eastAsia="en-US" w:bidi="ar-SA"/>
      </w:rPr>
    </w:lvl>
    <w:lvl w:ilvl="8">
      <w:numFmt w:val="bullet"/>
      <w:lvlText w:val="•"/>
      <w:lvlJc w:val="left"/>
      <w:pPr>
        <w:ind w:left="6772" w:hanging="708"/>
      </w:pPr>
      <w:rPr>
        <w:rFonts w:hint="default"/>
        <w:lang w:val="pt-PT" w:eastAsia="en-US" w:bidi="ar-SA"/>
      </w:rPr>
    </w:lvl>
  </w:abstractNum>
  <w:abstractNum w:abstractNumId="3" w15:restartNumberingAfterBreak="0">
    <w:nsid w:val="33684A39"/>
    <w:multiLevelType w:val="multilevel"/>
    <w:tmpl w:val="3C1E9DA8"/>
    <w:lvl w:ilvl="0">
      <w:start w:val="6"/>
      <w:numFmt w:val="decimal"/>
      <w:lvlText w:val="%1"/>
      <w:lvlJc w:val="left"/>
      <w:pPr>
        <w:ind w:left="1398" w:hanging="547"/>
        <w:jc w:val="left"/>
      </w:pPr>
      <w:rPr>
        <w:rFonts w:hint="default"/>
        <w:lang w:val="pt-PT" w:eastAsia="en-US" w:bidi="ar-SA"/>
      </w:rPr>
    </w:lvl>
    <w:lvl w:ilvl="1">
      <w:start w:val="3"/>
      <w:numFmt w:val="decimal"/>
      <w:lvlText w:val="%1.%2"/>
      <w:lvlJc w:val="left"/>
      <w:pPr>
        <w:ind w:left="1398" w:hanging="547"/>
        <w:jc w:val="left"/>
      </w:pPr>
      <w:rPr>
        <w:rFonts w:hint="default"/>
        <w:lang w:val="pt-PT" w:eastAsia="en-US" w:bidi="ar-SA"/>
      </w:rPr>
    </w:lvl>
    <w:lvl w:ilvl="2">
      <w:start w:val="1"/>
      <w:numFmt w:val="decimal"/>
      <w:lvlText w:val="%1.%2.%3."/>
      <w:lvlJc w:val="left"/>
      <w:pPr>
        <w:ind w:left="1398" w:hanging="547"/>
        <w:jc w:val="left"/>
      </w:pPr>
      <w:rPr>
        <w:rFonts w:ascii="Calibri Light" w:eastAsia="Calibri Light" w:hAnsi="Calibri Light" w:cs="Calibri Light" w:hint="default"/>
        <w:b w:val="0"/>
        <w:bCs w:val="0"/>
        <w:i w:val="0"/>
        <w:iCs w:val="0"/>
        <w:spacing w:val="-2"/>
        <w:w w:val="100"/>
        <w:sz w:val="22"/>
        <w:szCs w:val="22"/>
        <w:lang w:val="pt-PT" w:eastAsia="en-US" w:bidi="ar-SA"/>
      </w:rPr>
    </w:lvl>
    <w:lvl w:ilvl="3">
      <w:numFmt w:val="bullet"/>
      <w:lvlText w:val="•"/>
      <w:lvlJc w:val="left"/>
      <w:pPr>
        <w:ind w:left="3999" w:hanging="547"/>
      </w:pPr>
      <w:rPr>
        <w:rFonts w:hint="default"/>
        <w:lang w:val="pt-PT" w:eastAsia="en-US" w:bidi="ar-SA"/>
      </w:rPr>
    </w:lvl>
    <w:lvl w:ilvl="4">
      <w:numFmt w:val="bullet"/>
      <w:lvlText w:val="•"/>
      <w:lvlJc w:val="left"/>
      <w:pPr>
        <w:ind w:left="4865" w:hanging="547"/>
      </w:pPr>
      <w:rPr>
        <w:rFonts w:hint="default"/>
        <w:lang w:val="pt-PT" w:eastAsia="en-US" w:bidi="ar-SA"/>
      </w:rPr>
    </w:lvl>
    <w:lvl w:ilvl="5">
      <w:numFmt w:val="bullet"/>
      <w:lvlText w:val="•"/>
      <w:lvlJc w:val="left"/>
      <w:pPr>
        <w:ind w:left="5732" w:hanging="547"/>
      </w:pPr>
      <w:rPr>
        <w:rFonts w:hint="default"/>
        <w:lang w:val="pt-PT" w:eastAsia="en-US" w:bidi="ar-SA"/>
      </w:rPr>
    </w:lvl>
    <w:lvl w:ilvl="6">
      <w:numFmt w:val="bullet"/>
      <w:lvlText w:val="•"/>
      <w:lvlJc w:val="left"/>
      <w:pPr>
        <w:ind w:left="6598" w:hanging="547"/>
      </w:pPr>
      <w:rPr>
        <w:rFonts w:hint="default"/>
        <w:lang w:val="pt-PT" w:eastAsia="en-US" w:bidi="ar-SA"/>
      </w:rPr>
    </w:lvl>
    <w:lvl w:ilvl="7">
      <w:numFmt w:val="bullet"/>
      <w:lvlText w:val="•"/>
      <w:lvlJc w:val="left"/>
      <w:pPr>
        <w:ind w:left="7465" w:hanging="547"/>
      </w:pPr>
      <w:rPr>
        <w:rFonts w:hint="default"/>
        <w:lang w:val="pt-PT" w:eastAsia="en-US" w:bidi="ar-SA"/>
      </w:rPr>
    </w:lvl>
    <w:lvl w:ilvl="8">
      <w:numFmt w:val="bullet"/>
      <w:lvlText w:val="•"/>
      <w:lvlJc w:val="left"/>
      <w:pPr>
        <w:ind w:left="8331" w:hanging="547"/>
      </w:pPr>
      <w:rPr>
        <w:rFonts w:hint="default"/>
        <w:lang w:val="pt-PT" w:eastAsia="en-US" w:bidi="ar-SA"/>
      </w:rPr>
    </w:lvl>
  </w:abstractNum>
  <w:abstractNum w:abstractNumId="4" w15:restartNumberingAfterBreak="0">
    <w:nsid w:val="37100C65"/>
    <w:multiLevelType w:val="hybridMultilevel"/>
    <w:tmpl w:val="6824945C"/>
    <w:lvl w:ilvl="0" w:tplc="13ECCA84">
      <w:start w:val="1"/>
      <w:numFmt w:val="lowerRoman"/>
      <w:lvlText w:val="(%1)"/>
      <w:lvlJc w:val="left"/>
      <w:pPr>
        <w:ind w:left="852" w:hanging="240"/>
        <w:jc w:val="left"/>
      </w:pPr>
      <w:rPr>
        <w:rFonts w:ascii="Calibri Light" w:eastAsia="Calibri Light" w:hAnsi="Calibri Light" w:cs="Calibri Light" w:hint="default"/>
        <w:b w:val="0"/>
        <w:bCs w:val="0"/>
        <w:i w:val="0"/>
        <w:iCs w:val="0"/>
        <w:spacing w:val="-1"/>
        <w:w w:val="100"/>
        <w:sz w:val="22"/>
        <w:szCs w:val="22"/>
        <w:lang w:val="pt-PT" w:eastAsia="en-US" w:bidi="ar-SA"/>
      </w:rPr>
    </w:lvl>
    <w:lvl w:ilvl="1" w:tplc="B4A24D0A">
      <w:numFmt w:val="bullet"/>
      <w:lvlText w:val="•"/>
      <w:lvlJc w:val="left"/>
      <w:pPr>
        <w:ind w:left="1780" w:hanging="240"/>
      </w:pPr>
      <w:rPr>
        <w:rFonts w:hint="default"/>
        <w:lang w:val="pt-PT" w:eastAsia="en-US" w:bidi="ar-SA"/>
      </w:rPr>
    </w:lvl>
    <w:lvl w:ilvl="2" w:tplc="EC921C24">
      <w:numFmt w:val="bullet"/>
      <w:lvlText w:val="•"/>
      <w:lvlJc w:val="left"/>
      <w:pPr>
        <w:ind w:left="2700" w:hanging="240"/>
      </w:pPr>
      <w:rPr>
        <w:rFonts w:hint="default"/>
        <w:lang w:val="pt-PT" w:eastAsia="en-US" w:bidi="ar-SA"/>
      </w:rPr>
    </w:lvl>
    <w:lvl w:ilvl="3" w:tplc="FE3CDD98">
      <w:numFmt w:val="bullet"/>
      <w:lvlText w:val="•"/>
      <w:lvlJc w:val="left"/>
      <w:pPr>
        <w:ind w:left="3621" w:hanging="240"/>
      </w:pPr>
      <w:rPr>
        <w:rFonts w:hint="default"/>
        <w:lang w:val="pt-PT" w:eastAsia="en-US" w:bidi="ar-SA"/>
      </w:rPr>
    </w:lvl>
    <w:lvl w:ilvl="4" w:tplc="CEF4FBC0">
      <w:numFmt w:val="bullet"/>
      <w:lvlText w:val="•"/>
      <w:lvlJc w:val="left"/>
      <w:pPr>
        <w:ind w:left="4541" w:hanging="240"/>
      </w:pPr>
      <w:rPr>
        <w:rFonts w:hint="default"/>
        <w:lang w:val="pt-PT" w:eastAsia="en-US" w:bidi="ar-SA"/>
      </w:rPr>
    </w:lvl>
    <w:lvl w:ilvl="5" w:tplc="A146ACCA">
      <w:numFmt w:val="bullet"/>
      <w:lvlText w:val="•"/>
      <w:lvlJc w:val="left"/>
      <w:pPr>
        <w:ind w:left="5462" w:hanging="240"/>
      </w:pPr>
      <w:rPr>
        <w:rFonts w:hint="default"/>
        <w:lang w:val="pt-PT" w:eastAsia="en-US" w:bidi="ar-SA"/>
      </w:rPr>
    </w:lvl>
    <w:lvl w:ilvl="6" w:tplc="5BB0C3F8">
      <w:numFmt w:val="bullet"/>
      <w:lvlText w:val="•"/>
      <w:lvlJc w:val="left"/>
      <w:pPr>
        <w:ind w:left="6382" w:hanging="240"/>
      </w:pPr>
      <w:rPr>
        <w:rFonts w:hint="default"/>
        <w:lang w:val="pt-PT" w:eastAsia="en-US" w:bidi="ar-SA"/>
      </w:rPr>
    </w:lvl>
    <w:lvl w:ilvl="7" w:tplc="7E3E70C0">
      <w:numFmt w:val="bullet"/>
      <w:lvlText w:val="•"/>
      <w:lvlJc w:val="left"/>
      <w:pPr>
        <w:ind w:left="7303" w:hanging="240"/>
      </w:pPr>
      <w:rPr>
        <w:rFonts w:hint="default"/>
        <w:lang w:val="pt-PT" w:eastAsia="en-US" w:bidi="ar-SA"/>
      </w:rPr>
    </w:lvl>
    <w:lvl w:ilvl="8" w:tplc="EC32C48A">
      <w:numFmt w:val="bullet"/>
      <w:lvlText w:val="•"/>
      <w:lvlJc w:val="left"/>
      <w:pPr>
        <w:ind w:left="8223" w:hanging="240"/>
      </w:pPr>
      <w:rPr>
        <w:rFonts w:hint="default"/>
        <w:lang w:val="pt-PT" w:eastAsia="en-US" w:bidi="ar-SA"/>
      </w:rPr>
    </w:lvl>
  </w:abstractNum>
  <w:abstractNum w:abstractNumId="5" w15:restartNumberingAfterBreak="0">
    <w:nsid w:val="379E7214"/>
    <w:multiLevelType w:val="hybridMultilevel"/>
    <w:tmpl w:val="89CE26BA"/>
    <w:lvl w:ilvl="0" w:tplc="02B4F1AE">
      <w:start w:val="1"/>
      <w:numFmt w:val="lowerLetter"/>
      <w:lvlText w:val="(%1)"/>
      <w:lvlJc w:val="left"/>
      <w:pPr>
        <w:ind w:left="852" w:hanging="314"/>
        <w:jc w:val="left"/>
      </w:pPr>
      <w:rPr>
        <w:rFonts w:ascii="Calibri Light" w:eastAsia="Calibri Light" w:hAnsi="Calibri Light" w:cs="Calibri Light" w:hint="default"/>
        <w:b w:val="0"/>
        <w:bCs w:val="0"/>
        <w:i w:val="0"/>
        <w:iCs w:val="0"/>
        <w:spacing w:val="-1"/>
        <w:w w:val="100"/>
        <w:sz w:val="22"/>
        <w:szCs w:val="22"/>
        <w:lang w:val="pt-PT" w:eastAsia="en-US" w:bidi="ar-SA"/>
      </w:rPr>
    </w:lvl>
    <w:lvl w:ilvl="1" w:tplc="41BA0752">
      <w:numFmt w:val="bullet"/>
      <w:lvlText w:val="•"/>
      <w:lvlJc w:val="left"/>
      <w:pPr>
        <w:ind w:left="1780" w:hanging="314"/>
      </w:pPr>
      <w:rPr>
        <w:rFonts w:hint="default"/>
        <w:lang w:val="pt-PT" w:eastAsia="en-US" w:bidi="ar-SA"/>
      </w:rPr>
    </w:lvl>
    <w:lvl w:ilvl="2" w:tplc="2B0A9FF0">
      <w:numFmt w:val="bullet"/>
      <w:lvlText w:val="•"/>
      <w:lvlJc w:val="left"/>
      <w:pPr>
        <w:ind w:left="2700" w:hanging="314"/>
      </w:pPr>
      <w:rPr>
        <w:rFonts w:hint="default"/>
        <w:lang w:val="pt-PT" w:eastAsia="en-US" w:bidi="ar-SA"/>
      </w:rPr>
    </w:lvl>
    <w:lvl w:ilvl="3" w:tplc="55F6391C">
      <w:numFmt w:val="bullet"/>
      <w:lvlText w:val="•"/>
      <w:lvlJc w:val="left"/>
      <w:pPr>
        <w:ind w:left="3621" w:hanging="314"/>
      </w:pPr>
      <w:rPr>
        <w:rFonts w:hint="default"/>
        <w:lang w:val="pt-PT" w:eastAsia="en-US" w:bidi="ar-SA"/>
      </w:rPr>
    </w:lvl>
    <w:lvl w:ilvl="4" w:tplc="4A96CC06">
      <w:numFmt w:val="bullet"/>
      <w:lvlText w:val="•"/>
      <w:lvlJc w:val="left"/>
      <w:pPr>
        <w:ind w:left="4541" w:hanging="314"/>
      </w:pPr>
      <w:rPr>
        <w:rFonts w:hint="default"/>
        <w:lang w:val="pt-PT" w:eastAsia="en-US" w:bidi="ar-SA"/>
      </w:rPr>
    </w:lvl>
    <w:lvl w:ilvl="5" w:tplc="7F1829B0">
      <w:numFmt w:val="bullet"/>
      <w:lvlText w:val="•"/>
      <w:lvlJc w:val="left"/>
      <w:pPr>
        <w:ind w:left="5462" w:hanging="314"/>
      </w:pPr>
      <w:rPr>
        <w:rFonts w:hint="default"/>
        <w:lang w:val="pt-PT" w:eastAsia="en-US" w:bidi="ar-SA"/>
      </w:rPr>
    </w:lvl>
    <w:lvl w:ilvl="6" w:tplc="CC50BDC8">
      <w:numFmt w:val="bullet"/>
      <w:lvlText w:val="•"/>
      <w:lvlJc w:val="left"/>
      <w:pPr>
        <w:ind w:left="6382" w:hanging="314"/>
      </w:pPr>
      <w:rPr>
        <w:rFonts w:hint="default"/>
        <w:lang w:val="pt-PT" w:eastAsia="en-US" w:bidi="ar-SA"/>
      </w:rPr>
    </w:lvl>
    <w:lvl w:ilvl="7" w:tplc="488A428E">
      <w:numFmt w:val="bullet"/>
      <w:lvlText w:val="•"/>
      <w:lvlJc w:val="left"/>
      <w:pPr>
        <w:ind w:left="7303" w:hanging="314"/>
      </w:pPr>
      <w:rPr>
        <w:rFonts w:hint="default"/>
        <w:lang w:val="pt-PT" w:eastAsia="en-US" w:bidi="ar-SA"/>
      </w:rPr>
    </w:lvl>
    <w:lvl w:ilvl="8" w:tplc="A1AE3EF6">
      <w:numFmt w:val="bullet"/>
      <w:lvlText w:val="•"/>
      <w:lvlJc w:val="left"/>
      <w:pPr>
        <w:ind w:left="8223" w:hanging="314"/>
      </w:pPr>
      <w:rPr>
        <w:rFonts w:hint="default"/>
        <w:lang w:val="pt-PT" w:eastAsia="en-US" w:bidi="ar-SA"/>
      </w:rPr>
    </w:lvl>
  </w:abstractNum>
  <w:abstractNum w:abstractNumId="6" w15:restartNumberingAfterBreak="0">
    <w:nsid w:val="38F8482A"/>
    <w:multiLevelType w:val="multilevel"/>
    <w:tmpl w:val="4A56274C"/>
    <w:lvl w:ilvl="0">
      <w:start w:val="1"/>
      <w:numFmt w:val="decimal"/>
      <w:lvlText w:val="%1"/>
      <w:lvlJc w:val="left"/>
      <w:pPr>
        <w:ind w:left="852" w:hanging="708"/>
        <w:jc w:val="left"/>
      </w:pPr>
      <w:rPr>
        <w:rFonts w:hint="default"/>
        <w:lang w:val="pt-PT" w:eastAsia="en-US" w:bidi="ar-SA"/>
      </w:rPr>
    </w:lvl>
    <w:lvl w:ilvl="1">
      <w:start w:val="2"/>
      <w:numFmt w:val="decimal"/>
      <w:lvlText w:val="%1.%2."/>
      <w:lvlJc w:val="left"/>
      <w:pPr>
        <w:ind w:left="852" w:hanging="708"/>
        <w:jc w:val="left"/>
      </w:pPr>
      <w:rPr>
        <w:rFonts w:ascii="Calibri Light" w:eastAsia="Calibri Light" w:hAnsi="Calibri Light" w:cs="Calibri Light" w:hint="default"/>
        <w:b w:val="0"/>
        <w:bCs w:val="0"/>
        <w:i w:val="0"/>
        <w:iCs w:val="0"/>
        <w:spacing w:val="-2"/>
        <w:w w:val="100"/>
        <w:sz w:val="22"/>
        <w:szCs w:val="22"/>
        <w:lang w:val="pt-PT" w:eastAsia="en-US" w:bidi="ar-SA"/>
      </w:rPr>
    </w:lvl>
    <w:lvl w:ilvl="2">
      <w:start w:val="1"/>
      <w:numFmt w:val="decimal"/>
      <w:lvlText w:val="%1.%2.%3."/>
      <w:lvlJc w:val="left"/>
      <w:pPr>
        <w:ind w:left="852" w:hanging="562"/>
        <w:jc w:val="left"/>
      </w:pPr>
      <w:rPr>
        <w:rFonts w:ascii="Calibri Light" w:eastAsia="Calibri Light" w:hAnsi="Calibri Light" w:cs="Calibri Light" w:hint="default"/>
        <w:b w:val="0"/>
        <w:bCs w:val="0"/>
        <w:i w:val="0"/>
        <w:iCs w:val="0"/>
        <w:spacing w:val="-2"/>
        <w:w w:val="100"/>
        <w:sz w:val="22"/>
        <w:szCs w:val="22"/>
        <w:lang w:val="pt-PT" w:eastAsia="en-US" w:bidi="ar-SA"/>
      </w:rPr>
    </w:lvl>
    <w:lvl w:ilvl="3">
      <w:numFmt w:val="bullet"/>
      <w:lvlText w:val="•"/>
      <w:lvlJc w:val="left"/>
      <w:pPr>
        <w:ind w:left="3621" w:hanging="562"/>
      </w:pPr>
      <w:rPr>
        <w:rFonts w:hint="default"/>
        <w:lang w:val="pt-PT" w:eastAsia="en-US" w:bidi="ar-SA"/>
      </w:rPr>
    </w:lvl>
    <w:lvl w:ilvl="4">
      <w:numFmt w:val="bullet"/>
      <w:lvlText w:val="•"/>
      <w:lvlJc w:val="left"/>
      <w:pPr>
        <w:ind w:left="4541" w:hanging="562"/>
      </w:pPr>
      <w:rPr>
        <w:rFonts w:hint="default"/>
        <w:lang w:val="pt-PT" w:eastAsia="en-US" w:bidi="ar-SA"/>
      </w:rPr>
    </w:lvl>
    <w:lvl w:ilvl="5">
      <w:numFmt w:val="bullet"/>
      <w:lvlText w:val="•"/>
      <w:lvlJc w:val="left"/>
      <w:pPr>
        <w:ind w:left="5462" w:hanging="562"/>
      </w:pPr>
      <w:rPr>
        <w:rFonts w:hint="default"/>
        <w:lang w:val="pt-PT" w:eastAsia="en-US" w:bidi="ar-SA"/>
      </w:rPr>
    </w:lvl>
    <w:lvl w:ilvl="6">
      <w:numFmt w:val="bullet"/>
      <w:lvlText w:val="•"/>
      <w:lvlJc w:val="left"/>
      <w:pPr>
        <w:ind w:left="6382" w:hanging="562"/>
      </w:pPr>
      <w:rPr>
        <w:rFonts w:hint="default"/>
        <w:lang w:val="pt-PT" w:eastAsia="en-US" w:bidi="ar-SA"/>
      </w:rPr>
    </w:lvl>
    <w:lvl w:ilvl="7">
      <w:numFmt w:val="bullet"/>
      <w:lvlText w:val="•"/>
      <w:lvlJc w:val="left"/>
      <w:pPr>
        <w:ind w:left="7303" w:hanging="562"/>
      </w:pPr>
      <w:rPr>
        <w:rFonts w:hint="default"/>
        <w:lang w:val="pt-PT" w:eastAsia="en-US" w:bidi="ar-SA"/>
      </w:rPr>
    </w:lvl>
    <w:lvl w:ilvl="8">
      <w:numFmt w:val="bullet"/>
      <w:lvlText w:val="•"/>
      <w:lvlJc w:val="left"/>
      <w:pPr>
        <w:ind w:left="8223" w:hanging="562"/>
      </w:pPr>
      <w:rPr>
        <w:rFonts w:hint="default"/>
        <w:lang w:val="pt-PT" w:eastAsia="en-US" w:bidi="ar-SA"/>
      </w:rPr>
    </w:lvl>
  </w:abstractNum>
  <w:abstractNum w:abstractNumId="7" w15:restartNumberingAfterBreak="0">
    <w:nsid w:val="47444BE7"/>
    <w:multiLevelType w:val="multilevel"/>
    <w:tmpl w:val="341227C4"/>
    <w:lvl w:ilvl="0">
      <w:start w:val="6"/>
      <w:numFmt w:val="decimal"/>
      <w:lvlText w:val="%1"/>
      <w:lvlJc w:val="left"/>
      <w:pPr>
        <w:ind w:left="852" w:hanging="663"/>
        <w:jc w:val="left"/>
      </w:pPr>
      <w:rPr>
        <w:rFonts w:hint="default"/>
        <w:lang w:val="pt-PT" w:eastAsia="en-US" w:bidi="ar-SA"/>
      </w:rPr>
    </w:lvl>
    <w:lvl w:ilvl="1">
      <w:start w:val="3"/>
      <w:numFmt w:val="decimal"/>
      <w:lvlText w:val="%1.%2"/>
      <w:lvlJc w:val="left"/>
      <w:pPr>
        <w:ind w:left="852" w:hanging="663"/>
        <w:jc w:val="left"/>
      </w:pPr>
      <w:rPr>
        <w:rFonts w:hint="default"/>
        <w:lang w:val="pt-PT" w:eastAsia="en-US" w:bidi="ar-SA"/>
      </w:rPr>
    </w:lvl>
    <w:lvl w:ilvl="2">
      <w:start w:val="1"/>
      <w:numFmt w:val="decimal"/>
      <w:lvlText w:val="%1.%2.%3."/>
      <w:lvlJc w:val="left"/>
      <w:pPr>
        <w:ind w:left="852" w:hanging="663"/>
        <w:jc w:val="left"/>
      </w:pPr>
      <w:rPr>
        <w:rFonts w:ascii="Calibri Light" w:eastAsia="Calibri Light" w:hAnsi="Calibri Light" w:cs="Calibri Light" w:hint="default"/>
        <w:b w:val="0"/>
        <w:bCs w:val="0"/>
        <w:i w:val="0"/>
        <w:iCs w:val="0"/>
        <w:spacing w:val="-2"/>
        <w:w w:val="100"/>
        <w:sz w:val="22"/>
        <w:szCs w:val="22"/>
        <w:lang w:val="pt-PT" w:eastAsia="en-US" w:bidi="ar-SA"/>
      </w:rPr>
    </w:lvl>
    <w:lvl w:ilvl="3">
      <w:numFmt w:val="bullet"/>
      <w:lvlText w:val="•"/>
      <w:lvlJc w:val="left"/>
      <w:pPr>
        <w:ind w:left="3621" w:hanging="663"/>
      </w:pPr>
      <w:rPr>
        <w:rFonts w:hint="default"/>
        <w:lang w:val="pt-PT" w:eastAsia="en-US" w:bidi="ar-SA"/>
      </w:rPr>
    </w:lvl>
    <w:lvl w:ilvl="4">
      <w:numFmt w:val="bullet"/>
      <w:lvlText w:val="•"/>
      <w:lvlJc w:val="left"/>
      <w:pPr>
        <w:ind w:left="4541" w:hanging="663"/>
      </w:pPr>
      <w:rPr>
        <w:rFonts w:hint="default"/>
        <w:lang w:val="pt-PT" w:eastAsia="en-US" w:bidi="ar-SA"/>
      </w:rPr>
    </w:lvl>
    <w:lvl w:ilvl="5">
      <w:numFmt w:val="bullet"/>
      <w:lvlText w:val="•"/>
      <w:lvlJc w:val="left"/>
      <w:pPr>
        <w:ind w:left="5462" w:hanging="663"/>
      </w:pPr>
      <w:rPr>
        <w:rFonts w:hint="default"/>
        <w:lang w:val="pt-PT" w:eastAsia="en-US" w:bidi="ar-SA"/>
      </w:rPr>
    </w:lvl>
    <w:lvl w:ilvl="6">
      <w:numFmt w:val="bullet"/>
      <w:lvlText w:val="•"/>
      <w:lvlJc w:val="left"/>
      <w:pPr>
        <w:ind w:left="6382" w:hanging="663"/>
      </w:pPr>
      <w:rPr>
        <w:rFonts w:hint="default"/>
        <w:lang w:val="pt-PT" w:eastAsia="en-US" w:bidi="ar-SA"/>
      </w:rPr>
    </w:lvl>
    <w:lvl w:ilvl="7">
      <w:numFmt w:val="bullet"/>
      <w:lvlText w:val="•"/>
      <w:lvlJc w:val="left"/>
      <w:pPr>
        <w:ind w:left="7303" w:hanging="663"/>
      </w:pPr>
      <w:rPr>
        <w:rFonts w:hint="default"/>
        <w:lang w:val="pt-PT" w:eastAsia="en-US" w:bidi="ar-SA"/>
      </w:rPr>
    </w:lvl>
    <w:lvl w:ilvl="8">
      <w:numFmt w:val="bullet"/>
      <w:lvlText w:val="•"/>
      <w:lvlJc w:val="left"/>
      <w:pPr>
        <w:ind w:left="8223" w:hanging="663"/>
      </w:pPr>
      <w:rPr>
        <w:rFonts w:hint="default"/>
        <w:lang w:val="pt-PT" w:eastAsia="en-US" w:bidi="ar-SA"/>
      </w:rPr>
    </w:lvl>
  </w:abstractNum>
  <w:abstractNum w:abstractNumId="8" w15:restartNumberingAfterBreak="0">
    <w:nsid w:val="4763585D"/>
    <w:multiLevelType w:val="hybridMultilevel"/>
    <w:tmpl w:val="503EDE48"/>
    <w:lvl w:ilvl="0" w:tplc="F23EFB3A">
      <w:start w:val="1"/>
      <w:numFmt w:val="lowerLetter"/>
      <w:lvlText w:val="%1)"/>
      <w:lvlJc w:val="left"/>
      <w:pPr>
        <w:ind w:left="852" w:hanging="257"/>
        <w:jc w:val="left"/>
      </w:pPr>
      <w:rPr>
        <w:rFonts w:ascii="Calibri Light" w:eastAsia="Calibri Light" w:hAnsi="Calibri Light" w:cs="Calibri Light" w:hint="default"/>
        <w:b w:val="0"/>
        <w:bCs w:val="0"/>
        <w:i w:val="0"/>
        <w:iCs w:val="0"/>
        <w:spacing w:val="-1"/>
        <w:w w:val="100"/>
        <w:sz w:val="22"/>
        <w:szCs w:val="22"/>
        <w:lang w:val="pt-PT" w:eastAsia="en-US" w:bidi="ar-SA"/>
      </w:rPr>
    </w:lvl>
    <w:lvl w:ilvl="1" w:tplc="A28A0B94">
      <w:numFmt w:val="bullet"/>
      <w:lvlText w:val="•"/>
      <w:lvlJc w:val="left"/>
      <w:pPr>
        <w:ind w:left="1780" w:hanging="257"/>
      </w:pPr>
      <w:rPr>
        <w:rFonts w:hint="default"/>
        <w:lang w:val="pt-PT" w:eastAsia="en-US" w:bidi="ar-SA"/>
      </w:rPr>
    </w:lvl>
    <w:lvl w:ilvl="2" w:tplc="82BCC600">
      <w:numFmt w:val="bullet"/>
      <w:lvlText w:val="•"/>
      <w:lvlJc w:val="left"/>
      <w:pPr>
        <w:ind w:left="2700" w:hanging="257"/>
      </w:pPr>
      <w:rPr>
        <w:rFonts w:hint="default"/>
        <w:lang w:val="pt-PT" w:eastAsia="en-US" w:bidi="ar-SA"/>
      </w:rPr>
    </w:lvl>
    <w:lvl w:ilvl="3" w:tplc="6E4A7DF8">
      <w:numFmt w:val="bullet"/>
      <w:lvlText w:val="•"/>
      <w:lvlJc w:val="left"/>
      <w:pPr>
        <w:ind w:left="3621" w:hanging="257"/>
      </w:pPr>
      <w:rPr>
        <w:rFonts w:hint="default"/>
        <w:lang w:val="pt-PT" w:eastAsia="en-US" w:bidi="ar-SA"/>
      </w:rPr>
    </w:lvl>
    <w:lvl w:ilvl="4" w:tplc="F7F0721E">
      <w:numFmt w:val="bullet"/>
      <w:lvlText w:val="•"/>
      <w:lvlJc w:val="left"/>
      <w:pPr>
        <w:ind w:left="4541" w:hanging="257"/>
      </w:pPr>
      <w:rPr>
        <w:rFonts w:hint="default"/>
        <w:lang w:val="pt-PT" w:eastAsia="en-US" w:bidi="ar-SA"/>
      </w:rPr>
    </w:lvl>
    <w:lvl w:ilvl="5" w:tplc="6C46451A">
      <w:numFmt w:val="bullet"/>
      <w:lvlText w:val="•"/>
      <w:lvlJc w:val="left"/>
      <w:pPr>
        <w:ind w:left="5462" w:hanging="257"/>
      </w:pPr>
      <w:rPr>
        <w:rFonts w:hint="default"/>
        <w:lang w:val="pt-PT" w:eastAsia="en-US" w:bidi="ar-SA"/>
      </w:rPr>
    </w:lvl>
    <w:lvl w:ilvl="6" w:tplc="5BF8C324">
      <w:numFmt w:val="bullet"/>
      <w:lvlText w:val="•"/>
      <w:lvlJc w:val="left"/>
      <w:pPr>
        <w:ind w:left="6382" w:hanging="257"/>
      </w:pPr>
      <w:rPr>
        <w:rFonts w:hint="default"/>
        <w:lang w:val="pt-PT" w:eastAsia="en-US" w:bidi="ar-SA"/>
      </w:rPr>
    </w:lvl>
    <w:lvl w:ilvl="7" w:tplc="E0189DB6">
      <w:numFmt w:val="bullet"/>
      <w:lvlText w:val="•"/>
      <w:lvlJc w:val="left"/>
      <w:pPr>
        <w:ind w:left="7303" w:hanging="257"/>
      </w:pPr>
      <w:rPr>
        <w:rFonts w:hint="default"/>
        <w:lang w:val="pt-PT" w:eastAsia="en-US" w:bidi="ar-SA"/>
      </w:rPr>
    </w:lvl>
    <w:lvl w:ilvl="8" w:tplc="EC064380">
      <w:numFmt w:val="bullet"/>
      <w:lvlText w:val="•"/>
      <w:lvlJc w:val="left"/>
      <w:pPr>
        <w:ind w:left="8223" w:hanging="257"/>
      </w:pPr>
      <w:rPr>
        <w:rFonts w:hint="default"/>
        <w:lang w:val="pt-PT" w:eastAsia="en-US" w:bidi="ar-SA"/>
      </w:rPr>
    </w:lvl>
  </w:abstractNum>
  <w:abstractNum w:abstractNumId="9" w15:restartNumberingAfterBreak="0">
    <w:nsid w:val="47D505DD"/>
    <w:multiLevelType w:val="multilevel"/>
    <w:tmpl w:val="4B38111C"/>
    <w:lvl w:ilvl="0">
      <w:start w:val="2"/>
      <w:numFmt w:val="decimal"/>
      <w:lvlText w:val="%1."/>
      <w:lvlJc w:val="left"/>
      <w:pPr>
        <w:ind w:left="1067" w:hanging="216"/>
        <w:jc w:val="left"/>
      </w:pPr>
      <w:rPr>
        <w:rFonts w:ascii="Calibri Light" w:eastAsia="Calibri Light" w:hAnsi="Calibri Light" w:cs="Calibri Light" w:hint="default"/>
        <w:b w:val="0"/>
        <w:bCs w:val="0"/>
        <w:i w:val="0"/>
        <w:iCs w:val="0"/>
        <w:spacing w:val="0"/>
        <w:w w:val="100"/>
        <w:sz w:val="22"/>
        <w:szCs w:val="22"/>
        <w:lang w:val="pt-PT" w:eastAsia="en-US" w:bidi="ar-SA"/>
      </w:rPr>
    </w:lvl>
    <w:lvl w:ilvl="1">
      <w:start w:val="1"/>
      <w:numFmt w:val="decimal"/>
      <w:lvlText w:val="%1.%2."/>
      <w:lvlJc w:val="left"/>
      <w:pPr>
        <w:ind w:left="852" w:hanging="708"/>
        <w:jc w:val="left"/>
      </w:pPr>
      <w:rPr>
        <w:rFonts w:ascii="Calibri Light" w:eastAsia="Calibri Light" w:hAnsi="Calibri Light" w:cs="Calibri Light" w:hint="default"/>
        <w:b w:val="0"/>
        <w:bCs w:val="0"/>
        <w:i w:val="0"/>
        <w:iCs w:val="0"/>
        <w:spacing w:val="-2"/>
        <w:w w:val="100"/>
        <w:sz w:val="22"/>
        <w:szCs w:val="22"/>
        <w:lang w:val="pt-PT" w:eastAsia="en-US" w:bidi="ar-SA"/>
      </w:rPr>
    </w:lvl>
    <w:lvl w:ilvl="2">
      <w:start w:val="1"/>
      <w:numFmt w:val="decimal"/>
      <w:lvlText w:val="%1.%2.%3."/>
      <w:lvlJc w:val="left"/>
      <w:pPr>
        <w:ind w:left="852" w:hanging="708"/>
        <w:jc w:val="left"/>
      </w:pPr>
      <w:rPr>
        <w:rFonts w:ascii="Calibri Light" w:eastAsia="Calibri Light" w:hAnsi="Calibri Light" w:cs="Calibri Light" w:hint="default"/>
        <w:b w:val="0"/>
        <w:bCs w:val="0"/>
        <w:i w:val="0"/>
        <w:iCs w:val="0"/>
        <w:spacing w:val="-2"/>
        <w:w w:val="100"/>
        <w:sz w:val="22"/>
        <w:szCs w:val="22"/>
        <w:lang w:val="pt-PT" w:eastAsia="en-US" w:bidi="ar-SA"/>
      </w:rPr>
    </w:lvl>
    <w:lvl w:ilvl="3">
      <w:numFmt w:val="bullet"/>
      <w:lvlText w:val="•"/>
      <w:lvlJc w:val="left"/>
      <w:pPr>
        <w:ind w:left="3060" w:hanging="708"/>
      </w:pPr>
      <w:rPr>
        <w:rFonts w:hint="default"/>
        <w:lang w:val="pt-PT" w:eastAsia="en-US" w:bidi="ar-SA"/>
      </w:rPr>
    </w:lvl>
    <w:lvl w:ilvl="4">
      <w:numFmt w:val="bullet"/>
      <w:lvlText w:val="•"/>
      <w:lvlJc w:val="left"/>
      <w:pPr>
        <w:ind w:left="4061" w:hanging="708"/>
      </w:pPr>
      <w:rPr>
        <w:rFonts w:hint="default"/>
        <w:lang w:val="pt-PT" w:eastAsia="en-US" w:bidi="ar-SA"/>
      </w:rPr>
    </w:lvl>
    <w:lvl w:ilvl="5">
      <w:numFmt w:val="bullet"/>
      <w:lvlText w:val="•"/>
      <w:lvlJc w:val="left"/>
      <w:pPr>
        <w:ind w:left="5061" w:hanging="708"/>
      </w:pPr>
      <w:rPr>
        <w:rFonts w:hint="default"/>
        <w:lang w:val="pt-PT" w:eastAsia="en-US" w:bidi="ar-SA"/>
      </w:rPr>
    </w:lvl>
    <w:lvl w:ilvl="6">
      <w:numFmt w:val="bullet"/>
      <w:lvlText w:val="•"/>
      <w:lvlJc w:val="left"/>
      <w:pPr>
        <w:ind w:left="6062" w:hanging="708"/>
      </w:pPr>
      <w:rPr>
        <w:rFonts w:hint="default"/>
        <w:lang w:val="pt-PT" w:eastAsia="en-US" w:bidi="ar-SA"/>
      </w:rPr>
    </w:lvl>
    <w:lvl w:ilvl="7">
      <w:numFmt w:val="bullet"/>
      <w:lvlText w:val="•"/>
      <w:lvlJc w:val="left"/>
      <w:pPr>
        <w:ind w:left="7062" w:hanging="708"/>
      </w:pPr>
      <w:rPr>
        <w:rFonts w:hint="default"/>
        <w:lang w:val="pt-PT" w:eastAsia="en-US" w:bidi="ar-SA"/>
      </w:rPr>
    </w:lvl>
    <w:lvl w:ilvl="8">
      <w:numFmt w:val="bullet"/>
      <w:lvlText w:val="•"/>
      <w:lvlJc w:val="left"/>
      <w:pPr>
        <w:ind w:left="8063" w:hanging="708"/>
      </w:pPr>
      <w:rPr>
        <w:rFonts w:hint="default"/>
        <w:lang w:val="pt-PT" w:eastAsia="en-US" w:bidi="ar-SA"/>
      </w:rPr>
    </w:lvl>
  </w:abstractNum>
  <w:abstractNum w:abstractNumId="10" w15:restartNumberingAfterBreak="0">
    <w:nsid w:val="662264BE"/>
    <w:multiLevelType w:val="multilevel"/>
    <w:tmpl w:val="4464FCEC"/>
    <w:lvl w:ilvl="0">
      <w:start w:val="5"/>
      <w:numFmt w:val="decimal"/>
      <w:lvlText w:val="%1."/>
      <w:lvlJc w:val="left"/>
      <w:pPr>
        <w:ind w:left="1069" w:hanging="218"/>
        <w:jc w:val="left"/>
      </w:pPr>
      <w:rPr>
        <w:rFonts w:ascii="Calibri Light" w:eastAsia="Calibri Light" w:hAnsi="Calibri Light" w:cs="Calibri Light" w:hint="default"/>
        <w:b w:val="0"/>
        <w:bCs w:val="0"/>
        <w:i w:val="0"/>
        <w:iCs w:val="0"/>
        <w:spacing w:val="0"/>
        <w:w w:val="100"/>
        <w:sz w:val="22"/>
        <w:szCs w:val="22"/>
        <w:lang w:val="pt-PT" w:eastAsia="en-US" w:bidi="ar-SA"/>
      </w:rPr>
    </w:lvl>
    <w:lvl w:ilvl="1">
      <w:start w:val="1"/>
      <w:numFmt w:val="decimal"/>
      <w:lvlText w:val="%1.%2."/>
      <w:lvlJc w:val="left"/>
      <w:pPr>
        <w:ind w:left="852" w:hanging="759"/>
        <w:jc w:val="left"/>
      </w:pPr>
      <w:rPr>
        <w:rFonts w:ascii="Calibri Light" w:eastAsia="Calibri Light" w:hAnsi="Calibri Light" w:cs="Calibri Light" w:hint="default"/>
        <w:b w:val="0"/>
        <w:bCs w:val="0"/>
        <w:i w:val="0"/>
        <w:iCs w:val="0"/>
        <w:spacing w:val="-2"/>
        <w:w w:val="100"/>
        <w:sz w:val="22"/>
        <w:szCs w:val="22"/>
        <w:lang w:val="pt-PT" w:eastAsia="en-US" w:bidi="ar-SA"/>
      </w:rPr>
    </w:lvl>
    <w:lvl w:ilvl="2">
      <w:start w:val="1"/>
      <w:numFmt w:val="decimal"/>
      <w:lvlText w:val="%1.%2.%3"/>
      <w:lvlJc w:val="left"/>
      <w:pPr>
        <w:ind w:left="852" w:hanging="506"/>
        <w:jc w:val="left"/>
      </w:pPr>
      <w:rPr>
        <w:rFonts w:ascii="Calibri Light" w:eastAsia="Calibri Light" w:hAnsi="Calibri Light" w:cs="Calibri Light" w:hint="default"/>
        <w:b w:val="0"/>
        <w:bCs w:val="0"/>
        <w:i w:val="0"/>
        <w:iCs w:val="0"/>
        <w:spacing w:val="-2"/>
        <w:w w:val="100"/>
        <w:sz w:val="22"/>
        <w:szCs w:val="22"/>
        <w:lang w:val="pt-PT" w:eastAsia="en-US" w:bidi="ar-SA"/>
      </w:rPr>
    </w:lvl>
    <w:lvl w:ilvl="3">
      <w:numFmt w:val="bullet"/>
      <w:lvlText w:val="•"/>
      <w:lvlJc w:val="left"/>
      <w:pPr>
        <w:ind w:left="3060" w:hanging="506"/>
      </w:pPr>
      <w:rPr>
        <w:rFonts w:hint="default"/>
        <w:lang w:val="pt-PT" w:eastAsia="en-US" w:bidi="ar-SA"/>
      </w:rPr>
    </w:lvl>
    <w:lvl w:ilvl="4">
      <w:numFmt w:val="bullet"/>
      <w:lvlText w:val="•"/>
      <w:lvlJc w:val="left"/>
      <w:pPr>
        <w:ind w:left="4061" w:hanging="506"/>
      </w:pPr>
      <w:rPr>
        <w:rFonts w:hint="default"/>
        <w:lang w:val="pt-PT" w:eastAsia="en-US" w:bidi="ar-SA"/>
      </w:rPr>
    </w:lvl>
    <w:lvl w:ilvl="5">
      <w:numFmt w:val="bullet"/>
      <w:lvlText w:val="•"/>
      <w:lvlJc w:val="left"/>
      <w:pPr>
        <w:ind w:left="5061" w:hanging="506"/>
      </w:pPr>
      <w:rPr>
        <w:rFonts w:hint="default"/>
        <w:lang w:val="pt-PT" w:eastAsia="en-US" w:bidi="ar-SA"/>
      </w:rPr>
    </w:lvl>
    <w:lvl w:ilvl="6">
      <w:numFmt w:val="bullet"/>
      <w:lvlText w:val="•"/>
      <w:lvlJc w:val="left"/>
      <w:pPr>
        <w:ind w:left="6062" w:hanging="506"/>
      </w:pPr>
      <w:rPr>
        <w:rFonts w:hint="default"/>
        <w:lang w:val="pt-PT" w:eastAsia="en-US" w:bidi="ar-SA"/>
      </w:rPr>
    </w:lvl>
    <w:lvl w:ilvl="7">
      <w:numFmt w:val="bullet"/>
      <w:lvlText w:val="•"/>
      <w:lvlJc w:val="left"/>
      <w:pPr>
        <w:ind w:left="7062" w:hanging="506"/>
      </w:pPr>
      <w:rPr>
        <w:rFonts w:hint="default"/>
        <w:lang w:val="pt-PT" w:eastAsia="en-US" w:bidi="ar-SA"/>
      </w:rPr>
    </w:lvl>
    <w:lvl w:ilvl="8">
      <w:numFmt w:val="bullet"/>
      <w:lvlText w:val="•"/>
      <w:lvlJc w:val="left"/>
      <w:pPr>
        <w:ind w:left="8063" w:hanging="506"/>
      </w:pPr>
      <w:rPr>
        <w:rFonts w:hint="default"/>
        <w:lang w:val="pt-PT" w:eastAsia="en-US" w:bidi="ar-SA"/>
      </w:rPr>
    </w:lvl>
  </w:abstractNum>
  <w:abstractNum w:abstractNumId="11" w15:restartNumberingAfterBreak="0">
    <w:nsid w:val="66910E34"/>
    <w:multiLevelType w:val="hybridMultilevel"/>
    <w:tmpl w:val="459CF5BA"/>
    <w:lvl w:ilvl="0" w:tplc="97B0C5C0">
      <w:start w:val="1"/>
      <w:numFmt w:val="lowerRoman"/>
      <w:lvlText w:val="(%1)"/>
      <w:lvlJc w:val="left"/>
      <w:pPr>
        <w:ind w:left="1081" w:hanging="230"/>
        <w:jc w:val="left"/>
      </w:pPr>
      <w:rPr>
        <w:rFonts w:ascii="Calibri Light" w:eastAsia="Calibri Light" w:hAnsi="Calibri Light" w:cs="Calibri Light" w:hint="default"/>
        <w:b w:val="0"/>
        <w:bCs w:val="0"/>
        <w:i w:val="0"/>
        <w:iCs w:val="0"/>
        <w:spacing w:val="-1"/>
        <w:w w:val="100"/>
        <w:sz w:val="22"/>
        <w:szCs w:val="22"/>
        <w:lang w:val="pt-PT" w:eastAsia="en-US" w:bidi="ar-SA"/>
      </w:rPr>
    </w:lvl>
    <w:lvl w:ilvl="1" w:tplc="E2D4986A">
      <w:numFmt w:val="bullet"/>
      <w:lvlText w:val="•"/>
      <w:lvlJc w:val="left"/>
      <w:pPr>
        <w:ind w:left="1978" w:hanging="230"/>
      </w:pPr>
      <w:rPr>
        <w:rFonts w:hint="default"/>
        <w:lang w:val="pt-PT" w:eastAsia="en-US" w:bidi="ar-SA"/>
      </w:rPr>
    </w:lvl>
    <w:lvl w:ilvl="2" w:tplc="86C0FBC4">
      <w:numFmt w:val="bullet"/>
      <w:lvlText w:val="•"/>
      <w:lvlJc w:val="left"/>
      <w:pPr>
        <w:ind w:left="2876" w:hanging="230"/>
      </w:pPr>
      <w:rPr>
        <w:rFonts w:hint="default"/>
        <w:lang w:val="pt-PT" w:eastAsia="en-US" w:bidi="ar-SA"/>
      </w:rPr>
    </w:lvl>
    <w:lvl w:ilvl="3" w:tplc="53F44974">
      <w:numFmt w:val="bullet"/>
      <w:lvlText w:val="•"/>
      <w:lvlJc w:val="left"/>
      <w:pPr>
        <w:ind w:left="3775" w:hanging="230"/>
      </w:pPr>
      <w:rPr>
        <w:rFonts w:hint="default"/>
        <w:lang w:val="pt-PT" w:eastAsia="en-US" w:bidi="ar-SA"/>
      </w:rPr>
    </w:lvl>
    <w:lvl w:ilvl="4" w:tplc="50F64916">
      <w:numFmt w:val="bullet"/>
      <w:lvlText w:val="•"/>
      <w:lvlJc w:val="left"/>
      <w:pPr>
        <w:ind w:left="4673" w:hanging="230"/>
      </w:pPr>
      <w:rPr>
        <w:rFonts w:hint="default"/>
        <w:lang w:val="pt-PT" w:eastAsia="en-US" w:bidi="ar-SA"/>
      </w:rPr>
    </w:lvl>
    <w:lvl w:ilvl="5" w:tplc="44AAA204">
      <w:numFmt w:val="bullet"/>
      <w:lvlText w:val="•"/>
      <w:lvlJc w:val="left"/>
      <w:pPr>
        <w:ind w:left="5572" w:hanging="230"/>
      </w:pPr>
      <w:rPr>
        <w:rFonts w:hint="default"/>
        <w:lang w:val="pt-PT" w:eastAsia="en-US" w:bidi="ar-SA"/>
      </w:rPr>
    </w:lvl>
    <w:lvl w:ilvl="6" w:tplc="1E32E4B0">
      <w:numFmt w:val="bullet"/>
      <w:lvlText w:val="•"/>
      <w:lvlJc w:val="left"/>
      <w:pPr>
        <w:ind w:left="6470" w:hanging="230"/>
      </w:pPr>
      <w:rPr>
        <w:rFonts w:hint="default"/>
        <w:lang w:val="pt-PT" w:eastAsia="en-US" w:bidi="ar-SA"/>
      </w:rPr>
    </w:lvl>
    <w:lvl w:ilvl="7" w:tplc="D98C5470">
      <w:numFmt w:val="bullet"/>
      <w:lvlText w:val="•"/>
      <w:lvlJc w:val="left"/>
      <w:pPr>
        <w:ind w:left="7369" w:hanging="230"/>
      </w:pPr>
      <w:rPr>
        <w:rFonts w:hint="default"/>
        <w:lang w:val="pt-PT" w:eastAsia="en-US" w:bidi="ar-SA"/>
      </w:rPr>
    </w:lvl>
    <w:lvl w:ilvl="8" w:tplc="D6809DE2">
      <w:numFmt w:val="bullet"/>
      <w:lvlText w:val="•"/>
      <w:lvlJc w:val="left"/>
      <w:pPr>
        <w:ind w:left="8267" w:hanging="230"/>
      </w:pPr>
      <w:rPr>
        <w:rFonts w:hint="default"/>
        <w:lang w:val="pt-PT" w:eastAsia="en-US" w:bidi="ar-SA"/>
      </w:rPr>
    </w:lvl>
  </w:abstractNum>
  <w:num w:numId="1" w16cid:durableId="675883406">
    <w:abstractNumId w:val="3"/>
  </w:num>
  <w:num w:numId="2" w16cid:durableId="653023089">
    <w:abstractNumId w:val="7"/>
  </w:num>
  <w:num w:numId="3" w16cid:durableId="343671832">
    <w:abstractNumId w:val="10"/>
  </w:num>
  <w:num w:numId="4" w16cid:durableId="1613318693">
    <w:abstractNumId w:val="8"/>
  </w:num>
  <w:num w:numId="5" w16cid:durableId="729690724">
    <w:abstractNumId w:val="4"/>
  </w:num>
  <w:num w:numId="6" w16cid:durableId="1953629492">
    <w:abstractNumId w:val="0"/>
  </w:num>
  <w:num w:numId="7" w16cid:durableId="1216698709">
    <w:abstractNumId w:val="1"/>
  </w:num>
  <w:num w:numId="8" w16cid:durableId="848448690">
    <w:abstractNumId w:val="5"/>
  </w:num>
  <w:num w:numId="9" w16cid:durableId="77336940">
    <w:abstractNumId w:val="9"/>
  </w:num>
  <w:num w:numId="10" w16cid:durableId="44840056">
    <w:abstractNumId w:val="6"/>
  </w:num>
  <w:num w:numId="11" w16cid:durableId="155659182">
    <w:abstractNumId w:val="11"/>
  </w:num>
  <w:num w:numId="12" w16cid:durableId="331446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A7E"/>
    <w:rsid w:val="0016258F"/>
    <w:rsid w:val="002B02B0"/>
    <w:rsid w:val="003B1DA8"/>
    <w:rsid w:val="004700A7"/>
    <w:rsid w:val="0053691F"/>
    <w:rsid w:val="00944053"/>
    <w:rsid w:val="009E5636"/>
    <w:rsid w:val="00B31B96"/>
    <w:rsid w:val="00B4282E"/>
    <w:rsid w:val="00B5469B"/>
    <w:rsid w:val="00B607DB"/>
    <w:rsid w:val="00C51640"/>
    <w:rsid w:val="00D36BE4"/>
    <w:rsid w:val="00DD189A"/>
    <w:rsid w:val="00DD2642"/>
    <w:rsid w:val="00E312CC"/>
    <w:rsid w:val="00E41EE7"/>
    <w:rsid w:val="00F75A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55FFE"/>
  <w15:docId w15:val="{E1956AE0-F36E-4D42-821E-FA978B5A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pt-PT"/>
    </w:rPr>
  </w:style>
  <w:style w:type="paragraph" w:styleId="Ttulo1">
    <w:name w:val="heading 1"/>
    <w:basedOn w:val="Normal"/>
    <w:uiPriority w:val="9"/>
    <w:qFormat/>
    <w:pPr>
      <w:ind w:left="852"/>
      <w:outlineLvl w:val="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852" w:right="70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af.fazenda.gov.br/" TargetMode="External"/><Relationship Id="rId5" Type="http://schemas.openxmlformats.org/officeDocument/2006/relationships/footnotes" Target="footnotes.xml"/><Relationship Id="rId10" Type="http://schemas.openxmlformats.org/officeDocument/2006/relationships/hyperlink" Target="mailto:contato@tabaleiloes.com.br" TargetMode="External"/><Relationship Id="rId4" Type="http://schemas.openxmlformats.org/officeDocument/2006/relationships/webSettings" Target="webSettings.xml"/><Relationship Id="rId9" Type="http://schemas.openxmlformats.org/officeDocument/2006/relationships/hyperlink" Target="http://www.tabaleiloes.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933</TotalTime>
  <Pages>29</Pages>
  <Words>11772</Words>
  <Characters>63572</Characters>
  <Application>Microsoft Office Word</Application>
  <DocSecurity>0</DocSecurity>
  <Lines>529</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Joao Vitor Rodrigues Baltazar</dc:creator>
  <cp:lastModifiedBy>Elidilei  Oliveira Martins</cp:lastModifiedBy>
  <cp:revision>7</cp:revision>
  <dcterms:created xsi:type="dcterms:W3CDTF">2025-02-21T17:13:00Z</dcterms:created>
  <dcterms:modified xsi:type="dcterms:W3CDTF">2025-05-12T21:16:00Z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Microsoft® Word para Microsoft 365</vt:lpwstr>
  </property>
  <property fmtid="{D5CDD505-2E9C-101B-9397-08002B2CF9AE}" pid="4" name="LastSaved">
    <vt:filetime>2025-02-21T00:00:00Z</vt:filetime>
  </property>
  <property fmtid="{D5CDD505-2E9C-101B-9397-08002B2CF9AE}" pid="5" name="Producer">
    <vt:lpwstr>Microsoft® Word para Microsoft 365</vt:lpwstr>
  </property>
</Properties>
</file>